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D3F6" w14:textId="77777777" w:rsidR="00A06C25" w:rsidRPr="00054C22" w:rsidRDefault="002F3F28">
      <w:pPr>
        <w:spacing w:before="75" w:line="252" w:lineRule="auto"/>
        <w:ind w:left="717" w:right="343" w:firstLine="870"/>
        <w:rPr>
          <w:b/>
          <w:sz w:val="24"/>
          <w:szCs w:val="24"/>
        </w:rPr>
      </w:pPr>
      <w:r w:rsidRPr="00054C22">
        <w:rPr>
          <w:b/>
          <w:color w:val="242424"/>
          <w:w w:val="105"/>
          <w:sz w:val="24"/>
          <w:szCs w:val="24"/>
          <w:u w:val="thick" w:color="242424"/>
        </w:rPr>
        <w:t xml:space="preserve">LOCAL CHIEF ELECTED OFFICIAL </w:t>
      </w:r>
      <w:r w:rsidRPr="00054C22">
        <w:rPr>
          <w:b/>
          <w:color w:val="4D4D4D"/>
          <w:w w:val="105"/>
          <w:sz w:val="24"/>
          <w:szCs w:val="24"/>
          <w:u w:val="thick" w:color="242424"/>
        </w:rPr>
        <w:t xml:space="preserve">(CEO)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AGREEMENT</w:t>
      </w:r>
      <w:r w:rsidRPr="00054C22">
        <w:rPr>
          <w:b/>
          <w:color w:val="242424"/>
          <w:w w:val="105"/>
          <w:sz w:val="24"/>
          <w:szCs w:val="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BETWEEN</w:t>
      </w:r>
      <w:r w:rsidRPr="00054C22">
        <w:rPr>
          <w:b/>
          <w:color w:val="242424"/>
          <w:spacing w:val="-9"/>
          <w:w w:val="105"/>
          <w:sz w:val="24"/>
          <w:szCs w:val="24"/>
          <w:u w:val="thick" w:color="2424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WORKFORCE DEVELOPMENT BOARD</w:t>
      </w:r>
      <w:r w:rsidRPr="00054C22">
        <w:rPr>
          <w:b/>
          <w:color w:val="242424"/>
          <w:spacing w:val="-5"/>
          <w:w w:val="105"/>
          <w:sz w:val="24"/>
          <w:szCs w:val="24"/>
          <w:u w:val="thick" w:color="2424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AND</w:t>
      </w:r>
      <w:r w:rsidRPr="00054C22">
        <w:rPr>
          <w:b/>
          <w:color w:val="242424"/>
          <w:spacing w:val="-16"/>
          <w:w w:val="105"/>
          <w:sz w:val="24"/>
          <w:szCs w:val="24"/>
          <w:u w:val="thick" w:color="2424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THE</w:t>
      </w:r>
      <w:r w:rsidRPr="00054C22">
        <w:rPr>
          <w:b/>
          <w:color w:val="242424"/>
          <w:spacing w:val="-13"/>
          <w:w w:val="105"/>
          <w:sz w:val="24"/>
          <w:szCs w:val="24"/>
          <w:u w:val="thick" w:color="2424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BOARD</w:t>
      </w:r>
      <w:r w:rsidRPr="00054C22">
        <w:rPr>
          <w:b/>
          <w:color w:val="242424"/>
          <w:spacing w:val="-9"/>
          <w:w w:val="105"/>
          <w:sz w:val="24"/>
          <w:szCs w:val="24"/>
          <w:u w:val="thick" w:color="242424"/>
        </w:rPr>
        <w:t xml:space="preserve"> </w:t>
      </w:r>
      <w:r w:rsidRPr="00054C22">
        <w:rPr>
          <w:b/>
          <w:color w:val="242424"/>
          <w:w w:val="105"/>
          <w:sz w:val="24"/>
          <w:szCs w:val="24"/>
          <w:u w:val="thick" w:color="242424"/>
        </w:rPr>
        <w:t>OF</w:t>
      </w:r>
    </w:p>
    <w:p w14:paraId="7EA34E65" w14:textId="77777777" w:rsidR="00A06C25" w:rsidRPr="00054C22" w:rsidRDefault="002F3F28">
      <w:pPr>
        <w:spacing w:line="262" w:lineRule="exact"/>
        <w:ind w:left="3993"/>
        <w:rPr>
          <w:b/>
          <w:sz w:val="24"/>
          <w:szCs w:val="24"/>
        </w:rPr>
      </w:pPr>
      <w:r w:rsidRPr="00054C22">
        <w:rPr>
          <w:b/>
          <w:color w:val="242424"/>
          <w:spacing w:val="-2"/>
          <w:w w:val="105"/>
          <w:sz w:val="24"/>
          <w:szCs w:val="24"/>
          <w:u w:val="thick" w:color="242424"/>
        </w:rPr>
        <w:t>SUPERVISORS</w:t>
      </w:r>
    </w:p>
    <w:p w14:paraId="5A036436" w14:textId="77777777" w:rsidR="00A06C25" w:rsidRDefault="00A06C25">
      <w:pPr>
        <w:pStyle w:val="BodyText"/>
        <w:rPr>
          <w:b/>
          <w:sz w:val="26"/>
        </w:rPr>
      </w:pPr>
    </w:p>
    <w:p w14:paraId="4F285EA2" w14:textId="77777777" w:rsidR="00A06C25" w:rsidRDefault="00A06C25">
      <w:pPr>
        <w:pStyle w:val="BodyText"/>
        <w:spacing w:before="8"/>
        <w:rPr>
          <w:b/>
        </w:rPr>
      </w:pPr>
    </w:p>
    <w:p w14:paraId="5AC33FB9" w14:textId="77777777" w:rsidR="00A06C25" w:rsidRDefault="002F3F28">
      <w:pPr>
        <w:pStyle w:val="Heading1"/>
        <w:numPr>
          <w:ilvl w:val="0"/>
          <w:numId w:val="2"/>
        </w:numPr>
        <w:tabs>
          <w:tab w:val="left" w:pos="499"/>
        </w:tabs>
        <w:ind w:hanging="365"/>
        <w:jc w:val="left"/>
        <w:rPr>
          <w:color w:val="242424"/>
        </w:rPr>
      </w:pPr>
      <w:r>
        <w:rPr>
          <w:color w:val="242424"/>
          <w:spacing w:val="-2"/>
          <w:w w:val="105"/>
        </w:rPr>
        <w:t>GENERAL</w:t>
      </w:r>
    </w:p>
    <w:p w14:paraId="0F707201" w14:textId="77777777" w:rsidR="00A06C25" w:rsidRDefault="00A06C25">
      <w:pPr>
        <w:pStyle w:val="BodyText"/>
        <w:spacing w:before="1"/>
        <w:rPr>
          <w:sz w:val="25"/>
        </w:rPr>
      </w:pPr>
    </w:p>
    <w:p w14:paraId="67D24303" w14:textId="0522A8B5" w:rsidR="00A06C25" w:rsidRDefault="002F3F28">
      <w:pPr>
        <w:pStyle w:val="ListParagraph"/>
        <w:numPr>
          <w:ilvl w:val="1"/>
          <w:numId w:val="2"/>
        </w:numPr>
        <w:tabs>
          <w:tab w:val="left" w:pos="865"/>
        </w:tabs>
        <w:spacing w:line="252" w:lineRule="auto"/>
        <w:ind w:left="857" w:right="163" w:hanging="359"/>
        <w:rPr>
          <w:color w:val="242424"/>
          <w:sz w:val="23"/>
        </w:rPr>
      </w:pPr>
      <w:r>
        <w:rPr>
          <w:color w:val="242424"/>
          <w:w w:val="105"/>
          <w:sz w:val="23"/>
        </w:rPr>
        <w:t>This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agreement is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entered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into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between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Workforce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Development</w:t>
      </w:r>
      <w:r>
        <w:rPr>
          <w:color w:val="242424"/>
          <w:spacing w:val="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Board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County of Alameda (hereinafter </w:t>
      </w:r>
      <w:r w:rsidR="00850CC0" w:rsidRPr="00307BCB">
        <w:rPr>
          <w:color w:val="0070C0"/>
          <w:w w:val="105"/>
          <w:sz w:val="23"/>
        </w:rPr>
        <w:t>“</w:t>
      </w:r>
      <w:r>
        <w:rPr>
          <w:color w:val="242424"/>
          <w:w w:val="105"/>
          <w:sz w:val="23"/>
        </w:rPr>
        <w:t>WDB</w:t>
      </w:r>
      <w:r w:rsidR="00850CC0" w:rsidRPr="00307BCB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) and the Board of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Supervisors of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County of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Alameda (hereinafter </w:t>
      </w:r>
      <w:r w:rsidR="00511FDC" w:rsidRPr="00307BCB">
        <w:rPr>
          <w:color w:val="0070C0"/>
          <w:w w:val="105"/>
          <w:sz w:val="23"/>
        </w:rPr>
        <w:t>“</w:t>
      </w:r>
      <w:r>
        <w:rPr>
          <w:color w:val="242424"/>
          <w:w w:val="105"/>
          <w:sz w:val="23"/>
        </w:rPr>
        <w:t>BOS</w:t>
      </w:r>
      <w:r w:rsidR="00511FDC" w:rsidRPr="00307BCB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) for the purpose of implementing programs under the Workforce Innovation and Opportunity Act of 2014, 29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U.S.C. Section 3101 </w:t>
      </w:r>
      <w:r w:rsidRPr="008C562A">
        <w:rPr>
          <w:i/>
          <w:iCs/>
          <w:color w:val="242424"/>
          <w:w w:val="105"/>
          <w:sz w:val="23"/>
        </w:rPr>
        <w:t>et seq.</w:t>
      </w:r>
      <w:r>
        <w:rPr>
          <w:color w:val="242424"/>
          <w:w w:val="105"/>
          <w:sz w:val="23"/>
        </w:rPr>
        <w:t xml:space="preserve"> (hereinafter </w:t>
      </w:r>
      <w:r w:rsidR="00511FDC" w:rsidRPr="00307BCB">
        <w:rPr>
          <w:color w:val="0070C0"/>
          <w:w w:val="105"/>
          <w:sz w:val="23"/>
        </w:rPr>
        <w:t>“</w:t>
      </w:r>
      <w:r>
        <w:rPr>
          <w:color w:val="242424"/>
          <w:w w:val="105"/>
          <w:sz w:val="23"/>
        </w:rPr>
        <w:t>WIOA</w:t>
      </w:r>
      <w:r w:rsidR="00511FDC" w:rsidRPr="00307BCB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).</w:t>
      </w:r>
    </w:p>
    <w:p w14:paraId="0861C234" w14:textId="77777777" w:rsidR="00A06C25" w:rsidRDefault="00A06C25">
      <w:pPr>
        <w:pStyle w:val="BodyText"/>
        <w:spacing w:before="10"/>
      </w:pPr>
    </w:p>
    <w:p w14:paraId="2963FEE3" w14:textId="77777777" w:rsidR="00A06C25" w:rsidRDefault="002F3F28">
      <w:pPr>
        <w:pStyle w:val="ListParagraph"/>
        <w:numPr>
          <w:ilvl w:val="1"/>
          <w:numId w:val="2"/>
        </w:numPr>
        <w:tabs>
          <w:tab w:val="left" w:pos="855"/>
        </w:tabs>
        <w:spacing w:line="252" w:lineRule="auto"/>
        <w:ind w:left="853" w:right="342" w:hanging="367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purpose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this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agreement is to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detail 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respective roles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responsibilities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parties in administering funds and programs under WIOA.</w:t>
      </w:r>
    </w:p>
    <w:p w14:paraId="7C361491" w14:textId="77777777" w:rsidR="00A06C25" w:rsidRDefault="00A06C25">
      <w:pPr>
        <w:pStyle w:val="BodyText"/>
        <w:rPr>
          <w:sz w:val="24"/>
        </w:rPr>
      </w:pPr>
    </w:p>
    <w:p w14:paraId="41BFF12B" w14:textId="4586182E" w:rsidR="00A06C25" w:rsidRDefault="002F3F28">
      <w:pPr>
        <w:pStyle w:val="ListParagraph"/>
        <w:numPr>
          <w:ilvl w:val="1"/>
          <w:numId w:val="2"/>
        </w:numPr>
        <w:tabs>
          <w:tab w:val="left" w:pos="851"/>
        </w:tabs>
        <w:spacing w:line="252" w:lineRule="auto"/>
        <w:ind w:left="844" w:right="221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effective date of this agreement is 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date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 the approval of the agreement by</w:t>
      </w:r>
      <w:r>
        <w:rPr>
          <w:color w:val="242424"/>
          <w:spacing w:val="-5"/>
          <w:w w:val="105"/>
          <w:sz w:val="23"/>
        </w:rPr>
        <w:t xml:space="preserve"> </w:t>
      </w:r>
      <w:r w:rsidR="00D831CE" w:rsidRPr="00A0311B">
        <w:rPr>
          <w:color w:val="0070C0"/>
          <w:w w:val="105"/>
          <w:sz w:val="23"/>
        </w:rPr>
        <w:t>BOS</w:t>
      </w:r>
      <w:r>
        <w:rPr>
          <w:color w:val="242424"/>
          <w:w w:val="105"/>
          <w:sz w:val="23"/>
        </w:rPr>
        <w:t>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This agreement shall remain in effect until terminated by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one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 the</w:t>
      </w:r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parties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or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at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end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 federal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fiscal year</w:t>
      </w:r>
      <w:r>
        <w:rPr>
          <w:color w:val="242424"/>
          <w:spacing w:val="-10"/>
          <w:w w:val="105"/>
          <w:sz w:val="23"/>
        </w:rPr>
        <w:t xml:space="preserve"> </w:t>
      </w:r>
      <w:r w:rsidRPr="005B5547">
        <w:rPr>
          <w:color w:val="548DD4" w:themeColor="text2" w:themeTint="99"/>
          <w:w w:val="105"/>
          <w:sz w:val="23"/>
        </w:rPr>
        <w:t>202</w:t>
      </w:r>
      <w:r w:rsidR="000A0D9C">
        <w:rPr>
          <w:color w:val="548DD4" w:themeColor="text2" w:themeTint="99"/>
          <w:w w:val="105"/>
          <w:sz w:val="23"/>
        </w:rPr>
        <w:t>8</w:t>
      </w:r>
      <w:r w:rsidRPr="005B5547">
        <w:rPr>
          <w:color w:val="548DD4" w:themeColor="text2" w:themeTint="99"/>
          <w:spacing w:val="-2"/>
          <w:w w:val="105"/>
          <w:sz w:val="23"/>
        </w:rPr>
        <w:t xml:space="preserve"> </w:t>
      </w:r>
      <w:r w:rsidRPr="005B5547">
        <w:rPr>
          <w:color w:val="548DD4" w:themeColor="text2" w:themeTint="99"/>
          <w:w w:val="105"/>
          <w:sz w:val="23"/>
        </w:rPr>
        <w:t>(9/30/2</w:t>
      </w:r>
      <w:r w:rsidR="000A0D9C">
        <w:rPr>
          <w:color w:val="548DD4" w:themeColor="text2" w:themeTint="99"/>
          <w:w w:val="105"/>
          <w:sz w:val="23"/>
        </w:rPr>
        <w:t>8</w:t>
      </w:r>
      <w:r w:rsidRPr="005B5547">
        <w:rPr>
          <w:color w:val="548DD4" w:themeColor="text2" w:themeTint="99"/>
          <w:w w:val="105"/>
          <w:sz w:val="23"/>
        </w:rPr>
        <w:t xml:space="preserve">), </w:t>
      </w:r>
      <w:r>
        <w:rPr>
          <w:color w:val="242424"/>
          <w:w w:val="105"/>
          <w:sz w:val="23"/>
        </w:rPr>
        <w:t>whichever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earlier.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Either party may terminate the </w:t>
      </w:r>
      <w:proofErr w:type="gramStart"/>
      <w:r>
        <w:rPr>
          <w:color w:val="242424"/>
          <w:w w:val="105"/>
          <w:sz w:val="23"/>
        </w:rPr>
        <w:t>agreement,</w:t>
      </w:r>
      <w:proofErr w:type="gramEnd"/>
      <w:r>
        <w:rPr>
          <w:color w:val="242424"/>
          <w:spacing w:val="3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by giving the other party thirty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(30) </w:t>
      </w:r>
      <w:proofErr w:type="gramStart"/>
      <w:r>
        <w:rPr>
          <w:color w:val="242424"/>
          <w:w w:val="105"/>
          <w:sz w:val="23"/>
        </w:rPr>
        <w:t>days</w:t>
      </w:r>
      <w:proofErr w:type="gramEnd"/>
      <w:r>
        <w:rPr>
          <w:color w:val="242424"/>
          <w:w w:val="105"/>
          <w:sz w:val="23"/>
        </w:rPr>
        <w:t xml:space="preserve"> written notice of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intent to terminate, and the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agreement shall terminate thirty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days from 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date of the notice.</w:t>
      </w:r>
    </w:p>
    <w:p w14:paraId="7B93C713" w14:textId="77777777" w:rsidR="00A06C25" w:rsidRDefault="00A06C25">
      <w:pPr>
        <w:pStyle w:val="BodyText"/>
        <w:spacing w:before="10"/>
      </w:pPr>
    </w:p>
    <w:p w14:paraId="6F49168A" w14:textId="77777777" w:rsidR="00A06C25" w:rsidRDefault="002F3F28">
      <w:pPr>
        <w:pStyle w:val="Heading1"/>
        <w:numPr>
          <w:ilvl w:val="0"/>
          <w:numId w:val="2"/>
        </w:numPr>
        <w:tabs>
          <w:tab w:val="left" w:pos="517"/>
        </w:tabs>
        <w:spacing w:before="1"/>
        <w:ind w:left="516" w:hanging="400"/>
        <w:jc w:val="left"/>
        <w:rPr>
          <w:color w:val="242424"/>
        </w:rPr>
      </w:pPr>
      <w:r>
        <w:rPr>
          <w:color w:val="242424"/>
          <w:w w:val="105"/>
        </w:rPr>
        <w:t>RECITALS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spacing w:val="-2"/>
          <w:w w:val="105"/>
        </w:rPr>
        <w:t>DEFINITIONS</w:t>
      </w:r>
    </w:p>
    <w:p w14:paraId="61F2A909" w14:textId="77777777" w:rsidR="00A06C25" w:rsidRDefault="00A06C25">
      <w:pPr>
        <w:pStyle w:val="BodyText"/>
        <w:rPr>
          <w:sz w:val="25"/>
        </w:rPr>
      </w:pPr>
    </w:p>
    <w:p w14:paraId="34AC0714" w14:textId="1E2E9820" w:rsidR="00A06C25" w:rsidRDefault="002F3F28" w:rsidP="008C562A">
      <w:pPr>
        <w:pStyle w:val="ListParagraph"/>
        <w:numPr>
          <w:ilvl w:val="1"/>
          <w:numId w:val="2"/>
        </w:numPr>
        <w:tabs>
          <w:tab w:val="left" w:pos="846"/>
        </w:tabs>
        <w:spacing w:before="3" w:line="252" w:lineRule="auto"/>
        <w:ind w:left="832" w:right="343" w:hanging="365"/>
      </w:pPr>
      <w:r w:rsidRPr="00D22F71">
        <w:rPr>
          <w:color w:val="242424"/>
          <w:w w:val="105"/>
          <w:sz w:val="23"/>
        </w:rPr>
        <w:t>The</w:t>
      </w:r>
      <w:r w:rsidRPr="00D22F71">
        <w:rPr>
          <w:color w:val="242424"/>
          <w:spacing w:val="-13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Governor of</w:t>
      </w:r>
      <w:r w:rsidRPr="00D22F71">
        <w:rPr>
          <w:color w:val="242424"/>
          <w:spacing w:val="-10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California</w:t>
      </w:r>
      <w:r w:rsidRPr="00D22F71">
        <w:rPr>
          <w:color w:val="242424"/>
          <w:spacing w:val="-1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(hereinafter</w:t>
      </w:r>
      <w:r w:rsidRPr="00D22F71">
        <w:rPr>
          <w:color w:val="242424"/>
          <w:spacing w:val="-9"/>
          <w:w w:val="105"/>
          <w:sz w:val="23"/>
        </w:rPr>
        <w:t xml:space="preserve"> </w:t>
      </w:r>
      <w:r w:rsidR="00DA00D8" w:rsidRPr="00A0311B">
        <w:rPr>
          <w:color w:val="0070C0"/>
          <w:w w:val="105"/>
          <w:sz w:val="23"/>
        </w:rPr>
        <w:t>“</w:t>
      </w:r>
      <w:r w:rsidRPr="00D22F71">
        <w:rPr>
          <w:color w:val="242424"/>
          <w:w w:val="105"/>
          <w:sz w:val="23"/>
        </w:rPr>
        <w:t>Governor</w:t>
      </w:r>
      <w:r w:rsidR="00DA00D8" w:rsidRPr="00A0311B">
        <w:rPr>
          <w:color w:val="0070C0"/>
          <w:w w:val="105"/>
          <w:sz w:val="23"/>
        </w:rPr>
        <w:t>”</w:t>
      </w:r>
      <w:r w:rsidRPr="00D22F71">
        <w:rPr>
          <w:color w:val="242424"/>
          <w:w w:val="105"/>
          <w:sz w:val="23"/>
        </w:rPr>
        <w:t>) designated the</w:t>
      </w:r>
      <w:r w:rsidRPr="00D22F71">
        <w:rPr>
          <w:color w:val="242424"/>
          <w:spacing w:val="-10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County</w:t>
      </w:r>
      <w:r w:rsidRPr="00D22F71">
        <w:rPr>
          <w:color w:val="242424"/>
          <w:spacing w:val="-14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of</w:t>
      </w:r>
      <w:r w:rsidRPr="00D22F71">
        <w:rPr>
          <w:color w:val="242424"/>
          <w:spacing w:val="-16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Alameda, excluding the City</w:t>
      </w:r>
      <w:r w:rsidRPr="00D22F71">
        <w:rPr>
          <w:color w:val="242424"/>
          <w:spacing w:val="-1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of</w:t>
      </w:r>
      <w:r w:rsidRPr="00D22F71">
        <w:rPr>
          <w:color w:val="242424"/>
          <w:spacing w:val="-3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Oakland, as a</w:t>
      </w:r>
      <w:r w:rsidRPr="00D22F71">
        <w:rPr>
          <w:color w:val="242424"/>
          <w:spacing w:val="-3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Local Workforce Development</w:t>
      </w:r>
      <w:r w:rsidRPr="00D22F71">
        <w:rPr>
          <w:color w:val="242424"/>
          <w:spacing w:val="30"/>
          <w:w w:val="105"/>
          <w:sz w:val="23"/>
        </w:rPr>
        <w:t xml:space="preserve"> </w:t>
      </w:r>
      <w:r w:rsidRPr="00D22F71">
        <w:rPr>
          <w:color w:val="242424"/>
          <w:w w:val="105"/>
          <w:sz w:val="23"/>
        </w:rPr>
        <w:t>Area (hereinafte</w:t>
      </w:r>
      <w:r w:rsidR="00D22F71" w:rsidRPr="00D22F71">
        <w:rPr>
          <w:color w:val="242424"/>
          <w:w w:val="105"/>
          <w:sz w:val="23"/>
        </w:rPr>
        <w:t xml:space="preserve">r </w:t>
      </w:r>
      <w:r w:rsidR="00A0311B" w:rsidRPr="00A0311B">
        <w:rPr>
          <w:color w:val="0070C0"/>
          <w:w w:val="105"/>
          <w:sz w:val="23"/>
        </w:rPr>
        <w:t>“</w:t>
      </w:r>
      <w:r w:rsidRPr="008C562A">
        <w:rPr>
          <w:color w:val="242424"/>
          <w:w w:val="105"/>
        </w:rPr>
        <w:t>LWDA</w:t>
      </w:r>
      <w:r w:rsidR="00FE0F1B" w:rsidRPr="00A0311B">
        <w:rPr>
          <w:color w:val="0070C0"/>
          <w:w w:val="105"/>
        </w:rPr>
        <w:t>”</w:t>
      </w:r>
      <w:r w:rsidRPr="008C562A">
        <w:rPr>
          <w:color w:val="242424"/>
          <w:w w:val="105"/>
        </w:rPr>
        <w:t>), pursuant to WIOA Section 106.</w:t>
      </w:r>
      <w:r w:rsidRPr="008C562A">
        <w:rPr>
          <w:color w:val="242424"/>
          <w:spacing w:val="40"/>
          <w:w w:val="105"/>
        </w:rPr>
        <w:t xml:space="preserve"> </w:t>
      </w:r>
      <w:r w:rsidRPr="008C562A">
        <w:rPr>
          <w:color w:val="242424"/>
          <w:w w:val="105"/>
        </w:rPr>
        <w:t>The LWDA consists of the cities of Alameda, Albany, Berkeley, Dublin, Emeryville, Fremont, Hayward, Livermore, Newark,</w:t>
      </w:r>
      <w:r w:rsidRPr="008C562A">
        <w:rPr>
          <w:color w:val="242424"/>
          <w:spacing w:val="-1"/>
          <w:w w:val="105"/>
        </w:rPr>
        <w:t xml:space="preserve"> </w:t>
      </w:r>
      <w:r w:rsidRPr="008C562A">
        <w:rPr>
          <w:color w:val="242424"/>
          <w:w w:val="105"/>
        </w:rPr>
        <w:t>Piedmont,</w:t>
      </w:r>
      <w:r w:rsidRPr="008C562A">
        <w:rPr>
          <w:color w:val="242424"/>
          <w:spacing w:val="-6"/>
          <w:w w:val="105"/>
        </w:rPr>
        <w:t xml:space="preserve"> </w:t>
      </w:r>
      <w:r w:rsidRPr="008C562A">
        <w:rPr>
          <w:color w:val="242424"/>
          <w:w w:val="105"/>
        </w:rPr>
        <w:t>Pleasanton,</w:t>
      </w:r>
      <w:r w:rsidRPr="008C562A">
        <w:rPr>
          <w:color w:val="242424"/>
          <w:spacing w:val="-2"/>
          <w:w w:val="105"/>
        </w:rPr>
        <w:t xml:space="preserve"> </w:t>
      </w:r>
      <w:r w:rsidRPr="008C562A">
        <w:rPr>
          <w:color w:val="242424"/>
          <w:w w:val="105"/>
        </w:rPr>
        <w:t>San</w:t>
      </w:r>
      <w:r w:rsidRPr="008C562A">
        <w:rPr>
          <w:color w:val="242424"/>
          <w:spacing w:val="-7"/>
          <w:w w:val="105"/>
        </w:rPr>
        <w:t xml:space="preserve"> </w:t>
      </w:r>
      <w:r w:rsidRPr="008C562A">
        <w:rPr>
          <w:color w:val="242424"/>
          <w:w w:val="105"/>
        </w:rPr>
        <w:t>Leandro, and</w:t>
      </w:r>
      <w:r w:rsidRPr="008C562A">
        <w:rPr>
          <w:color w:val="242424"/>
          <w:spacing w:val="-7"/>
          <w:w w:val="105"/>
        </w:rPr>
        <w:t xml:space="preserve"> </w:t>
      </w:r>
      <w:r w:rsidRPr="008C562A">
        <w:rPr>
          <w:color w:val="242424"/>
          <w:w w:val="105"/>
        </w:rPr>
        <w:t>Union</w:t>
      </w:r>
      <w:r w:rsidRPr="008C562A">
        <w:rPr>
          <w:color w:val="242424"/>
          <w:spacing w:val="-9"/>
          <w:w w:val="105"/>
        </w:rPr>
        <w:t xml:space="preserve"> </w:t>
      </w:r>
      <w:r w:rsidRPr="008C562A">
        <w:rPr>
          <w:color w:val="242424"/>
          <w:w w:val="105"/>
        </w:rPr>
        <w:t>City,</w:t>
      </w:r>
      <w:r w:rsidRPr="008C562A">
        <w:rPr>
          <w:color w:val="242424"/>
          <w:spacing w:val="-4"/>
          <w:w w:val="105"/>
        </w:rPr>
        <w:t xml:space="preserve"> </w:t>
      </w:r>
      <w:r w:rsidRPr="008C562A">
        <w:rPr>
          <w:color w:val="242424"/>
          <w:w w:val="105"/>
        </w:rPr>
        <w:t>and</w:t>
      </w:r>
      <w:r w:rsidRPr="008C562A">
        <w:rPr>
          <w:color w:val="242424"/>
          <w:spacing w:val="-7"/>
          <w:w w:val="105"/>
        </w:rPr>
        <w:t xml:space="preserve"> </w:t>
      </w:r>
      <w:r w:rsidRPr="008C562A">
        <w:rPr>
          <w:color w:val="242424"/>
          <w:w w:val="105"/>
        </w:rPr>
        <w:t>all</w:t>
      </w:r>
      <w:r w:rsidRPr="008C562A">
        <w:rPr>
          <w:color w:val="242424"/>
          <w:spacing w:val="-14"/>
          <w:w w:val="105"/>
        </w:rPr>
        <w:t xml:space="preserve"> </w:t>
      </w:r>
      <w:r w:rsidRPr="008C562A">
        <w:rPr>
          <w:color w:val="242424"/>
          <w:w w:val="105"/>
        </w:rPr>
        <w:t>unincorporated areas of the County of Alameda.</w:t>
      </w:r>
    </w:p>
    <w:p w14:paraId="46986A40" w14:textId="77777777" w:rsidR="00A06C25" w:rsidRDefault="00A06C25">
      <w:pPr>
        <w:pStyle w:val="BodyText"/>
        <w:spacing w:before="9"/>
      </w:pPr>
    </w:p>
    <w:p w14:paraId="6030E6E0" w14:textId="26F1DFCA" w:rsidR="00A06C25" w:rsidRDefault="002F3F28">
      <w:pPr>
        <w:pStyle w:val="ListParagraph"/>
        <w:numPr>
          <w:ilvl w:val="1"/>
          <w:numId w:val="2"/>
        </w:numPr>
        <w:tabs>
          <w:tab w:val="left" w:pos="831"/>
        </w:tabs>
        <w:spacing w:line="249" w:lineRule="auto"/>
        <w:ind w:left="830" w:right="363" w:hanging="359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Governor established the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Regional Planning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Units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(</w:t>
      </w:r>
      <w:r w:rsidR="002A58C6" w:rsidRPr="00A0311B">
        <w:rPr>
          <w:color w:val="0070C0"/>
          <w:w w:val="105"/>
          <w:sz w:val="23"/>
        </w:rPr>
        <w:t>hereinafter “</w:t>
      </w:r>
      <w:r>
        <w:rPr>
          <w:color w:val="242424"/>
          <w:w w:val="105"/>
          <w:sz w:val="23"/>
        </w:rPr>
        <w:t>RPU</w:t>
      </w:r>
      <w:r w:rsidR="002A58C6" w:rsidRPr="00A0311B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).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County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Alameda is in the East Bay RPU.</w:t>
      </w:r>
    </w:p>
    <w:p w14:paraId="4F16001B" w14:textId="77777777" w:rsidR="00A06C25" w:rsidRDefault="00A06C25">
      <w:pPr>
        <w:pStyle w:val="BodyText"/>
        <w:spacing w:before="5"/>
        <w:rPr>
          <w:sz w:val="24"/>
        </w:rPr>
      </w:pPr>
    </w:p>
    <w:p w14:paraId="1A0EF8C2" w14:textId="008C4C2F" w:rsidR="00A06C25" w:rsidRDefault="002F3F28">
      <w:pPr>
        <w:pStyle w:val="ListParagraph"/>
        <w:numPr>
          <w:ilvl w:val="1"/>
          <w:numId w:val="2"/>
        </w:numPr>
        <w:tabs>
          <w:tab w:val="left" w:pos="831"/>
        </w:tabs>
        <w:spacing w:line="249" w:lineRule="auto"/>
        <w:ind w:left="837" w:right="534" w:hanging="370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Local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Chief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Elected Official (hereinafter</w:t>
      </w:r>
      <w:r>
        <w:rPr>
          <w:color w:val="242424"/>
          <w:spacing w:val="-1"/>
          <w:w w:val="105"/>
          <w:sz w:val="23"/>
        </w:rPr>
        <w:t xml:space="preserve"> </w:t>
      </w:r>
      <w:r w:rsidR="005261AF" w:rsidRPr="00A0311B">
        <w:rPr>
          <w:color w:val="0070C0"/>
          <w:w w:val="105"/>
          <w:sz w:val="23"/>
        </w:rPr>
        <w:t>“</w:t>
      </w:r>
      <w:r>
        <w:rPr>
          <w:color w:val="242424"/>
          <w:w w:val="105"/>
          <w:sz w:val="23"/>
        </w:rPr>
        <w:t>CEO</w:t>
      </w:r>
      <w:r w:rsidR="005261AF" w:rsidRPr="00A0311B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) as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defined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WIOA Section 3(9)(A).</w:t>
      </w:r>
    </w:p>
    <w:p w14:paraId="4B69E200" w14:textId="77777777" w:rsidR="00A06C25" w:rsidRDefault="00A06C25">
      <w:pPr>
        <w:pStyle w:val="BodyText"/>
        <w:rPr>
          <w:sz w:val="24"/>
        </w:rPr>
      </w:pPr>
    </w:p>
    <w:p w14:paraId="380FE454" w14:textId="36B5A640" w:rsidR="00A06C25" w:rsidRDefault="00EC1478" w:rsidP="00EC1478">
      <w:pPr>
        <w:pStyle w:val="ListParagraph"/>
        <w:numPr>
          <w:ilvl w:val="0"/>
          <w:numId w:val="6"/>
        </w:numPr>
        <w:tabs>
          <w:tab w:val="left" w:pos="810"/>
        </w:tabs>
        <w:spacing w:before="1" w:line="252" w:lineRule="auto"/>
        <w:ind w:left="810" w:right="390" w:hanging="360"/>
        <w:rPr>
          <w:color w:val="242424"/>
          <w:sz w:val="23"/>
        </w:rPr>
      </w:pPr>
      <w:r>
        <w:rPr>
          <w:color w:val="242424"/>
          <w:w w:val="105"/>
          <w:sz w:val="23"/>
        </w:rPr>
        <w:t>T</w:t>
      </w:r>
      <w:r w:rsidR="002F3F28">
        <w:rPr>
          <w:color w:val="242424"/>
          <w:w w:val="105"/>
          <w:sz w:val="23"/>
        </w:rPr>
        <w:t>he</w:t>
      </w:r>
      <w:r w:rsidR="002F3F28">
        <w:rPr>
          <w:color w:val="242424"/>
          <w:spacing w:val="-1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WDB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is</w:t>
      </w:r>
      <w:r w:rsidR="002F3F28">
        <w:rPr>
          <w:color w:val="242424"/>
          <w:spacing w:val="-1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7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Local</w:t>
      </w:r>
      <w:r w:rsidR="002F3F28">
        <w:rPr>
          <w:color w:val="242424"/>
          <w:spacing w:val="-1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Workforce</w:t>
      </w:r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Development Board as</w:t>
      </w:r>
      <w:r w:rsidR="002F3F28">
        <w:rPr>
          <w:color w:val="242424"/>
          <w:spacing w:val="-1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defined</w:t>
      </w:r>
      <w:r w:rsidR="002F3F28">
        <w:rPr>
          <w:color w:val="242424"/>
          <w:spacing w:val="-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in WIOA</w:t>
      </w:r>
      <w:r w:rsidR="002F3F28">
        <w:rPr>
          <w:color w:val="242424"/>
          <w:spacing w:val="-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Sections</w:t>
      </w:r>
      <w:r>
        <w:rPr>
          <w:color w:val="24242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3(33)</w:t>
      </w:r>
      <w:r>
        <w:rPr>
          <w:color w:val="24242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and 107.</w:t>
      </w:r>
      <w:r w:rsidR="00FA6F2E">
        <w:rPr>
          <w:color w:val="242424"/>
          <w:w w:val="105"/>
          <w:sz w:val="23"/>
        </w:rPr>
        <w:t xml:space="preserve"> </w:t>
      </w:r>
      <w:r w:rsidR="006A4373">
        <w:rPr>
          <w:color w:val="242424"/>
          <w:w w:val="105"/>
          <w:sz w:val="23"/>
        </w:rPr>
        <w:t xml:space="preserve">The Local Workforce Development Board is an entity composed of members appointed by </w:t>
      </w:r>
      <w:r w:rsidR="00A27395">
        <w:rPr>
          <w:color w:val="242424"/>
          <w:w w:val="105"/>
          <w:sz w:val="23"/>
        </w:rPr>
        <w:t>the CEO</w:t>
      </w:r>
      <w:r w:rsidR="006A4373">
        <w:rPr>
          <w:color w:val="242424"/>
          <w:w w:val="105"/>
          <w:sz w:val="23"/>
        </w:rPr>
        <w:t xml:space="preserve"> and supported by County of Alameda staff who collaborate </w:t>
      </w:r>
      <w:r w:rsidR="006A4373" w:rsidRPr="006A4373">
        <w:rPr>
          <w:color w:val="242424"/>
          <w:w w:val="105"/>
          <w:sz w:val="23"/>
        </w:rPr>
        <w:t xml:space="preserve">with </w:t>
      </w:r>
      <w:r w:rsidR="00A27395">
        <w:rPr>
          <w:color w:val="242424"/>
          <w:w w:val="105"/>
          <w:sz w:val="23"/>
        </w:rPr>
        <w:t>the CEO in planning, oversight, and evaluation of local workforce investment</w:t>
      </w:r>
      <w:r w:rsidR="006A4373">
        <w:rPr>
          <w:color w:val="242424"/>
          <w:w w:val="105"/>
          <w:sz w:val="23"/>
        </w:rPr>
        <w:t xml:space="preserve"> and are governed by WIOA and </w:t>
      </w:r>
      <w:r w:rsidR="00A27395">
        <w:rPr>
          <w:color w:val="242424"/>
          <w:w w:val="105"/>
          <w:sz w:val="23"/>
        </w:rPr>
        <w:t xml:space="preserve">California Unemployment Insurance Code Section 14200, </w:t>
      </w:r>
      <w:proofErr w:type="spellStart"/>
      <w:r w:rsidR="00A27395" w:rsidRPr="008C562A">
        <w:rPr>
          <w:i/>
          <w:iCs/>
          <w:color w:val="242424"/>
          <w:w w:val="105"/>
          <w:sz w:val="23"/>
        </w:rPr>
        <w:t>et.seq</w:t>
      </w:r>
      <w:proofErr w:type="spellEnd"/>
      <w:r w:rsidR="00A27395">
        <w:rPr>
          <w:color w:val="242424"/>
          <w:w w:val="105"/>
          <w:sz w:val="23"/>
        </w:rPr>
        <w:t>.</w:t>
      </w:r>
    </w:p>
    <w:p w14:paraId="54B74B8C" w14:textId="77777777" w:rsidR="00A06C25" w:rsidRDefault="00A06C25">
      <w:pPr>
        <w:pStyle w:val="BodyText"/>
        <w:spacing w:before="11"/>
      </w:pPr>
    </w:p>
    <w:p w14:paraId="16DA1C51" w14:textId="77777777" w:rsidR="00A06C25" w:rsidRDefault="002F3F28" w:rsidP="00EC1478">
      <w:pPr>
        <w:pStyle w:val="ListParagraph"/>
        <w:numPr>
          <w:ilvl w:val="0"/>
          <w:numId w:val="6"/>
        </w:numPr>
        <w:tabs>
          <w:tab w:val="left" w:pos="831"/>
        </w:tabs>
        <w:spacing w:line="249" w:lineRule="auto"/>
        <w:ind w:left="810" w:right="373" w:hanging="360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established</w:t>
      </w:r>
      <w:r>
        <w:rPr>
          <w:color w:val="242424"/>
          <w:spacing w:val="2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 pursuant to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WIOA Section 107.</w:t>
      </w:r>
      <w:r>
        <w:rPr>
          <w:color w:val="242424"/>
          <w:spacing w:val="80"/>
          <w:w w:val="150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approved the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current composition of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</w:t>
      </w:r>
      <w:r>
        <w:rPr>
          <w:color w:val="242424"/>
          <w:spacing w:val="-5"/>
          <w:w w:val="105"/>
          <w:sz w:val="23"/>
        </w:rPr>
        <w:t xml:space="preserve"> </w:t>
      </w:r>
      <w:r w:rsidRPr="00401D41">
        <w:rPr>
          <w:color w:val="242424"/>
          <w:w w:val="105"/>
          <w:sz w:val="23"/>
        </w:rPr>
        <w:t>and appointed the</w:t>
      </w:r>
      <w:r w:rsidRPr="00401D41">
        <w:rPr>
          <w:color w:val="242424"/>
          <w:spacing w:val="-15"/>
          <w:w w:val="105"/>
          <w:sz w:val="23"/>
        </w:rPr>
        <w:t xml:space="preserve"> </w:t>
      </w:r>
      <w:r w:rsidRPr="00401D41">
        <w:rPr>
          <w:color w:val="242424"/>
          <w:w w:val="105"/>
          <w:sz w:val="23"/>
        </w:rPr>
        <w:t>members of</w:t>
      </w:r>
      <w:r w:rsidRPr="00401D41">
        <w:rPr>
          <w:color w:val="242424"/>
          <w:spacing w:val="-9"/>
          <w:w w:val="105"/>
          <w:sz w:val="23"/>
        </w:rPr>
        <w:t xml:space="preserve"> </w:t>
      </w:r>
      <w:r w:rsidRPr="00401D41">
        <w:rPr>
          <w:color w:val="242424"/>
          <w:w w:val="105"/>
          <w:sz w:val="23"/>
        </w:rPr>
        <w:t>the</w:t>
      </w:r>
      <w:r w:rsidRPr="00401D41">
        <w:rPr>
          <w:color w:val="242424"/>
          <w:spacing w:val="-7"/>
          <w:w w:val="105"/>
          <w:sz w:val="23"/>
        </w:rPr>
        <w:t xml:space="preserve"> </w:t>
      </w:r>
      <w:r w:rsidRPr="00401D41">
        <w:rPr>
          <w:color w:val="242424"/>
          <w:w w:val="105"/>
          <w:sz w:val="23"/>
        </w:rPr>
        <w:t>WDB</w:t>
      </w:r>
      <w:r w:rsidRPr="006D2840">
        <w:rPr>
          <w:color w:val="242424"/>
          <w:spacing w:val="-8"/>
          <w:w w:val="105"/>
          <w:sz w:val="23"/>
        </w:rPr>
        <w:t xml:space="preserve"> </w:t>
      </w:r>
      <w:proofErr w:type="gramStart"/>
      <w:r w:rsidRPr="00CB19B3">
        <w:rPr>
          <w:color w:val="242424"/>
          <w:w w:val="105"/>
          <w:sz w:val="23"/>
        </w:rPr>
        <w:t>on</w:t>
      </w:r>
      <w:proofErr w:type="gramEnd"/>
      <w:r w:rsidRPr="005B2988">
        <w:rPr>
          <w:color w:val="2424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March</w:t>
      </w:r>
    </w:p>
    <w:p w14:paraId="43A47D6A" w14:textId="2225CE8B" w:rsidR="00A06C25" w:rsidRDefault="002F3F28" w:rsidP="00EC1478">
      <w:pPr>
        <w:pStyle w:val="BodyText"/>
        <w:spacing w:before="3" w:line="249" w:lineRule="auto"/>
        <w:ind w:left="830" w:right="254" w:hanging="3"/>
      </w:pPr>
      <w:r>
        <w:rPr>
          <w:color w:val="242424"/>
          <w:w w:val="105"/>
        </w:rPr>
        <w:lastRenderedPageBreak/>
        <w:t>8,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2016.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  <w:sz w:val="22"/>
        </w:rPr>
        <w:t>It</w:t>
      </w:r>
      <w:r>
        <w:rPr>
          <w:color w:val="242424"/>
          <w:spacing w:val="-7"/>
          <w:w w:val="105"/>
          <w:sz w:val="22"/>
        </w:rPr>
        <w:t xml:space="preserve"> </w:t>
      </w:r>
      <w:r>
        <w:rPr>
          <w:color w:val="242424"/>
          <w:w w:val="105"/>
        </w:rPr>
        <w:t>is within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discretion of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BOS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change the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composition of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WDB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as it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determines</w:t>
      </w:r>
      <w:r>
        <w:rPr>
          <w:color w:val="242424"/>
          <w:spacing w:val="32"/>
          <w:w w:val="105"/>
        </w:rPr>
        <w:t xml:space="preserve"> </w:t>
      </w:r>
      <w:r>
        <w:rPr>
          <w:color w:val="242424"/>
          <w:w w:val="105"/>
        </w:rPr>
        <w:t>necessary, so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long as the BOS adheres to the WDB composition</w:t>
      </w:r>
      <w:r w:rsidR="00EC1478">
        <w:rPr>
          <w:color w:val="242424"/>
          <w:w w:val="105"/>
        </w:rPr>
        <w:t xml:space="preserve"> </w:t>
      </w:r>
      <w:r>
        <w:rPr>
          <w:color w:val="232323"/>
          <w:w w:val="105"/>
        </w:rPr>
        <w:t>requirements pursuant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WIOA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Section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107.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BOS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continues 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appoint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members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as vacancies occur </w:t>
      </w:r>
      <w:proofErr w:type="gramStart"/>
      <w:r>
        <w:rPr>
          <w:color w:val="232323"/>
          <w:w w:val="105"/>
        </w:rPr>
        <w:t>on</w:t>
      </w:r>
      <w:proofErr w:type="gramEnd"/>
      <w:r>
        <w:rPr>
          <w:color w:val="232323"/>
          <w:w w:val="105"/>
        </w:rPr>
        <w:t xml:space="preserve"> the WDB.</w:t>
      </w:r>
    </w:p>
    <w:p w14:paraId="186C2846" w14:textId="77777777" w:rsidR="00A06C25" w:rsidRDefault="00A06C25">
      <w:pPr>
        <w:pStyle w:val="BodyText"/>
        <w:spacing w:before="5"/>
        <w:rPr>
          <w:sz w:val="24"/>
        </w:rPr>
      </w:pPr>
    </w:p>
    <w:p w14:paraId="0851CAF8" w14:textId="2C469E5D" w:rsidR="00A06C25" w:rsidRDefault="002F3F28" w:rsidP="008C562A">
      <w:pPr>
        <w:pStyle w:val="ListParagraph"/>
        <w:numPr>
          <w:ilvl w:val="0"/>
          <w:numId w:val="6"/>
        </w:numPr>
        <w:tabs>
          <w:tab w:val="left" w:pos="889"/>
        </w:tabs>
        <w:spacing w:line="249" w:lineRule="auto"/>
        <w:ind w:left="810" w:right="225" w:hanging="360"/>
        <w:rPr>
          <w:color w:val="232323"/>
          <w:sz w:val="23"/>
        </w:rPr>
      </w:pPr>
      <w:r>
        <w:rPr>
          <w:color w:val="232323"/>
          <w:w w:val="105"/>
          <w:sz w:val="23"/>
        </w:rPr>
        <w:t>The Alameda County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Social Services Agency (hereinafter </w:t>
      </w:r>
      <w:r w:rsidR="00FE3787" w:rsidRPr="00A0311B">
        <w:rPr>
          <w:color w:val="0070C0"/>
          <w:w w:val="105"/>
          <w:sz w:val="23"/>
        </w:rPr>
        <w:t>“</w:t>
      </w:r>
      <w:r>
        <w:rPr>
          <w:color w:val="232323"/>
          <w:w w:val="105"/>
          <w:sz w:val="23"/>
        </w:rPr>
        <w:t>SSA</w:t>
      </w:r>
      <w:r w:rsidR="00FE3787" w:rsidRPr="00A0311B">
        <w:rPr>
          <w:color w:val="0070C0"/>
          <w:w w:val="105"/>
          <w:sz w:val="23"/>
        </w:rPr>
        <w:t>”</w:t>
      </w:r>
      <w:r>
        <w:rPr>
          <w:color w:val="232323"/>
          <w:w w:val="105"/>
          <w:sz w:val="23"/>
        </w:rPr>
        <w:t>) is an agency of the County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Alameda under the jurisdiction of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BOS.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 Division is a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division of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SSA.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Executive Director of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 is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Director of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Division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of the SSA, (hereinafter </w:t>
      </w:r>
      <w:r w:rsidR="00FE3787" w:rsidRPr="00A0311B">
        <w:rPr>
          <w:color w:val="0070C0"/>
          <w:w w:val="105"/>
          <w:sz w:val="23"/>
        </w:rPr>
        <w:t>“</w:t>
      </w:r>
      <w:r>
        <w:rPr>
          <w:color w:val="232323"/>
          <w:w w:val="105"/>
          <w:sz w:val="23"/>
        </w:rPr>
        <w:t>WDB Director</w:t>
      </w:r>
      <w:r w:rsidR="00FE3787" w:rsidRPr="00A0311B">
        <w:rPr>
          <w:color w:val="0070C0"/>
          <w:w w:val="105"/>
          <w:sz w:val="23"/>
        </w:rPr>
        <w:t>”</w:t>
      </w:r>
      <w:r>
        <w:rPr>
          <w:color w:val="232323"/>
          <w:w w:val="105"/>
          <w:sz w:val="23"/>
        </w:rPr>
        <w:t>).</w:t>
      </w:r>
    </w:p>
    <w:p w14:paraId="44E42EC9" w14:textId="77777777" w:rsidR="00A06C25" w:rsidRDefault="00A06C25" w:rsidP="008C562A">
      <w:pPr>
        <w:pStyle w:val="BodyText"/>
        <w:spacing w:before="3"/>
        <w:ind w:left="810" w:hanging="360"/>
        <w:rPr>
          <w:sz w:val="24"/>
        </w:rPr>
      </w:pPr>
    </w:p>
    <w:p w14:paraId="00E3B2AF" w14:textId="33557B40" w:rsidR="00A06C25" w:rsidRDefault="002F3F28" w:rsidP="008C562A">
      <w:pPr>
        <w:pStyle w:val="ListParagraph"/>
        <w:numPr>
          <w:ilvl w:val="0"/>
          <w:numId w:val="6"/>
        </w:numPr>
        <w:tabs>
          <w:tab w:val="left" w:pos="889"/>
        </w:tabs>
        <w:spacing w:line="249" w:lineRule="auto"/>
        <w:ind w:left="810" w:right="381" w:hanging="360"/>
        <w:rPr>
          <w:color w:val="232323"/>
          <w:sz w:val="23"/>
        </w:rPr>
      </w:pPr>
      <w:r>
        <w:rPr>
          <w:color w:val="232323"/>
          <w:w w:val="105"/>
          <w:sz w:val="23"/>
        </w:rPr>
        <w:t>The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Auditor-Controller</w:t>
      </w:r>
      <w:r>
        <w:rPr>
          <w:color w:val="232323"/>
          <w:spacing w:val="-2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 the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County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Alameda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(hereinafter </w:t>
      </w:r>
      <w:r w:rsidR="00FE3787">
        <w:rPr>
          <w:color w:val="232323"/>
          <w:w w:val="105"/>
          <w:sz w:val="23"/>
        </w:rPr>
        <w:t>“</w:t>
      </w:r>
      <w:r>
        <w:rPr>
          <w:color w:val="232323"/>
          <w:w w:val="105"/>
          <w:sz w:val="23"/>
        </w:rPr>
        <w:t>Auditor-Controller</w:t>
      </w:r>
      <w:r w:rsidR="00FE3787">
        <w:rPr>
          <w:color w:val="232323"/>
          <w:w w:val="105"/>
          <w:sz w:val="23"/>
        </w:rPr>
        <w:t>”</w:t>
      </w:r>
      <w:r>
        <w:rPr>
          <w:color w:val="232323"/>
          <w:w w:val="105"/>
          <w:sz w:val="23"/>
        </w:rPr>
        <w:t>)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 that person elected as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Auditor of the County of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Alameda.</w:t>
      </w:r>
    </w:p>
    <w:p w14:paraId="3A4A9900" w14:textId="77777777" w:rsidR="00A06C25" w:rsidRDefault="00A06C25" w:rsidP="008C562A">
      <w:pPr>
        <w:pStyle w:val="BodyText"/>
        <w:ind w:left="810" w:hanging="360"/>
        <w:rPr>
          <w:sz w:val="24"/>
        </w:rPr>
      </w:pPr>
    </w:p>
    <w:p w14:paraId="5ADC5C08" w14:textId="73BC3D1D" w:rsidR="00A06C25" w:rsidRDefault="00FE3787" w:rsidP="008C562A">
      <w:pPr>
        <w:pStyle w:val="ListParagraph"/>
        <w:numPr>
          <w:ilvl w:val="0"/>
          <w:numId w:val="6"/>
        </w:numPr>
        <w:tabs>
          <w:tab w:val="left" w:pos="881"/>
        </w:tabs>
        <w:spacing w:before="1" w:line="249" w:lineRule="auto"/>
        <w:ind w:left="810" w:right="671" w:hanging="360"/>
        <w:rPr>
          <w:color w:val="232323"/>
          <w:sz w:val="23"/>
        </w:rPr>
      </w:pPr>
      <w:r w:rsidRPr="00A0311B">
        <w:rPr>
          <w:color w:val="0070C0"/>
          <w:w w:val="105"/>
          <w:sz w:val="23"/>
        </w:rPr>
        <w:t>“</w:t>
      </w:r>
      <w:r w:rsidR="002F3F28">
        <w:rPr>
          <w:color w:val="232323"/>
          <w:w w:val="105"/>
          <w:sz w:val="23"/>
        </w:rPr>
        <w:t>Workforce</w:t>
      </w:r>
      <w:r w:rsidR="002F3F28">
        <w:rPr>
          <w:color w:val="232323"/>
          <w:spacing w:val="-6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development funds</w:t>
      </w:r>
      <w:r w:rsidRPr="00A0311B">
        <w:rPr>
          <w:color w:val="0070C0"/>
          <w:w w:val="105"/>
          <w:sz w:val="23"/>
        </w:rPr>
        <w:t>”</w:t>
      </w:r>
      <w:r w:rsidR="002F3F28">
        <w:rPr>
          <w:color w:val="232323"/>
          <w:spacing w:val="-16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are</w:t>
      </w:r>
      <w:r w:rsidR="002F3F28">
        <w:rPr>
          <w:color w:val="232323"/>
          <w:spacing w:val="-8"/>
          <w:w w:val="105"/>
          <w:sz w:val="23"/>
        </w:rPr>
        <w:t xml:space="preserve"> </w:t>
      </w:r>
      <w:r w:rsidR="004B5852">
        <w:rPr>
          <w:color w:val="0070C0"/>
          <w:spacing w:val="-8"/>
          <w:w w:val="105"/>
          <w:sz w:val="23"/>
        </w:rPr>
        <w:t xml:space="preserve">WIOA and </w:t>
      </w:r>
      <w:r w:rsidR="00E67EB0">
        <w:rPr>
          <w:color w:val="0070C0"/>
          <w:spacing w:val="-8"/>
          <w:w w:val="105"/>
          <w:sz w:val="23"/>
        </w:rPr>
        <w:t xml:space="preserve">discretionary (non-WIOA) </w:t>
      </w:r>
      <w:r w:rsidR="002F3F28">
        <w:rPr>
          <w:color w:val="232323"/>
          <w:w w:val="105"/>
          <w:sz w:val="23"/>
        </w:rPr>
        <w:t>grant</w:t>
      </w:r>
      <w:r w:rsidR="002F3F28">
        <w:rPr>
          <w:color w:val="232323"/>
          <w:spacing w:val="-8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funds</w:t>
      </w:r>
      <w:r w:rsidR="002F3F28">
        <w:rPr>
          <w:color w:val="232323"/>
          <w:spacing w:val="-3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allocated</w:t>
      </w:r>
      <w:r w:rsidR="002F3F28">
        <w:rPr>
          <w:color w:val="232323"/>
          <w:spacing w:val="-2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to</w:t>
      </w:r>
      <w:r w:rsidR="002F3F28">
        <w:rPr>
          <w:color w:val="232323"/>
          <w:spacing w:val="-11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the</w:t>
      </w:r>
      <w:r w:rsidR="002F3F28">
        <w:rPr>
          <w:color w:val="232323"/>
          <w:spacing w:val="-2"/>
          <w:w w:val="105"/>
          <w:sz w:val="23"/>
        </w:rPr>
        <w:t xml:space="preserve"> </w:t>
      </w:r>
      <w:r w:rsidR="002F3F28">
        <w:rPr>
          <w:color w:val="232323"/>
          <w:w w:val="105"/>
          <w:sz w:val="23"/>
        </w:rPr>
        <w:t>LWDA</w:t>
      </w:r>
      <w:r w:rsidR="00E67EB0">
        <w:rPr>
          <w:color w:val="232323"/>
          <w:w w:val="105"/>
          <w:sz w:val="23"/>
        </w:rPr>
        <w:t>.</w:t>
      </w:r>
      <w:r w:rsidR="002F3F28">
        <w:rPr>
          <w:color w:val="232323"/>
          <w:spacing w:val="-6"/>
          <w:w w:val="105"/>
          <w:sz w:val="23"/>
        </w:rPr>
        <w:t xml:space="preserve"> </w:t>
      </w:r>
      <w:r w:rsidR="002F3F28" w:rsidRPr="00E67EB0">
        <w:rPr>
          <w:strike/>
          <w:color w:val="232323"/>
          <w:w w:val="105"/>
          <w:sz w:val="23"/>
        </w:rPr>
        <w:t>pursuant to Section 128 and 133 of</w:t>
      </w:r>
      <w:r w:rsidR="00AD761B" w:rsidRPr="00E67EB0">
        <w:rPr>
          <w:strike/>
          <w:color w:val="232323"/>
          <w:w w:val="105"/>
          <w:sz w:val="23"/>
        </w:rPr>
        <w:t xml:space="preserve"> </w:t>
      </w:r>
      <w:r w:rsidR="002F3F28" w:rsidRPr="00E67EB0">
        <w:rPr>
          <w:strike/>
          <w:color w:val="232323"/>
          <w:w w:val="105"/>
          <w:sz w:val="23"/>
        </w:rPr>
        <w:t>WIOA</w:t>
      </w:r>
    </w:p>
    <w:p w14:paraId="52C38BB4" w14:textId="77777777" w:rsidR="00A06C25" w:rsidRDefault="00A06C25" w:rsidP="008C562A">
      <w:pPr>
        <w:pStyle w:val="BodyText"/>
        <w:spacing w:before="5"/>
        <w:ind w:left="810" w:hanging="360"/>
        <w:rPr>
          <w:sz w:val="24"/>
        </w:rPr>
      </w:pPr>
    </w:p>
    <w:p w14:paraId="32D34857" w14:textId="35222350" w:rsidR="00A06C25" w:rsidRDefault="002F3F28" w:rsidP="008C562A">
      <w:pPr>
        <w:pStyle w:val="ListParagraph"/>
        <w:numPr>
          <w:ilvl w:val="0"/>
          <w:numId w:val="6"/>
        </w:numPr>
        <w:tabs>
          <w:tab w:val="left" w:pos="887"/>
        </w:tabs>
        <w:spacing w:line="249" w:lineRule="auto"/>
        <w:ind w:left="810" w:right="240" w:hanging="360"/>
        <w:rPr>
          <w:color w:val="232323"/>
          <w:sz w:val="23"/>
        </w:rPr>
      </w:pPr>
      <w:r>
        <w:rPr>
          <w:color w:val="232323"/>
          <w:w w:val="105"/>
          <w:sz w:val="23"/>
        </w:rPr>
        <w:t>Pursuant to WIOA Section 107</w:t>
      </w:r>
      <w:r w:rsidR="00955045" w:rsidRPr="00A0311B">
        <w:rPr>
          <w:color w:val="0070C0"/>
          <w:w w:val="105"/>
          <w:sz w:val="23"/>
        </w:rPr>
        <w:t>(d)</w:t>
      </w:r>
      <w:r>
        <w:rPr>
          <w:color w:val="232323"/>
          <w:w w:val="105"/>
          <w:sz w:val="23"/>
        </w:rPr>
        <w:t>(12)(B)(</w:t>
      </w:r>
      <w:proofErr w:type="spellStart"/>
      <w:r>
        <w:rPr>
          <w:color w:val="232323"/>
          <w:w w:val="105"/>
          <w:sz w:val="23"/>
        </w:rPr>
        <w:t>i</w:t>
      </w:r>
      <w:proofErr w:type="spellEnd"/>
      <w:r>
        <w:rPr>
          <w:color w:val="232323"/>
          <w:w w:val="105"/>
          <w:sz w:val="23"/>
        </w:rPr>
        <w:t>)(I), the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BOS is the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local grant recipient for workforce development funds allocated to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LWDA and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 responsible for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such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funds as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provided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under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WIOA.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Pursuant to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WIOA Section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Section107</w:t>
      </w:r>
      <w:r w:rsidR="00955045" w:rsidRPr="00A0311B">
        <w:rPr>
          <w:color w:val="0070C0"/>
          <w:w w:val="105"/>
          <w:sz w:val="23"/>
        </w:rPr>
        <w:t>(d)</w:t>
      </w:r>
      <w:r>
        <w:rPr>
          <w:color w:val="232323"/>
          <w:w w:val="105"/>
          <w:sz w:val="23"/>
        </w:rPr>
        <w:t>(12)(B)(</w:t>
      </w:r>
      <w:proofErr w:type="spellStart"/>
      <w:r>
        <w:rPr>
          <w:color w:val="232323"/>
          <w:w w:val="105"/>
          <w:sz w:val="23"/>
        </w:rPr>
        <w:t>i</w:t>
      </w:r>
      <w:proofErr w:type="spellEnd"/>
      <w:r>
        <w:rPr>
          <w:color w:val="232323"/>
          <w:w w:val="105"/>
          <w:sz w:val="23"/>
        </w:rPr>
        <w:t>)(III),</w:t>
      </w:r>
      <w:r>
        <w:rPr>
          <w:color w:val="232323"/>
          <w:spacing w:val="-1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BOS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 to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disburse workforce development funds for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approved workforce development purposes when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so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requested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by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WDB,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accordance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with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1"/>
          <w:w w:val="105"/>
          <w:sz w:val="23"/>
        </w:rPr>
        <w:t xml:space="preserve"> </w:t>
      </w:r>
      <w:r w:rsidR="00D04C5B" w:rsidRPr="00D04C5B">
        <w:rPr>
          <w:color w:val="0070C0"/>
          <w:spacing w:val="-11"/>
          <w:w w:val="105"/>
          <w:sz w:val="23"/>
        </w:rPr>
        <w:t>Local P</w:t>
      </w:r>
      <w:r w:rsidRPr="00D04C5B">
        <w:rPr>
          <w:color w:val="0070C0"/>
          <w:w w:val="105"/>
          <w:sz w:val="23"/>
        </w:rPr>
        <w:t>lan</w:t>
      </w:r>
      <w:r w:rsidRPr="00D04C5B">
        <w:rPr>
          <w:color w:val="0070C0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approved</w:t>
      </w:r>
      <w:r>
        <w:rPr>
          <w:color w:val="232323"/>
          <w:spacing w:val="-1"/>
          <w:w w:val="105"/>
          <w:sz w:val="23"/>
        </w:rPr>
        <w:t xml:space="preserve"> </w:t>
      </w:r>
      <w:r w:rsidR="00FE3787" w:rsidRPr="00A0311B">
        <w:rPr>
          <w:color w:val="0070C0"/>
          <w:w w:val="105"/>
          <w:sz w:val="23"/>
        </w:rPr>
        <w:t>in partnership with</w:t>
      </w:r>
      <w:r w:rsidR="00FE3787">
        <w:rPr>
          <w:color w:val="23232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BOS and the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WDB and in </w:t>
      </w:r>
      <w:proofErr w:type="gramStart"/>
      <w:r>
        <w:rPr>
          <w:color w:val="232323"/>
          <w:w w:val="105"/>
          <w:sz w:val="23"/>
        </w:rPr>
        <w:t>accord</w:t>
      </w:r>
      <w:proofErr w:type="gramEnd"/>
      <w:r>
        <w:rPr>
          <w:color w:val="232323"/>
          <w:w w:val="105"/>
          <w:sz w:val="23"/>
        </w:rPr>
        <w:t xml:space="preserve"> with the WIOA regulations.</w:t>
      </w:r>
    </w:p>
    <w:p w14:paraId="6E8B042D" w14:textId="77777777" w:rsidR="00A06C25" w:rsidRDefault="00A06C25" w:rsidP="008C562A">
      <w:pPr>
        <w:pStyle w:val="BodyText"/>
        <w:spacing w:before="5"/>
        <w:ind w:left="810" w:hanging="360"/>
        <w:rPr>
          <w:sz w:val="24"/>
        </w:rPr>
      </w:pPr>
    </w:p>
    <w:p w14:paraId="662C12A1" w14:textId="118C3CDE" w:rsidR="00A06C25" w:rsidRDefault="002F3F28" w:rsidP="008C562A">
      <w:pPr>
        <w:pStyle w:val="ListParagraph"/>
        <w:numPr>
          <w:ilvl w:val="0"/>
          <w:numId w:val="6"/>
        </w:numPr>
        <w:tabs>
          <w:tab w:val="left" w:pos="887"/>
        </w:tabs>
        <w:spacing w:line="244" w:lineRule="auto"/>
        <w:ind w:left="810" w:right="663" w:hanging="360"/>
        <w:rPr>
          <w:color w:val="232323"/>
          <w:sz w:val="23"/>
        </w:rPr>
      </w:pPr>
      <w:r>
        <w:rPr>
          <w:color w:val="232323"/>
          <w:w w:val="105"/>
          <w:sz w:val="23"/>
        </w:rPr>
        <w:t>BOS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may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grant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recipient of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East Bay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RPU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funds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accordance with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State </w:t>
      </w:r>
      <w:r>
        <w:rPr>
          <w:color w:val="232323"/>
          <w:spacing w:val="-2"/>
          <w:w w:val="105"/>
          <w:sz w:val="23"/>
        </w:rPr>
        <w:t>WDB</w:t>
      </w:r>
      <w:r w:rsidR="00AD761B"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policy.</w:t>
      </w:r>
    </w:p>
    <w:p w14:paraId="43D39410" w14:textId="77777777" w:rsidR="00A06C25" w:rsidRDefault="00A06C25" w:rsidP="008C562A">
      <w:pPr>
        <w:pStyle w:val="BodyText"/>
        <w:ind w:left="810" w:hanging="360"/>
        <w:rPr>
          <w:sz w:val="25"/>
        </w:rPr>
      </w:pPr>
    </w:p>
    <w:p w14:paraId="26E40108" w14:textId="77777777" w:rsidR="00A06C25" w:rsidRDefault="002F3F28">
      <w:pPr>
        <w:pStyle w:val="Heading1"/>
        <w:numPr>
          <w:ilvl w:val="0"/>
          <w:numId w:val="2"/>
        </w:numPr>
        <w:tabs>
          <w:tab w:val="left" w:pos="572"/>
        </w:tabs>
        <w:ind w:left="571" w:hanging="407"/>
        <w:jc w:val="left"/>
        <w:rPr>
          <w:color w:val="232323"/>
        </w:rPr>
      </w:pPr>
      <w:r>
        <w:rPr>
          <w:color w:val="232323"/>
          <w:spacing w:val="-2"/>
          <w:w w:val="105"/>
        </w:rPr>
        <w:t>APPOINTMENT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GOVERNANCE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5"/>
          <w:w w:val="105"/>
        </w:rPr>
        <w:t>WDB</w:t>
      </w:r>
    </w:p>
    <w:p w14:paraId="140853DF" w14:textId="77777777" w:rsidR="00A06C25" w:rsidRDefault="00A06C25">
      <w:pPr>
        <w:pStyle w:val="BodyText"/>
        <w:spacing w:before="1"/>
        <w:rPr>
          <w:sz w:val="25"/>
        </w:rPr>
      </w:pPr>
    </w:p>
    <w:p w14:paraId="1E863BD3" w14:textId="5D5E0CC9" w:rsidR="00A06C25" w:rsidRDefault="002F3F28">
      <w:pPr>
        <w:pStyle w:val="ListParagraph"/>
        <w:numPr>
          <w:ilvl w:val="1"/>
          <w:numId w:val="2"/>
        </w:numPr>
        <w:tabs>
          <w:tab w:val="left" w:pos="889"/>
        </w:tabs>
        <w:spacing w:line="249" w:lineRule="auto"/>
        <w:ind w:left="888" w:right="304"/>
        <w:rPr>
          <w:color w:val="232323"/>
          <w:sz w:val="23"/>
        </w:rPr>
      </w:pPr>
      <w:r>
        <w:rPr>
          <w:color w:val="232323"/>
          <w:w w:val="105"/>
          <w:sz w:val="23"/>
        </w:rPr>
        <w:t>The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BOS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shall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appoint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members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WDB,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accordance with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criteria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established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by the Governor under </w:t>
      </w:r>
      <w:bookmarkStart w:id="0" w:name="_Hlk206058003"/>
      <w:r>
        <w:rPr>
          <w:color w:val="232323"/>
          <w:w w:val="105"/>
          <w:sz w:val="23"/>
        </w:rPr>
        <w:t>WIOA Section 107(b)</w:t>
      </w:r>
      <w:bookmarkEnd w:id="0"/>
      <w:r w:rsidR="00A27395">
        <w:rPr>
          <w:color w:val="232323"/>
          <w:w w:val="105"/>
          <w:sz w:val="23"/>
        </w:rPr>
        <w:t xml:space="preserve"> and </w:t>
      </w:r>
      <w:r w:rsidR="00A27395" w:rsidRPr="00A0311B">
        <w:rPr>
          <w:color w:val="0070C0"/>
          <w:w w:val="105"/>
          <w:sz w:val="23"/>
        </w:rPr>
        <w:t>California Unemployment Insurance Code Section 14202</w:t>
      </w:r>
      <w:r>
        <w:rPr>
          <w:color w:val="232323"/>
          <w:w w:val="105"/>
          <w:sz w:val="23"/>
        </w:rPr>
        <w:t>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WDB shall notify the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County Administrator</w:t>
      </w:r>
      <w:r w:rsidR="00FE3787">
        <w:rPr>
          <w:color w:val="232323"/>
          <w:w w:val="105"/>
          <w:sz w:val="23"/>
        </w:rPr>
        <w:t>’</w:t>
      </w:r>
      <w:r>
        <w:rPr>
          <w:color w:val="232323"/>
          <w:w w:val="105"/>
          <w:sz w:val="23"/>
        </w:rPr>
        <w:t>s</w:t>
      </w:r>
      <w:r>
        <w:rPr>
          <w:color w:val="232323"/>
          <w:spacing w:val="-5"/>
          <w:w w:val="105"/>
          <w:sz w:val="23"/>
        </w:rPr>
        <w:t xml:space="preserve"> </w:t>
      </w:r>
      <w:proofErr w:type="gramStart"/>
      <w:r>
        <w:rPr>
          <w:color w:val="232323"/>
          <w:w w:val="105"/>
          <w:sz w:val="23"/>
        </w:rPr>
        <w:t>Office in writing</w:t>
      </w:r>
      <w:proofErr w:type="gramEnd"/>
      <w:r>
        <w:rPr>
          <w:color w:val="232323"/>
          <w:w w:val="105"/>
          <w:sz w:val="23"/>
        </w:rPr>
        <w:t xml:space="preserve"> of any vacancy on the WDB.</w:t>
      </w:r>
    </w:p>
    <w:p w14:paraId="1EB1CEC4" w14:textId="77777777" w:rsidR="00A06C25" w:rsidRDefault="00A06C25">
      <w:pPr>
        <w:pStyle w:val="BodyText"/>
        <w:spacing w:before="4"/>
        <w:rPr>
          <w:sz w:val="24"/>
        </w:rPr>
      </w:pPr>
    </w:p>
    <w:p w14:paraId="26560920" w14:textId="0BB3436E" w:rsidR="00A06C25" w:rsidRDefault="002F3F28">
      <w:pPr>
        <w:pStyle w:val="ListParagraph"/>
        <w:numPr>
          <w:ilvl w:val="1"/>
          <w:numId w:val="2"/>
        </w:numPr>
        <w:tabs>
          <w:tab w:val="left" w:pos="889"/>
        </w:tabs>
        <w:spacing w:line="249" w:lineRule="auto"/>
        <w:ind w:left="888" w:right="189" w:hanging="354"/>
        <w:rPr>
          <w:color w:val="232323"/>
          <w:sz w:val="23"/>
        </w:rPr>
      </w:pPr>
      <w:r>
        <w:rPr>
          <w:color w:val="232323"/>
          <w:w w:val="105"/>
          <w:sz w:val="23"/>
        </w:rPr>
        <w:t>The BOS is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authorized to approve, adopt, or revise a WDB Conflict of</w:t>
      </w:r>
      <w:r w:rsidR="00AD761B">
        <w:rPr>
          <w:color w:val="232323"/>
          <w:w w:val="105"/>
          <w:sz w:val="23"/>
        </w:rPr>
        <w:t xml:space="preserve"> </w:t>
      </w:r>
      <w:r w:rsidR="00A462DF">
        <w:rPr>
          <w:color w:val="232323"/>
          <w:w w:val="105"/>
          <w:sz w:val="23"/>
        </w:rPr>
        <w:t>I</w:t>
      </w:r>
      <w:r>
        <w:rPr>
          <w:color w:val="232323"/>
          <w:w w:val="105"/>
          <w:sz w:val="23"/>
        </w:rPr>
        <w:t>nterest Code or amendments thereto, in accordance with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California State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laws governing conflicts of interest,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including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but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not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limited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Political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Reform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Act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1974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(Government Code Section 81000 </w:t>
      </w:r>
      <w:r>
        <w:rPr>
          <w:i/>
          <w:color w:val="232323"/>
          <w:w w:val="105"/>
          <w:sz w:val="23"/>
        </w:rPr>
        <w:t>et seq.</w:t>
      </w:r>
      <w:r w:rsidRPr="008C562A">
        <w:rPr>
          <w:iCs/>
          <w:color w:val="232323"/>
          <w:w w:val="105"/>
          <w:sz w:val="23"/>
        </w:rPr>
        <w:t>)</w:t>
      </w:r>
      <w:r>
        <w:rPr>
          <w:i/>
          <w:color w:val="232323"/>
          <w:w w:val="105"/>
          <w:sz w:val="23"/>
        </w:rPr>
        <w:t>.</w:t>
      </w:r>
    </w:p>
    <w:p w14:paraId="4DA8D4E2" w14:textId="77777777" w:rsidR="00A06C25" w:rsidRDefault="00A06C25">
      <w:pPr>
        <w:pStyle w:val="BodyText"/>
        <w:spacing w:before="3"/>
        <w:rPr>
          <w:i/>
          <w:sz w:val="24"/>
        </w:rPr>
      </w:pPr>
    </w:p>
    <w:p w14:paraId="60FBCE25" w14:textId="77777777" w:rsidR="00A06C25" w:rsidRDefault="002F3F28">
      <w:pPr>
        <w:pStyle w:val="ListParagraph"/>
        <w:numPr>
          <w:ilvl w:val="1"/>
          <w:numId w:val="2"/>
        </w:numPr>
        <w:tabs>
          <w:tab w:val="left" w:pos="889"/>
        </w:tabs>
        <w:spacing w:line="249" w:lineRule="auto"/>
        <w:ind w:right="239" w:hanging="354"/>
        <w:rPr>
          <w:color w:val="232323"/>
          <w:sz w:val="23"/>
        </w:rPr>
      </w:pPr>
      <w:r>
        <w:rPr>
          <w:color w:val="232323"/>
          <w:w w:val="105"/>
          <w:sz w:val="23"/>
        </w:rPr>
        <w:t>The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BOS agrees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review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decision</w:t>
      </w:r>
      <w:r>
        <w:rPr>
          <w:color w:val="232323"/>
          <w:spacing w:val="-5"/>
          <w:w w:val="105"/>
          <w:sz w:val="23"/>
        </w:rPr>
        <w:t xml:space="preserve"> </w:t>
      </w:r>
      <w:proofErr w:type="gramStart"/>
      <w:r>
        <w:rPr>
          <w:color w:val="232323"/>
          <w:w w:val="105"/>
          <w:sz w:val="23"/>
        </w:rPr>
        <w:t>of</w:t>
      </w:r>
      <w:proofErr w:type="gramEnd"/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 to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remove a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member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 or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if such review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 requested by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removed member, in accordance with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Articles 3.8.5 of the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WDB Bylaws.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WDB agrees to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abide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by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decision of the BOS concerning removal of a member of the WDB.</w:t>
      </w:r>
    </w:p>
    <w:p w14:paraId="37205ECC" w14:textId="77777777" w:rsidR="00A06C25" w:rsidRDefault="00A06C25">
      <w:pPr>
        <w:pStyle w:val="BodyText"/>
        <w:spacing w:before="3"/>
        <w:rPr>
          <w:sz w:val="24"/>
        </w:rPr>
      </w:pPr>
    </w:p>
    <w:p w14:paraId="6FE18D86" w14:textId="77777777" w:rsidR="00A06C25" w:rsidRDefault="002F3F28">
      <w:pPr>
        <w:pStyle w:val="Heading1"/>
        <w:numPr>
          <w:ilvl w:val="0"/>
          <w:numId w:val="2"/>
        </w:numPr>
        <w:tabs>
          <w:tab w:val="left" w:pos="589"/>
        </w:tabs>
        <w:ind w:left="588" w:hanging="414"/>
        <w:jc w:val="left"/>
        <w:rPr>
          <w:color w:val="232323"/>
        </w:rPr>
      </w:pPr>
      <w:r>
        <w:rPr>
          <w:color w:val="232323"/>
          <w:spacing w:val="-2"/>
          <w:w w:val="105"/>
        </w:rPr>
        <w:t>FISCAL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spacing w:val="-2"/>
          <w:w w:val="105"/>
        </w:rPr>
        <w:t>RESPONSIBILITIES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spacing w:val="-2"/>
          <w:w w:val="105"/>
        </w:rPr>
        <w:t>OVERSIGHT</w:t>
      </w:r>
    </w:p>
    <w:p w14:paraId="3AFF5094" w14:textId="77777777" w:rsidR="00A06C25" w:rsidRDefault="00A06C25">
      <w:pPr>
        <w:pStyle w:val="BodyText"/>
        <w:spacing w:before="1"/>
        <w:rPr>
          <w:sz w:val="25"/>
        </w:rPr>
      </w:pPr>
    </w:p>
    <w:p w14:paraId="204A025B" w14:textId="76648CCD" w:rsidR="00A06C25" w:rsidRDefault="002F3F28" w:rsidP="008C562A">
      <w:pPr>
        <w:pStyle w:val="ListParagraph"/>
        <w:numPr>
          <w:ilvl w:val="1"/>
          <w:numId w:val="2"/>
        </w:numPr>
      </w:pPr>
      <w:r w:rsidRPr="00683D6C">
        <w:rPr>
          <w:color w:val="232323"/>
          <w:w w:val="105"/>
          <w:sz w:val="23"/>
        </w:rPr>
        <w:t>The</w:t>
      </w:r>
      <w:r w:rsidRPr="00683D6C">
        <w:rPr>
          <w:color w:val="232323"/>
          <w:spacing w:val="-8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WDB shall</w:t>
      </w:r>
      <w:r w:rsidRPr="00683D6C">
        <w:rPr>
          <w:color w:val="232323"/>
          <w:spacing w:val="-1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develop a plan and a</w:t>
      </w:r>
      <w:r w:rsidRPr="00683D6C">
        <w:rPr>
          <w:color w:val="232323"/>
          <w:spacing w:val="-1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budget, that is</w:t>
      </w:r>
      <w:r w:rsidRPr="00683D6C">
        <w:rPr>
          <w:color w:val="232323"/>
          <w:spacing w:val="-10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consistent with</w:t>
      </w:r>
      <w:r w:rsidRPr="00683D6C">
        <w:rPr>
          <w:color w:val="232323"/>
          <w:spacing w:val="-1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the Local Plan and Regional Plan for carrying out its</w:t>
      </w:r>
      <w:r w:rsidRPr="00683D6C">
        <w:rPr>
          <w:color w:val="232323"/>
          <w:spacing w:val="-9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statutory duties, subject to the</w:t>
      </w:r>
      <w:r w:rsidRPr="00683D6C">
        <w:rPr>
          <w:color w:val="232323"/>
          <w:spacing w:val="-2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approval of</w:t>
      </w:r>
      <w:r w:rsidRPr="00683D6C">
        <w:rPr>
          <w:color w:val="232323"/>
          <w:spacing w:val="-5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the</w:t>
      </w:r>
      <w:r w:rsidRPr="00683D6C">
        <w:rPr>
          <w:color w:val="232323"/>
          <w:spacing w:val="-6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BOS, and</w:t>
      </w:r>
      <w:r w:rsidRPr="00683D6C">
        <w:rPr>
          <w:color w:val="232323"/>
          <w:spacing w:val="-6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lastRenderedPageBreak/>
        <w:t>pursuant to</w:t>
      </w:r>
      <w:r w:rsidRPr="00683D6C">
        <w:rPr>
          <w:color w:val="232323"/>
          <w:spacing w:val="-12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WIOA</w:t>
      </w:r>
      <w:r w:rsidRPr="00683D6C">
        <w:rPr>
          <w:color w:val="232323"/>
          <w:spacing w:val="-3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Section</w:t>
      </w:r>
      <w:r w:rsidRPr="00683D6C">
        <w:rPr>
          <w:color w:val="232323"/>
          <w:spacing w:val="-5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107</w:t>
      </w:r>
      <w:r w:rsidR="00FE3787" w:rsidRPr="00683D6C">
        <w:rPr>
          <w:color w:val="232323"/>
          <w:w w:val="105"/>
          <w:sz w:val="23"/>
        </w:rPr>
        <w:t>(d)</w:t>
      </w:r>
      <w:r w:rsidRPr="00683D6C">
        <w:rPr>
          <w:color w:val="232323"/>
          <w:w w:val="105"/>
          <w:sz w:val="23"/>
        </w:rPr>
        <w:t>(12)(</w:t>
      </w:r>
      <w:r w:rsidRPr="00683D6C">
        <w:rPr>
          <w:w w:val="105"/>
          <w:sz w:val="23"/>
        </w:rPr>
        <w:t>A)</w:t>
      </w:r>
      <w:r w:rsidR="00A27395" w:rsidRPr="00683D6C">
        <w:rPr>
          <w:w w:val="105"/>
          <w:sz w:val="23"/>
        </w:rPr>
        <w:t xml:space="preserve"> and California Unemployment Insurance Code Section 14206</w:t>
      </w:r>
      <w:r w:rsidRPr="00683D6C">
        <w:rPr>
          <w:w w:val="105"/>
          <w:sz w:val="23"/>
        </w:rPr>
        <w:t>.</w:t>
      </w:r>
      <w:r w:rsidRPr="00683D6C">
        <w:rPr>
          <w:spacing w:val="35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Such</w:t>
      </w:r>
      <w:r w:rsidRPr="00683D6C">
        <w:rPr>
          <w:color w:val="232323"/>
          <w:spacing w:val="-11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plan</w:t>
      </w:r>
      <w:r w:rsidRPr="00683D6C">
        <w:rPr>
          <w:color w:val="232323"/>
          <w:spacing w:val="-7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and</w:t>
      </w:r>
      <w:r w:rsidRPr="00683D6C">
        <w:rPr>
          <w:color w:val="232323"/>
          <w:spacing w:val="-8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budget</w:t>
      </w:r>
      <w:r w:rsidRPr="00683D6C">
        <w:rPr>
          <w:color w:val="232323"/>
          <w:spacing w:val="-5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shall</w:t>
      </w:r>
      <w:r w:rsidRPr="00683D6C">
        <w:rPr>
          <w:color w:val="232323"/>
          <w:spacing w:val="-7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be</w:t>
      </w:r>
      <w:r w:rsidRPr="00683D6C">
        <w:rPr>
          <w:color w:val="232323"/>
          <w:spacing w:val="-13"/>
          <w:w w:val="105"/>
          <w:sz w:val="23"/>
        </w:rPr>
        <w:t xml:space="preserve"> </w:t>
      </w:r>
      <w:r w:rsidRPr="00683D6C">
        <w:rPr>
          <w:color w:val="232323"/>
          <w:w w:val="105"/>
          <w:sz w:val="23"/>
        </w:rPr>
        <w:t>developed by</w:t>
      </w:r>
      <w:r w:rsidR="00D22F71" w:rsidRPr="00683D6C">
        <w:rPr>
          <w:color w:val="232323"/>
          <w:w w:val="105"/>
          <w:sz w:val="23"/>
        </w:rPr>
        <w:t xml:space="preserve"> </w:t>
      </w:r>
      <w:r w:rsidR="00D22F71">
        <w:rPr>
          <w:color w:val="242424"/>
          <w:w w:val="105"/>
        </w:rPr>
        <w:t>t</w:t>
      </w:r>
      <w:r>
        <w:rPr>
          <w:color w:val="242424"/>
          <w:w w:val="105"/>
        </w:rPr>
        <w:t>he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WDB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in cooperation with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BOS.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Such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plan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budget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shall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mutually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approved by the WDB and the BOS.</w:t>
      </w:r>
    </w:p>
    <w:p w14:paraId="52492B6F" w14:textId="77777777" w:rsidR="00A06C25" w:rsidRDefault="00A06C25">
      <w:pPr>
        <w:pStyle w:val="BodyText"/>
        <w:rPr>
          <w:sz w:val="24"/>
        </w:rPr>
      </w:pPr>
    </w:p>
    <w:p w14:paraId="4DAEE75F" w14:textId="4B73F44A" w:rsidR="00394DD4" w:rsidRDefault="00394DD4" w:rsidP="00394DD4">
      <w:pPr>
        <w:pStyle w:val="ListParagraph"/>
        <w:numPr>
          <w:ilvl w:val="1"/>
          <w:numId w:val="2"/>
        </w:numPr>
        <w:tabs>
          <w:tab w:val="left" w:pos="854"/>
        </w:tabs>
        <w:spacing w:line="252" w:lineRule="auto"/>
        <w:ind w:left="850" w:right="559" w:hanging="364"/>
        <w:rPr>
          <w:color w:val="4F81BD" w:themeColor="accent1"/>
          <w:sz w:val="23"/>
        </w:rPr>
      </w:pPr>
      <w:r w:rsidRPr="00394DD4">
        <w:rPr>
          <w:color w:val="4F81BD" w:themeColor="accent1"/>
          <w:sz w:val="23"/>
        </w:rPr>
        <w:t>Pursuant to WIOA Section 107(d)(8)(A)(ii) and 107(d)(8)(B), the WDB shall ensure the appropriate use and management of workforce development funds</w:t>
      </w:r>
      <w:r>
        <w:rPr>
          <w:color w:val="4F81BD" w:themeColor="accent1"/>
          <w:sz w:val="23"/>
        </w:rPr>
        <w:t>.</w:t>
      </w:r>
    </w:p>
    <w:p w14:paraId="6E144ADC" w14:textId="77777777" w:rsidR="00394DD4" w:rsidRDefault="00394DD4" w:rsidP="00394DD4">
      <w:pPr>
        <w:pStyle w:val="ListParagraph"/>
        <w:tabs>
          <w:tab w:val="left" w:pos="854"/>
        </w:tabs>
        <w:spacing w:line="252" w:lineRule="auto"/>
        <w:ind w:left="498" w:right="559" w:firstLine="0"/>
        <w:rPr>
          <w:color w:val="4F81BD" w:themeColor="accent1"/>
          <w:sz w:val="23"/>
        </w:rPr>
      </w:pPr>
    </w:p>
    <w:p w14:paraId="5C141B03" w14:textId="0EAB56E2" w:rsidR="00A06C25" w:rsidRDefault="002F3F28">
      <w:pPr>
        <w:pStyle w:val="ListParagraph"/>
        <w:numPr>
          <w:ilvl w:val="1"/>
          <w:numId w:val="2"/>
        </w:numPr>
        <w:tabs>
          <w:tab w:val="left" w:pos="854"/>
        </w:tabs>
        <w:spacing w:line="252" w:lineRule="auto"/>
        <w:ind w:left="850" w:right="559" w:hanging="364"/>
        <w:rPr>
          <w:color w:val="242424"/>
          <w:sz w:val="23"/>
        </w:rPr>
      </w:pPr>
      <w:r w:rsidRPr="00394DD4">
        <w:rPr>
          <w:w w:val="105"/>
          <w:sz w:val="23"/>
        </w:rPr>
        <w:t>Pursuant to</w:t>
      </w:r>
      <w:r w:rsidRPr="00394DD4">
        <w:rPr>
          <w:spacing w:val="-9"/>
          <w:w w:val="105"/>
          <w:sz w:val="23"/>
        </w:rPr>
        <w:t xml:space="preserve"> </w:t>
      </w:r>
      <w:r w:rsidRPr="00394DD4">
        <w:rPr>
          <w:w w:val="105"/>
          <w:sz w:val="23"/>
        </w:rPr>
        <w:t>WIOA Section</w:t>
      </w:r>
      <w:r w:rsidRPr="00394DD4">
        <w:rPr>
          <w:spacing w:val="-2"/>
          <w:w w:val="105"/>
          <w:sz w:val="23"/>
        </w:rPr>
        <w:t xml:space="preserve"> </w:t>
      </w:r>
      <w:r w:rsidRPr="00394DD4">
        <w:rPr>
          <w:w w:val="105"/>
          <w:sz w:val="23"/>
        </w:rPr>
        <w:t>107</w:t>
      </w:r>
      <w:r w:rsidR="00A27395" w:rsidRPr="00A0311B">
        <w:rPr>
          <w:color w:val="0070C0"/>
          <w:w w:val="105"/>
          <w:sz w:val="23"/>
        </w:rPr>
        <w:t>(d)</w:t>
      </w:r>
      <w:r w:rsidRPr="00394DD4">
        <w:rPr>
          <w:w w:val="105"/>
          <w:sz w:val="23"/>
        </w:rPr>
        <w:t>(12)(B)(</w:t>
      </w:r>
      <w:proofErr w:type="spellStart"/>
      <w:r w:rsidRPr="00394DD4">
        <w:rPr>
          <w:w w:val="105"/>
          <w:sz w:val="23"/>
        </w:rPr>
        <w:t>i</w:t>
      </w:r>
      <w:proofErr w:type="spellEnd"/>
      <w:r w:rsidRPr="00394DD4">
        <w:rPr>
          <w:w w:val="105"/>
          <w:sz w:val="23"/>
        </w:rPr>
        <w:t>)(I),</w:t>
      </w:r>
      <w:r w:rsidRPr="00394DD4">
        <w:rPr>
          <w:spacing w:val="-12"/>
          <w:w w:val="105"/>
          <w:sz w:val="23"/>
        </w:rPr>
        <w:t xml:space="preserve"> </w:t>
      </w:r>
      <w:r w:rsidRPr="00394DD4">
        <w:rPr>
          <w:w w:val="105"/>
          <w:sz w:val="23"/>
        </w:rPr>
        <w:t>the</w:t>
      </w:r>
      <w:r w:rsidRPr="00394DD4">
        <w:rPr>
          <w:spacing w:val="-7"/>
          <w:w w:val="105"/>
          <w:sz w:val="23"/>
        </w:rPr>
        <w:t xml:space="preserve"> </w:t>
      </w:r>
      <w:r w:rsidRPr="00394DD4">
        <w:rPr>
          <w:w w:val="105"/>
          <w:sz w:val="23"/>
        </w:rPr>
        <w:t>BOS</w:t>
      </w:r>
      <w:r w:rsidRPr="00394DD4">
        <w:rPr>
          <w:spacing w:val="-4"/>
          <w:w w:val="105"/>
          <w:sz w:val="23"/>
        </w:rPr>
        <w:t xml:space="preserve"> </w:t>
      </w:r>
      <w:r w:rsidRPr="00394DD4">
        <w:rPr>
          <w:w w:val="105"/>
          <w:sz w:val="23"/>
        </w:rPr>
        <w:t>shall</w:t>
      </w:r>
      <w:r w:rsidRPr="00394DD4">
        <w:rPr>
          <w:spacing w:val="-3"/>
          <w:w w:val="105"/>
          <w:sz w:val="23"/>
        </w:rPr>
        <w:t xml:space="preserve"> </w:t>
      </w:r>
      <w:r w:rsidRPr="00394DD4">
        <w:rPr>
          <w:w w:val="105"/>
          <w:sz w:val="23"/>
        </w:rPr>
        <w:t>act</w:t>
      </w:r>
      <w:r w:rsidRPr="00394DD4">
        <w:rPr>
          <w:spacing w:val="-4"/>
          <w:w w:val="105"/>
          <w:sz w:val="23"/>
        </w:rPr>
        <w:t xml:space="preserve"> </w:t>
      </w:r>
      <w:r w:rsidRPr="00394DD4">
        <w:rPr>
          <w:w w:val="105"/>
          <w:sz w:val="23"/>
        </w:rPr>
        <w:t>as</w:t>
      </w:r>
      <w:r w:rsidRPr="00394DD4">
        <w:rPr>
          <w:spacing w:val="-5"/>
          <w:w w:val="105"/>
          <w:sz w:val="23"/>
        </w:rPr>
        <w:t xml:space="preserve"> </w:t>
      </w:r>
      <w:r w:rsidRPr="00394DD4">
        <w:rPr>
          <w:w w:val="105"/>
          <w:sz w:val="23"/>
        </w:rPr>
        <w:t>the</w:t>
      </w:r>
      <w:r w:rsidRPr="00394DD4">
        <w:rPr>
          <w:spacing w:val="-15"/>
          <w:w w:val="105"/>
          <w:sz w:val="23"/>
        </w:rPr>
        <w:t xml:space="preserve"> </w:t>
      </w:r>
      <w:r w:rsidRPr="00394DD4">
        <w:rPr>
          <w:w w:val="105"/>
          <w:sz w:val="23"/>
        </w:rPr>
        <w:t>local</w:t>
      </w:r>
      <w:r w:rsidRPr="00394DD4">
        <w:rPr>
          <w:spacing w:val="-1"/>
          <w:w w:val="105"/>
          <w:sz w:val="23"/>
        </w:rPr>
        <w:t xml:space="preserve"> </w:t>
      </w:r>
      <w:r w:rsidRPr="00394DD4">
        <w:rPr>
          <w:w w:val="105"/>
          <w:sz w:val="23"/>
        </w:rPr>
        <w:t>or</w:t>
      </w:r>
      <w:r w:rsidRPr="00394DD4">
        <w:rPr>
          <w:spacing w:val="-14"/>
          <w:w w:val="105"/>
          <w:sz w:val="23"/>
        </w:rPr>
        <w:t xml:space="preserve"> </w:t>
      </w:r>
      <w:r w:rsidRPr="00394DD4">
        <w:rPr>
          <w:w w:val="105"/>
          <w:sz w:val="23"/>
        </w:rPr>
        <w:t>regional grant recipient for workforce development funds</w:t>
      </w:r>
      <w:r>
        <w:rPr>
          <w:color w:val="242424"/>
          <w:w w:val="105"/>
          <w:sz w:val="23"/>
        </w:rPr>
        <w:t>.</w:t>
      </w:r>
    </w:p>
    <w:p w14:paraId="0A5D2C31" w14:textId="77777777" w:rsidR="00A06C25" w:rsidRPr="00394DD4" w:rsidRDefault="00A06C25">
      <w:pPr>
        <w:pStyle w:val="BodyText"/>
        <w:rPr>
          <w:sz w:val="24"/>
        </w:rPr>
      </w:pPr>
    </w:p>
    <w:p w14:paraId="33750F12" w14:textId="0A7A9474" w:rsidR="00A06C25" w:rsidRPr="00394DD4" w:rsidRDefault="002F3F28" w:rsidP="00BD4059">
      <w:pPr>
        <w:pStyle w:val="ListParagraph"/>
        <w:numPr>
          <w:ilvl w:val="0"/>
          <w:numId w:val="14"/>
        </w:numPr>
        <w:tabs>
          <w:tab w:val="left" w:pos="846"/>
        </w:tabs>
        <w:spacing w:line="252" w:lineRule="auto"/>
        <w:ind w:left="810" w:right="236"/>
        <w:rPr>
          <w:color w:val="242424"/>
          <w:sz w:val="23"/>
        </w:rPr>
      </w:pPr>
      <w:r w:rsidRPr="00394DD4">
        <w:rPr>
          <w:w w:val="105"/>
          <w:sz w:val="23"/>
        </w:rPr>
        <w:t>The</w:t>
      </w:r>
      <w:r w:rsidRPr="00394DD4">
        <w:rPr>
          <w:spacing w:val="-7"/>
          <w:w w:val="105"/>
          <w:sz w:val="23"/>
        </w:rPr>
        <w:t xml:space="preserve"> </w:t>
      </w:r>
      <w:r w:rsidRPr="00394DD4">
        <w:rPr>
          <w:w w:val="105"/>
          <w:sz w:val="23"/>
        </w:rPr>
        <w:t>BOS has authorized the</w:t>
      </w:r>
      <w:r w:rsidRPr="00394DD4">
        <w:rPr>
          <w:spacing w:val="-3"/>
          <w:w w:val="105"/>
          <w:sz w:val="23"/>
        </w:rPr>
        <w:t xml:space="preserve"> </w:t>
      </w:r>
      <w:r w:rsidRPr="00394DD4">
        <w:rPr>
          <w:w w:val="105"/>
          <w:sz w:val="23"/>
        </w:rPr>
        <w:t>SSA to assume primary responsibility</w:t>
      </w:r>
      <w:r w:rsidRPr="00394DD4">
        <w:rPr>
          <w:spacing w:val="-14"/>
          <w:w w:val="105"/>
          <w:sz w:val="23"/>
        </w:rPr>
        <w:t xml:space="preserve"> </w:t>
      </w:r>
      <w:r w:rsidRPr="00394DD4">
        <w:rPr>
          <w:w w:val="105"/>
          <w:sz w:val="23"/>
        </w:rPr>
        <w:t>for administration</w:t>
      </w:r>
      <w:r w:rsidRPr="00394DD4">
        <w:rPr>
          <w:spacing w:val="-7"/>
          <w:w w:val="105"/>
          <w:sz w:val="23"/>
        </w:rPr>
        <w:t xml:space="preserve"> </w:t>
      </w:r>
      <w:r w:rsidRPr="00394DD4">
        <w:rPr>
          <w:w w:val="105"/>
          <w:sz w:val="23"/>
        </w:rPr>
        <w:t xml:space="preserve">of </w:t>
      </w:r>
      <w:r w:rsidRPr="00394DD4">
        <w:rPr>
          <w:color w:val="242424"/>
          <w:w w:val="105"/>
          <w:sz w:val="23"/>
        </w:rPr>
        <w:t>workforce development funds to be</w:t>
      </w:r>
      <w:r w:rsidRPr="00394DD4">
        <w:rPr>
          <w:color w:val="242424"/>
          <w:spacing w:val="-2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used in accordance with the</w:t>
      </w:r>
      <w:r w:rsidRPr="00394DD4">
        <w:rPr>
          <w:color w:val="242424"/>
          <w:spacing w:val="-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WDB plans and consistent with the</w:t>
      </w:r>
      <w:r w:rsidRPr="00394DD4">
        <w:rPr>
          <w:color w:val="242424"/>
          <w:spacing w:val="-12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WIOA.</w:t>
      </w:r>
      <w:r w:rsidRPr="00394DD4">
        <w:rPr>
          <w:color w:val="242424"/>
          <w:spacing w:val="40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The</w:t>
      </w:r>
      <w:r w:rsidRPr="00394DD4">
        <w:rPr>
          <w:color w:val="242424"/>
          <w:spacing w:val="-4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SSA</w:t>
      </w:r>
      <w:r w:rsidRPr="00394DD4">
        <w:rPr>
          <w:color w:val="242424"/>
          <w:spacing w:val="-1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shall work with</w:t>
      </w:r>
      <w:r w:rsidRPr="00394DD4">
        <w:rPr>
          <w:color w:val="242424"/>
          <w:spacing w:val="-2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the</w:t>
      </w:r>
      <w:r w:rsidRPr="00394DD4">
        <w:rPr>
          <w:color w:val="242424"/>
          <w:spacing w:val="-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Auditor-Controller</w:t>
      </w:r>
      <w:r w:rsidR="004313CC">
        <w:rPr>
          <w:color w:val="242424"/>
          <w:w w:val="105"/>
          <w:sz w:val="23"/>
        </w:rPr>
        <w:t>’</w:t>
      </w:r>
      <w:r w:rsidRPr="00394DD4">
        <w:rPr>
          <w:color w:val="242424"/>
          <w:w w:val="105"/>
          <w:sz w:val="23"/>
        </w:rPr>
        <w:t>s</w:t>
      </w:r>
      <w:r w:rsidRPr="00394DD4">
        <w:rPr>
          <w:color w:val="242424"/>
          <w:spacing w:val="-1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Office for the administration of workforce development funds.</w:t>
      </w:r>
    </w:p>
    <w:p w14:paraId="2CCFF304" w14:textId="77777777" w:rsidR="00A06C25" w:rsidRDefault="00A06C25">
      <w:pPr>
        <w:pStyle w:val="BodyText"/>
        <w:spacing w:before="2"/>
        <w:rPr>
          <w:sz w:val="24"/>
        </w:rPr>
      </w:pPr>
    </w:p>
    <w:p w14:paraId="40AAB340" w14:textId="1B9DE2E9" w:rsidR="00A06C25" w:rsidRDefault="00524D80" w:rsidP="00BD4059">
      <w:pPr>
        <w:pStyle w:val="ListParagraph"/>
        <w:numPr>
          <w:ilvl w:val="0"/>
          <w:numId w:val="14"/>
        </w:numPr>
        <w:tabs>
          <w:tab w:val="left" w:pos="990"/>
        </w:tabs>
        <w:spacing w:line="252" w:lineRule="auto"/>
        <w:ind w:right="200"/>
        <w:rPr>
          <w:color w:val="242424"/>
          <w:sz w:val="23"/>
        </w:rPr>
      </w:pPr>
      <w:r>
        <w:rPr>
          <w:color w:val="0070C0"/>
          <w:w w:val="105"/>
          <w:sz w:val="23"/>
        </w:rPr>
        <w:t xml:space="preserve">On behalf of the </w:t>
      </w:r>
      <w:r w:rsidR="002F3F28" w:rsidRPr="00524D80">
        <w:rPr>
          <w:color w:val="0070C0"/>
          <w:w w:val="105"/>
          <w:sz w:val="23"/>
        </w:rPr>
        <w:t>WDB</w:t>
      </w:r>
      <w:r>
        <w:rPr>
          <w:color w:val="0070C0"/>
          <w:w w:val="105"/>
          <w:sz w:val="23"/>
        </w:rPr>
        <w:t>,</w:t>
      </w:r>
      <w:r w:rsidRPr="00524D80">
        <w:rPr>
          <w:color w:val="0070C0"/>
          <w:w w:val="105"/>
          <w:sz w:val="23"/>
        </w:rPr>
        <w:t xml:space="preserve"> the WDB Director</w:t>
      </w:r>
      <w:r w:rsidR="002F3F28" w:rsidRPr="00524D80">
        <w:rPr>
          <w:color w:val="0070C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will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request disbursals from</w:t>
      </w:r>
      <w:r w:rsidR="002F3F28">
        <w:rPr>
          <w:color w:val="242424"/>
          <w:spacing w:val="-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workforce development funds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only</w:t>
      </w:r>
      <w:r w:rsidR="002F3F28">
        <w:rPr>
          <w:color w:val="242424"/>
          <w:spacing w:val="-7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in</w:t>
      </w:r>
      <w:r w:rsidR="002F3F28">
        <w:rPr>
          <w:color w:val="242424"/>
          <w:spacing w:val="-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accordance with</w:t>
      </w:r>
      <w:r w:rsidR="002F3F28">
        <w:rPr>
          <w:color w:val="242424"/>
          <w:spacing w:val="-7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1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mutually</w:t>
      </w:r>
      <w:r w:rsidR="002F3F28">
        <w:rPr>
          <w:color w:val="242424"/>
          <w:spacing w:val="-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approved WDB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Local Plan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and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Regional Plan.</w:t>
      </w:r>
      <w:r w:rsidR="002F3F28">
        <w:rPr>
          <w:color w:val="242424"/>
          <w:spacing w:val="4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Subject</w:t>
      </w:r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to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1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approval of the SSA and Auditor-Controller,</w:t>
      </w:r>
      <w:r w:rsidR="002F3F28">
        <w:rPr>
          <w:color w:val="242424"/>
          <w:spacing w:val="-1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disbursements</w:t>
      </w:r>
      <w:r w:rsidR="002F3F28">
        <w:rPr>
          <w:color w:val="242424"/>
          <w:spacing w:val="3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 xml:space="preserve">of </w:t>
      </w:r>
      <w:r w:rsidR="002F3F28" w:rsidRPr="00AD761B">
        <w:rPr>
          <w:color w:val="242424"/>
          <w:w w:val="105"/>
          <w:sz w:val="23"/>
        </w:rPr>
        <w:t>$25,000</w:t>
      </w:r>
      <w:r w:rsidR="002F3F28" w:rsidRPr="005B2988">
        <w:rPr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or less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may be authorized by</w:t>
      </w:r>
      <w:r w:rsidR="002F3F28">
        <w:rPr>
          <w:color w:val="242424"/>
          <w:spacing w:val="-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WDB Director at the direction of the</w:t>
      </w:r>
      <w:r w:rsidR="002F3F28">
        <w:rPr>
          <w:color w:val="242424"/>
          <w:spacing w:val="-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WDB.</w:t>
      </w:r>
      <w:r w:rsidR="002F3F28">
        <w:rPr>
          <w:color w:val="242424"/>
          <w:spacing w:val="4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 xml:space="preserve">Disbursals </w:t>
      </w:r>
      <w:proofErr w:type="gramStart"/>
      <w:r w:rsidR="002F3F28">
        <w:rPr>
          <w:color w:val="242424"/>
          <w:w w:val="105"/>
          <w:sz w:val="23"/>
        </w:rPr>
        <w:t>in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excess of</w:t>
      </w:r>
      <w:proofErr w:type="gramEnd"/>
      <w:r w:rsidR="002F3F28">
        <w:rPr>
          <w:color w:val="242424"/>
          <w:w w:val="105"/>
          <w:sz w:val="23"/>
        </w:rPr>
        <w:t xml:space="preserve"> $</w:t>
      </w:r>
      <w:r w:rsidR="002F3F28" w:rsidRPr="005B2988">
        <w:rPr>
          <w:w w:val="105"/>
          <w:sz w:val="23"/>
        </w:rPr>
        <w:t xml:space="preserve">25,000 </w:t>
      </w:r>
      <w:r w:rsidR="002F3F28">
        <w:rPr>
          <w:color w:val="242424"/>
          <w:w w:val="105"/>
          <w:sz w:val="23"/>
        </w:rPr>
        <w:t>are subject to approval by</w:t>
      </w:r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BOS.</w:t>
      </w:r>
      <w:r w:rsidR="002F3F28">
        <w:rPr>
          <w:color w:val="242424"/>
          <w:spacing w:val="4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Whenever the</w:t>
      </w:r>
      <w:r w:rsidR="002F3F28">
        <w:rPr>
          <w:color w:val="242424"/>
          <w:spacing w:val="-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 xml:space="preserve">WDB seeks to have the SSA disburse funds </w:t>
      </w:r>
      <w:proofErr w:type="gramStart"/>
      <w:r w:rsidR="002F3F28">
        <w:rPr>
          <w:color w:val="242424"/>
          <w:w w:val="105"/>
          <w:sz w:val="23"/>
        </w:rPr>
        <w:t>in excess of</w:t>
      </w:r>
      <w:proofErr w:type="gramEnd"/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$25,000, the</w:t>
      </w:r>
      <w:r w:rsidR="002F3F28">
        <w:rPr>
          <w:color w:val="242424"/>
          <w:spacing w:val="-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SSA shall request BOS approval.</w:t>
      </w:r>
      <w:r w:rsidR="002F3F28">
        <w:rPr>
          <w:color w:val="242424"/>
          <w:spacing w:val="4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Pursuant to</w:t>
      </w:r>
      <w:r w:rsidR="002F3F28">
        <w:rPr>
          <w:color w:val="242424"/>
          <w:spacing w:val="-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WIOA 107</w:t>
      </w:r>
      <w:r w:rsidR="004313CC" w:rsidRPr="00A0311B">
        <w:rPr>
          <w:color w:val="0070C0"/>
          <w:w w:val="105"/>
          <w:sz w:val="23"/>
        </w:rPr>
        <w:t>(d)</w:t>
      </w:r>
      <w:r w:rsidR="002F3F28">
        <w:rPr>
          <w:color w:val="242424"/>
          <w:w w:val="105"/>
          <w:sz w:val="23"/>
        </w:rPr>
        <w:t>(12)(B)(</w:t>
      </w:r>
      <w:proofErr w:type="spellStart"/>
      <w:r w:rsidR="002F3F28">
        <w:rPr>
          <w:color w:val="242424"/>
          <w:w w:val="105"/>
          <w:sz w:val="23"/>
        </w:rPr>
        <w:t>i</w:t>
      </w:r>
      <w:proofErr w:type="spellEnd"/>
      <w:r w:rsidR="002F3F28">
        <w:rPr>
          <w:color w:val="242424"/>
          <w:w w:val="105"/>
          <w:sz w:val="23"/>
        </w:rPr>
        <w:t>)(III)</w:t>
      </w:r>
      <w:r w:rsidR="002F3F28">
        <w:rPr>
          <w:color w:val="979797"/>
          <w:w w:val="105"/>
          <w:sz w:val="23"/>
        </w:rPr>
        <w:t>,</w:t>
      </w:r>
      <w:r w:rsidR="002F3F28">
        <w:rPr>
          <w:color w:val="979797"/>
          <w:spacing w:val="-1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1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BOS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shall</w:t>
      </w:r>
      <w:r w:rsidR="004313CC">
        <w:rPr>
          <w:color w:val="24242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authorize</w:t>
      </w:r>
      <w:r w:rsidR="002F3F28">
        <w:rPr>
          <w:color w:val="242424"/>
          <w:spacing w:val="-1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disbursal of</w:t>
      </w:r>
      <w:r w:rsidR="002F3F28">
        <w:rPr>
          <w:color w:val="242424"/>
          <w:spacing w:val="-1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workforce</w:t>
      </w:r>
      <w:r w:rsidR="002F3F28">
        <w:rPr>
          <w:color w:val="242424"/>
          <w:spacing w:val="-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development</w:t>
      </w:r>
      <w:r w:rsidR="002F3F28">
        <w:rPr>
          <w:color w:val="242424"/>
          <w:spacing w:val="1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funds</w:t>
      </w:r>
      <w:r w:rsidR="002F3F28">
        <w:rPr>
          <w:color w:val="242424"/>
          <w:spacing w:val="-1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for workforce development activities</w:t>
      </w:r>
      <w:r w:rsidR="002F3F28">
        <w:rPr>
          <w:color w:val="242424"/>
          <w:spacing w:val="-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in accord with</w:t>
      </w:r>
      <w:r w:rsidR="002F3F28">
        <w:rPr>
          <w:color w:val="242424"/>
          <w:spacing w:val="-6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9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Local Plan, when</w:t>
      </w:r>
      <w:r w:rsidR="002F3F28">
        <w:rPr>
          <w:color w:val="242424"/>
          <w:spacing w:val="-2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requested to</w:t>
      </w:r>
      <w:r w:rsidR="002F3F28">
        <w:rPr>
          <w:color w:val="242424"/>
          <w:spacing w:val="-1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do</w:t>
      </w:r>
      <w:r w:rsidR="002F3F28">
        <w:rPr>
          <w:color w:val="242424"/>
          <w:spacing w:val="-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so by</w:t>
      </w:r>
      <w:r w:rsidR="002F3F28">
        <w:rPr>
          <w:color w:val="242424"/>
          <w:spacing w:val="-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</w:t>
      </w:r>
      <w:r w:rsidR="002F3F28">
        <w:rPr>
          <w:color w:val="242424"/>
          <w:spacing w:val="-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WDB, provided</w:t>
      </w:r>
      <w:r w:rsidR="002F3F28">
        <w:rPr>
          <w:color w:val="242424"/>
          <w:spacing w:val="25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that the disbursement</w:t>
      </w:r>
      <w:r w:rsidR="002F3F28">
        <w:rPr>
          <w:color w:val="242424"/>
          <w:spacing w:val="28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does not violate a provision of</w:t>
      </w:r>
      <w:r w:rsidR="002F3F28">
        <w:rPr>
          <w:color w:val="242424"/>
          <w:spacing w:val="-3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WIOA or any other provision of</w:t>
      </w:r>
      <w:r w:rsidR="00A462DF">
        <w:rPr>
          <w:color w:val="242424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law or</w:t>
      </w:r>
      <w:r w:rsidR="002F3F28">
        <w:rPr>
          <w:color w:val="242424"/>
          <w:spacing w:val="40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 policies of the County Auditor-Controller,</w:t>
      </w:r>
      <w:r w:rsidR="002F3F28">
        <w:rPr>
          <w:color w:val="242424"/>
          <w:spacing w:val="-1"/>
          <w:w w:val="105"/>
          <w:sz w:val="23"/>
        </w:rPr>
        <w:t xml:space="preserve"> </w:t>
      </w:r>
      <w:r w:rsidR="002F3F28">
        <w:rPr>
          <w:color w:val="242424"/>
          <w:w w:val="105"/>
          <w:sz w:val="23"/>
        </w:rPr>
        <w:t>the SSA</w:t>
      </w:r>
      <w:r w:rsidR="004313CC" w:rsidRPr="00A0311B">
        <w:rPr>
          <w:color w:val="0070C0"/>
          <w:w w:val="105"/>
          <w:sz w:val="23"/>
        </w:rPr>
        <w:t>,</w:t>
      </w:r>
      <w:r w:rsidR="002F3F28">
        <w:rPr>
          <w:color w:val="242424"/>
          <w:w w:val="105"/>
          <w:sz w:val="23"/>
        </w:rPr>
        <w:t xml:space="preserve"> or the BOS.</w:t>
      </w:r>
    </w:p>
    <w:p w14:paraId="6FAB6D12" w14:textId="77777777" w:rsidR="00A06C25" w:rsidRDefault="00A06C25">
      <w:pPr>
        <w:pStyle w:val="BodyText"/>
        <w:spacing w:before="7"/>
      </w:pPr>
    </w:p>
    <w:p w14:paraId="3AEF7ED2" w14:textId="1316C409" w:rsidR="002E6479" w:rsidRPr="002E6479" w:rsidRDefault="002E6479" w:rsidP="002E6479">
      <w:pPr>
        <w:pStyle w:val="ListParagraph"/>
        <w:numPr>
          <w:ilvl w:val="0"/>
          <w:numId w:val="14"/>
        </w:numPr>
        <w:tabs>
          <w:tab w:val="left" w:pos="827"/>
        </w:tabs>
        <w:spacing w:before="4" w:line="252" w:lineRule="auto"/>
        <w:ind w:right="254"/>
      </w:pPr>
      <w:r w:rsidRPr="00394DD4">
        <w:rPr>
          <w:color w:val="242424"/>
          <w:w w:val="105"/>
          <w:sz w:val="23"/>
        </w:rPr>
        <w:t>The</w:t>
      </w:r>
      <w:r w:rsidRPr="00394DD4">
        <w:rPr>
          <w:color w:val="242424"/>
          <w:spacing w:val="-13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SSA</w:t>
      </w:r>
      <w:r w:rsidRPr="00394DD4">
        <w:rPr>
          <w:color w:val="242424"/>
          <w:spacing w:val="-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and</w:t>
      </w:r>
      <w:r w:rsidRPr="00394DD4">
        <w:rPr>
          <w:color w:val="242424"/>
          <w:spacing w:val="-2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the</w:t>
      </w:r>
      <w:r w:rsidRPr="00394DD4">
        <w:rPr>
          <w:color w:val="242424"/>
          <w:spacing w:val="-13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WDB</w:t>
      </w:r>
      <w:r w:rsidRPr="00394DD4">
        <w:rPr>
          <w:color w:val="242424"/>
          <w:spacing w:val="-7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shall</w:t>
      </w:r>
      <w:r w:rsidRPr="00394DD4">
        <w:rPr>
          <w:color w:val="242424"/>
          <w:spacing w:val="-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be</w:t>
      </w:r>
      <w:r w:rsidRPr="00394DD4">
        <w:rPr>
          <w:color w:val="242424"/>
          <w:spacing w:val="-11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jointly</w:t>
      </w:r>
      <w:r w:rsidRPr="00394DD4">
        <w:rPr>
          <w:color w:val="242424"/>
          <w:spacing w:val="-5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responsible to</w:t>
      </w:r>
      <w:r w:rsidRPr="00394DD4">
        <w:rPr>
          <w:color w:val="242424"/>
          <w:spacing w:val="-6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ensure</w:t>
      </w:r>
      <w:r w:rsidRPr="00394DD4">
        <w:rPr>
          <w:color w:val="242424"/>
          <w:spacing w:val="-7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compliance with</w:t>
      </w:r>
      <w:r w:rsidRPr="00394DD4">
        <w:rPr>
          <w:color w:val="242424"/>
          <w:spacing w:val="-6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all</w:t>
      </w:r>
      <w:r w:rsidRPr="00394DD4">
        <w:rPr>
          <w:color w:val="242424"/>
          <w:spacing w:val="-2"/>
          <w:w w:val="105"/>
          <w:sz w:val="23"/>
        </w:rPr>
        <w:t xml:space="preserve"> </w:t>
      </w:r>
      <w:r w:rsidR="004313CC" w:rsidRPr="00A0311B">
        <w:rPr>
          <w:color w:val="0070C0"/>
          <w:w w:val="105"/>
          <w:sz w:val="23"/>
        </w:rPr>
        <w:t>C</w:t>
      </w:r>
      <w:r w:rsidRPr="00394DD4">
        <w:rPr>
          <w:w w:val="105"/>
          <w:sz w:val="23"/>
        </w:rPr>
        <w:t xml:space="preserve">ounty, </w:t>
      </w:r>
      <w:r w:rsidRPr="00394DD4">
        <w:rPr>
          <w:color w:val="242424"/>
          <w:w w:val="105"/>
          <w:sz w:val="23"/>
        </w:rPr>
        <w:t>State, and</w:t>
      </w:r>
      <w:r w:rsidRPr="00394DD4">
        <w:rPr>
          <w:color w:val="242424"/>
          <w:spacing w:val="-3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federal accounting, auditing, and monitoring requirements, including, but</w:t>
      </w:r>
      <w:r w:rsidRPr="00394DD4">
        <w:rPr>
          <w:color w:val="242424"/>
          <w:spacing w:val="-3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not limited to,</w:t>
      </w:r>
      <w:r w:rsidRPr="00394DD4">
        <w:rPr>
          <w:color w:val="242424"/>
          <w:spacing w:val="-1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the</w:t>
      </w:r>
      <w:r w:rsidRPr="00394DD4">
        <w:rPr>
          <w:color w:val="242424"/>
          <w:spacing w:val="-8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requirements set forth</w:t>
      </w:r>
      <w:r w:rsidRPr="00394DD4">
        <w:rPr>
          <w:color w:val="242424"/>
          <w:spacing w:val="-2"/>
          <w:w w:val="105"/>
          <w:sz w:val="23"/>
        </w:rPr>
        <w:t xml:space="preserve"> </w:t>
      </w:r>
      <w:r w:rsidRPr="00394DD4">
        <w:rPr>
          <w:color w:val="242424"/>
          <w:w w:val="105"/>
          <w:sz w:val="23"/>
        </w:rPr>
        <w:t>in 2 CFR 200.</w:t>
      </w:r>
      <w:r w:rsidRPr="00394DD4">
        <w:rPr>
          <w:color w:val="242424"/>
          <w:spacing w:val="-1"/>
          <w:w w:val="105"/>
          <w:sz w:val="23"/>
        </w:rPr>
        <w:t xml:space="preserve"> </w:t>
      </w:r>
    </w:p>
    <w:p w14:paraId="77279ACB" w14:textId="77777777" w:rsidR="002E6479" w:rsidRPr="00394DD4" w:rsidRDefault="002E6479" w:rsidP="0038015F">
      <w:pPr>
        <w:tabs>
          <w:tab w:val="left" w:pos="827"/>
        </w:tabs>
        <w:spacing w:before="4" w:line="252" w:lineRule="auto"/>
        <w:ind w:right="254"/>
      </w:pPr>
    </w:p>
    <w:p w14:paraId="1E844F0A" w14:textId="77777777" w:rsidR="00A06C25" w:rsidRDefault="002F3F28" w:rsidP="00BD4059">
      <w:pPr>
        <w:pStyle w:val="ListParagraph"/>
        <w:numPr>
          <w:ilvl w:val="0"/>
          <w:numId w:val="14"/>
        </w:numPr>
        <w:tabs>
          <w:tab w:val="left" w:pos="834"/>
        </w:tabs>
        <w:spacing w:line="249" w:lineRule="auto"/>
        <w:ind w:right="498"/>
        <w:rPr>
          <w:color w:val="242424"/>
          <w:sz w:val="23"/>
        </w:rPr>
      </w:pPr>
      <w:r>
        <w:rPr>
          <w:color w:val="242424"/>
          <w:w w:val="105"/>
          <w:sz w:val="23"/>
        </w:rPr>
        <w:t>Should the</w:t>
      </w:r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fail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to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timely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authorize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disbursal of</w:t>
      </w:r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workforce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development funds when requested by 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 Director, the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parties shall use the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dispute resolution procedures described in Section H of this Agreement.</w:t>
      </w:r>
    </w:p>
    <w:p w14:paraId="54D90414" w14:textId="77777777" w:rsidR="00A06C25" w:rsidRDefault="00A06C25">
      <w:pPr>
        <w:pStyle w:val="BodyText"/>
        <w:spacing w:before="4"/>
        <w:rPr>
          <w:sz w:val="24"/>
        </w:rPr>
      </w:pPr>
    </w:p>
    <w:p w14:paraId="1EED5920" w14:textId="5B8310EC" w:rsidR="00A06C25" w:rsidRPr="0038015F" w:rsidRDefault="002F3F28" w:rsidP="0038015F">
      <w:pPr>
        <w:pStyle w:val="ListParagraph"/>
        <w:numPr>
          <w:ilvl w:val="0"/>
          <w:numId w:val="14"/>
        </w:numPr>
        <w:tabs>
          <w:tab w:val="left" w:pos="831"/>
        </w:tabs>
        <w:spacing w:line="252" w:lineRule="auto"/>
        <w:ind w:right="161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BOS, through the Auditor-Controller</w:t>
      </w:r>
      <w:r w:rsidR="004313CC" w:rsidRPr="00A0311B">
        <w:rPr>
          <w:color w:val="0070C0"/>
          <w:w w:val="105"/>
          <w:sz w:val="23"/>
        </w:rPr>
        <w:t>’</w:t>
      </w:r>
      <w:r>
        <w:rPr>
          <w:color w:val="242424"/>
          <w:w w:val="105"/>
          <w:sz w:val="23"/>
        </w:rPr>
        <w:t>s Office, shall direct the SSA, as the fiscal agent for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WDB,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to make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certain that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</w:t>
      </w:r>
      <w:r w:rsidR="004313CC" w:rsidRPr="00A0311B">
        <w:rPr>
          <w:color w:val="0070C0"/>
          <w:w w:val="105"/>
          <w:sz w:val="23"/>
        </w:rPr>
        <w:t>’</w:t>
      </w:r>
      <w:r>
        <w:rPr>
          <w:color w:val="242424"/>
          <w:w w:val="105"/>
          <w:sz w:val="23"/>
        </w:rPr>
        <w:t>s budget and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expenditures are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properly maintained</w:t>
      </w:r>
      <w:r>
        <w:rPr>
          <w:color w:val="242424"/>
          <w:spacing w:val="3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 accurate and that payments and reimbursements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 w:rsidR="00A462DF">
        <w:rPr>
          <w:color w:val="2424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</w:t>
      </w:r>
      <w:r>
        <w:rPr>
          <w:color w:val="242424"/>
          <w:spacing w:val="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expenditures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are approved by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WDB Director </w:t>
      </w:r>
      <w:r w:rsidRPr="00BD4059">
        <w:rPr>
          <w:w w:val="105"/>
          <w:sz w:val="23"/>
        </w:rPr>
        <w:t>or</w:t>
      </w:r>
      <w:r w:rsidRPr="00BD4059">
        <w:rPr>
          <w:spacing w:val="-1"/>
          <w:w w:val="105"/>
          <w:sz w:val="23"/>
        </w:rPr>
        <w:t xml:space="preserve"> </w:t>
      </w:r>
      <w:r w:rsidR="00253777" w:rsidRPr="00BD4059">
        <w:rPr>
          <w:spacing w:val="-1"/>
          <w:w w:val="105"/>
          <w:sz w:val="23"/>
        </w:rPr>
        <w:t xml:space="preserve">WDB </w:t>
      </w:r>
      <w:r w:rsidRPr="00BD4059">
        <w:rPr>
          <w:w w:val="105"/>
          <w:sz w:val="23"/>
        </w:rPr>
        <w:t xml:space="preserve">Assistant </w:t>
      </w:r>
      <w:r>
        <w:rPr>
          <w:color w:val="242424"/>
          <w:w w:val="105"/>
          <w:sz w:val="23"/>
        </w:rPr>
        <w:t>Director, and in accordance with the Local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Plan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Regional Plan</w:t>
      </w:r>
      <w:r>
        <w:rPr>
          <w:color w:val="242424"/>
          <w:spacing w:val="-5"/>
          <w:w w:val="105"/>
          <w:sz w:val="23"/>
        </w:rPr>
        <w:t xml:space="preserve"> </w:t>
      </w:r>
      <w:r w:rsidR="004313CC" w:rsidRPr="00A0311B">
        <w:rPr>
          <w:color w:val="0070C0"/>
          <w:w w:val="105"/>
          <w:sz w:val="23"/>
        </w:rPr>
        <w:t xml:space="preserve">developed in partnership with the </w:t>
      </w:r>
      <w:r>
        <w:rPr>
          <w:color w:val="242424"/>
          <w:w w:val="105"/>
          <w:sz w:val="23"/>
        </w:rPr>
        <w:t>WDB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9"/>
          <w:w w:val="105"/>
          <w:sz w:val="23"/>
        </w:rPr>
        <w:t xml:space="preserve"> </w:t>
      </w:r>
      <w:r w:rsidR="004313CC" w:rsidRPr="00A0311B">
        <w:rPr>
          <w:color w:val="0070C0"/>
          <w:w w:val="105"/>
          <w:sz w:val="23"/>
        </w:rPr>
        <w:t>BOS</w:t>
      </w:r>
      <w:r>
        <w:rPr>
          <w:color w:val="242424"/>
          <w:w w:val="105"/>
          <w:sz w:val="23"/>
        </w:rPr>
        <w:t>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purpose of SSA</w:t>
      </w:r>
      <w:r w:rsidR="004313CC">
        <w:rPr>
          <w:color w:val="242424"/>
          <w:w w:val="105"/>
          <w:sz w:val="23"/>
        </w:rPr>
        <w:t>’</w:t>
      </w:r>
      <w:r>
        <w:rPr>
          <w:color w:val="242424"/>
          <w:w w:val="105"/>
          <w:sz w:val="23"/>
        </w:rPr>
        <w:t>s fiscal oversight of the WDB is to ensure the safekeeping of funds, to prepare all financial reports, and to review financial transactions, in accordance with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laws and regulations pertaining to the WIOA.</w:t>
      </w:r>
    </w:p>
    <w:p w14:paraId="1E0AFEF3" w14:textId="7C722F28" w:rsidR="00A06C25" w:rsidRPr="000F32F0" w:rsidRDefault="002F3F28" w:rsidP="00AB0D20">
      <w:pPr>
        <w:pStyle w:val="ListParagraph"/>
        <w:numPr>
          <w:ilvl w:val="0"/>
          <w:numId w:val="14"/>
        </w:numPr>
        <w:tabs>
          <w:tab w:val="left" w:pos="830"/>
          <w:tab w:val="right" w:pos="9458"/>
        </w:tabs>
        <w:spacing w:before="442" w:line="249" w:lineRule="auto"/>
        <w:ind w:right="231"/>
      </w:pPr>
      <w:r w:rsidRPr="002B6F80">
        <w:rPr>
          <w:color w:val="242424"/>
          <w:w w:val="105"/>
          <w:sz w:val="23"/>
        </w:rPr>
        <w:t>Pursuant to and in accordance with a resolution of</w:t>
      </w:r>
      <w:r w:rsidRPr="002B6F80">
        <w:rPr>
          <w:color w:val="242424"/>
          <w:spacing w:val="-2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the</w:t>
      </w:r>
      <w:r w:rsidRPr="002B6F80">
        <w:rPr>
          <w:color w:val="242424"/>
          <w:spacing w:val="-4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BOS dated April 26, 2011, the following persons are authorized to execute all plans, plan modifications,</w:t>
      </w:r>
      <w:r w:rsidRPr="002B6F80">
        <w:rPr>
          <w:color w:val="242424"/>
          <w:spacing w:val="-3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plan adjustments, grants, grant applications, sub-grant agreements, or</w:t>
      </w:r>
      <w:r w:rsidRPr="002B6F80">
        <w:rPr>
          <w:color w:val="242424"/>
          <w:spacing w:val="-5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any</w:t>
      </w:r>
      <w:r w:rsidRPr="002B6F80">
        <w:rPr>
          <w:color w:val="242424"/>
          <w:spacing w:val="-3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 xml:space="preserve">other document </w:t>
      </w:r>
      <w:r w:rsidRPr="002B6F80">
        <w:rPr>
          <w:color w:val="242424"/>
          <w:w w:val="105"/>
          <w:sz w:val="23"/>
        </w:rPr>
        <w:lastRenderedPageBreak/>
        <w:t>amendments connected with</w:t>
      </w:r>
      <w:r w:rsidRPr="002B6F80">
        <w:rPr>
          <w:color w:val="242424"/>
          <w:spacing w:val="-10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the</w:t>
      </w:r>
      <w:r w:rsidRPr="002B6F80">
        <w:rPr>
          <w:color w:val="242424"/>
          <w:spacing w:val="-7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administration</w:t>
      </w:r>
      <w:r w:rsidRPr="002B6F80">
        <w:rPr>
          <w:color w:val="242424"/>
          <w:spacing w:val="-17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of</w:t>
      </w:r>
      <w:r w:rsidR="00A462DF" w:rsidRPr="002B6F80">
        <w:rPr>
          <w:color w:val="242424"/>
          <w:w w:val="105"/>
          <w:sz w:val="23"/>
        </w:rPr>
        <w:t xml:space="preserve"> </w:t>
      </w:r>
      <w:r w:rsidR="004313CC" w:rsidRPr="0069696C">
        <w:rPr>
          <w:color w:val="0070C0"/>
          <w:w w:val="105"/>
          <w:sz w:val="23"/>
        </w:rPr>
        <w:t xml:space="preserve">all </w:t>
      </w:r>
      <w:r w:rsidRPr="00A3152E">
        <w:rPr>
          <w:strike/>
          <w:color w:val="242424"/>
          <w:w w:val="105"/>
          <w:sz w:val="23"/>
        </w:rPr>
        <w:t>WIOA</w:t>
      </w:r>
      <w:r w:rsidR="00A3152E">
        <w:rPr>
          <w:strike/>
          <w:color w:val="0070C0"/>
          <w:w w:val="105"/>
          <w:sz w:val="23"/>
        </w:rPr>
        <w:t xml:space="preserve"> </w:t>
      </w:r>
      <w:r w:rsidR="00A3152E" w:rsidRPr="00A3152E">
        <w:rPr>
          <w:color w:val="0070C0"/>
          <w:w w:val="105"/>
          <w:sz w:val="23"/>
        </w:rPr>
        <w:t>workforce development</w:t>
      </w:r>
      <w:r w:rsidRPr="002B6F80">
        <w:rPr>
          <w:color w:val="242424"/>
          <w:w w:val="105"/>
          <w:sz w:val="23"/>
        </w:rPr>
        <w:t xml:space="preserve"> funds</w:t>
      </w:r>
      <w:r w:rsidR="004313CC">
        <w:rPr>
          <w:color w:val="242424"/>
          <w:w w:val="105"/>
          <w:sz w:val="23"/>
        </w:rPr>
        <w:t xml:space="preserve">, </w:t>
      </w:r>
      <w:r w:rsidR="004313CC" w:rsidRPr="0069696C">
        <w:rPr>
          <w:color w:val="0070C0"/>
          <w:w w:val="105"/>
          <w:sz w:val="23"/>
        </w:rPr>
        <w:t xml:space="preserve">whether derived from WIOA </w:t>
      </w:r>
      <w:r w:rsidR="00277297" w:rsidRPr="0069696C">
        <w:rPr>
          <w:color w:val="0070C0"/>
          <w:w w:val="105"/>
          <w:sz w:val="23"/>
        </w:rPr>
        <w:t xml:space="preserve">Federal </w:t>
      </w:r>
      <w:r w:rsidR="004313CC" w:rsidRPr="0069696C">
        <w:rPr>
          <w:color w:val="0070C0"/>
          <w:w w:val="105"/>
          <w:sz w:val="23"/>
        </w:rPr>
        <w:t>funds or otherwise</w:t>
      </w:r>
      <w:r w:rsidRPr="0069696C">
        <w:rPr>
          <w:color w:val="0070C0"/>
          <w:w w:val="105"/>
          <w:sz w:val="23"/>
        </w:rPr>
        <w:t>:</w:t>
      </w:r>
      <w:r w:rsidRPr="002B6F80">
        <w:rPr>
          <w:color w:val="242424"/>
          <w:spacing w:val="40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SSA</w:t>
      </w:r>
      <w:r w:rsidRPr="002B6F80">
        <w:rPr>
          <w:color w:val="242424"/>
          <w:spacing w:val="-4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Director</w:t>
      </w:r>
      <w:r w:rsidRPr="002B6F80">
        <w:rPr>
          <w:w w:val="105"/>
          <w:sz w:val="23"/>
        </w:rPr>
        <w:t xml:space="preserve">, </w:t>
      </w:r>
      <w:r w:rsidR="00401D41" w:rsidRPr="002B6F80">
        <w:rPr>
          <w:w w:val="105"/>
          <w:sz w:val="23"/>
        </w:rPr>
        <w:t xml:space="preserve">SSA </w:t>
      </w:r>
      <w:r w:rsidRPr="002B6F80">
        <w:rPr>
          <w:color w:val="242424"/>
          <w:w w:val="105"/>
          <w:sz w:val="23"/>
        </w:rPr>
        <w:t>Assistant Agency Director, and WDB Director. The BOS may, in</w:t>
      </w:r>
      <w:r w:rsidRPr="002B6F80">
        <w:rPr>
          <w:color w:val="242424"/>
          <w:spacing w:val="-1"/>
          <w:w w:val="105"/>
          <w:sz w:val="23"/>
        </w:rPr>
        <w:t xml:space="preserve"> </w:t>
      </w:r>
      <w:r w:rsidRPr="002B6F80">
        <w:rPr>
          <w:color w:val="242424"/>
          <w:w w:val="105"/>
          <w:sz w:val="23"/>
        </w:rPr>
        <w:t>its discretion, authorize the</w:t>
      </w:r>
      <w:r w:rsidR="00BD4059" w:rsidRPr="002B6F80">
        <w:rPr>
          <w:color w:val="242424"/>
          <w:w w:val="105"/>
          <w:sz w:val="23"/>
        </w:rPr>
        <w:t xml:space="preserve"> </w:t>
      </w:r>
      <w:r w:rsidRPr="002B6F80">
        <w:rPr>
          <w:w w:val="105"/>
        </w:rPr>
        <w:t>WDB</w:t>
      </w:r>
      <w:r w:rsidRPr="002B6F80">
        <w:rPr>
          <w:spacing w:val="-5"/>
          <w:w w:val="105"/>
        </w:rPr>
        <w:t xml:space="preserve"> </w:t>
      </w:r>
      <w:r w:rsidRPr="002B6F80">
        <w:rPr>
          <w:w w:val="105"/>
        </w:rPr>
        <w:t>Assistant</w:t>
      </w:r>
      <w:r w:rsidRPr="002B6F80">
        <w:rPr>
          <w:spacing w:val="-2"/>
          <w:w w:val="105"/>
        </w:rPr>
        <w:t xml:space="preserve"> </w:t>
      </w:r>
      <w:r w:rsidRPr="002B6F80">
        <w:rPr>
          <w:w w:val="105"/>
        </w:rPr>
        <w:t xml:space="preserve">Director </w:t>
      </w:r>
      <w:r w:rsidR="0049715E" w:rsidRPr="002B6F80">
        <w:rPr>
          <w:w w:val="105"/>
        </w:rPr>
        <w:t xml:space="preserve">or designee </w:t>
      </w:r>
      <w:r w:rsidRPr="002B6F80">
        <w:rPr>
          <w:w w:val="105"/>
        </w:rPr>
        <w:t>to</w:t>
      </w:r>
      <w:r w:rsidRPr="002B6F80">
        <w:rPr>
          <w:spacing w:val="-13"/>
          <w:w w:val="105"/>
        </w:rPr>
        <w:t xml:space="preserve"> </w:t>
      </w:r>
      <w:r w:rsidRPr="002B6F80">
        <w:rPr>
          <w:w w:val="105"/>
        </w:rPr>
        <w:t>execute</w:t>
      </w:r>
      <w:r w:rsidRPr="002B6F80">
        <w:rPr>
          <w:spacing w:val="-8"/>
          <w:w w:val="105"/>
        </w:rPr>
        <w:t xml:space="preserve"> </w:t>
      </w:r>
      <w:r w:rsidRPr="002B6F80">
        <w:rPr>
          <w:w w:val="105"/>
        </w:rPr>
        <w:t>all</w:t>
      </w:r>
      <w:r w:rsidRPr="002B6F80">
        <w:rPr>
          <w:spacing w:val="-8"/>
          <w:w w:val="105"/>
        </w:rPr>
        <w:t xml:space="preserve"> </w:t>
      </w:r>
      <w:r w:rsidRPr="002B6F80">
        <w:rPr>
          <w:w w:val="105"/>
        </w:rPr>
        <w:t>or</w:t>
      </w:r>
      <w:r w:rsidRPr="002B6F80">
        <w:rPr>
          <w:spacing w:val="-11"/>
          <w:w w:val="105"/>
        </w:rPr>
        <w:t xml:space="preserve"> </w:t>
      </w:r>
      <w:r w:rsidRPr="002B6F80">
        <w:rPr>
          <w:w w:val="105"/>
        </w:rPr>
        <w:t>some</w:t>
      </w:r>
      <w:r w:rsidRPr="002B6F80">
        <w:rPr>
          <w:spacing w:val="-10"/>
          <w:w w:val="105"/>
        </w:rPr>
        <w:t xml:space="preserve"> </w:t>
      </w:r>
      <w:r w:rsidRPr="002B6F80">
        <w:rPr>
          <w:w w:val="105"/>
        </w:rPr>
        <w:t>such</w:t>
      </w:r>
      <w:r w:rsidRPr="002B6F80">
        <w:rPr>
          <w:spacing w:val="-8"/>
          <w:w w:val="105"/>
        </w:rPr>
        <w:t xml:space="preserve"> </w:t>
      </w:r>
      <w:r w:rsidRPr="002B6F80">
        <w:rPr>
          <w:w w:val="105"/>
        </w:rPr>
        <w:t>documents.</w:t>
      </w:r>
      <w:r w:rsidRPr="002B6F80">
        <w:rPr>
          <w:spacing w:val="40"/>
          <w:w w:val="105"/>
        </w:rPr>
        <w:t xml:space="preserve"> </w:t>
      </w:r>
      <w:r w:rsidRPr="002B6F80">
        <w:rPr>
          <w:w w:val="105"/>
        </w:rPr>
        <w:t>Should</w:t>
      </w:r>
      <w:r w:rsidRPr="002B6F80">
        <w:rPr>
          <w:spacing w:val="-2"/>
          <w:w w:val="105"/>
        </w:rPr>
        <w:t xml:space="preserve"> </w:t>
      </w:r>
      <w:r w:rsidRPr="002B6F80">
        <w:rPr>
          <w:w w:val="105"/>
        </w:rPr>
        <w:t>the</w:t>
      </w:r>
      <w:r w:rsidRPr="002B6F80">
        <w:rPr>
          <w:spacing w:val="-14"/>
          <w:w w:val="105"/>
        </w:rPr>
        <w:t xml:space="preserve"> </w:t>
      </w:r>
      <w:r w:rsidRPr="002B6F80">
        <w:rPr>
          <w:w w:val="105"/>
        </w:rPr>
        <w:t>positions listed in this paragraph be filled by</w:t>
      </w:r>
      <w:r w:rsidRPr="002B6F80">
        <w:rPr>
          <w:spacing w:val="-2"/>
          <w:w w:val="105"/>
        </w:rPr>
        <w:t xml:space="preserve"> </w:t>
      </w:r>
      <w:r w:rsidRPr="002B6F80">
        <w:rPr>
          <w:w w:val="105"/>
        </w:rPr>
        <w:t>other</w:t>
      </w:r>
      <w:r w:rsidRPr="002B6F80">
        <w:rPr>
          <w:spacing w:val="-3"/>
          <w:w w:val="105"/>
        </w:rPr>
        <w:t xml:space="preserve"> </w:t>
      </w:r>
      <w:r w:rsidRPr="002B6F80">
        <w:rPr>
          <w:w w:val="105"/>
        </w:rPr>
        <w:t>individuals in the</w:t>
      </w:r>
      <w:r w:rsidRPr="002B6F80">
        <w:rPr>
          <w:spacing w:val="-2"/>
          <w:w w:val="105"/>
        </w:rPr>
        <w:t xml:space="preserve"> </w:t>
      </w:r>
      <w:r w:rsidRPr="002B6F80">
        <w:rPr>
          <w:w w:val="105"/>
        </w:rPr>
        <w:t>future, the BOS hereby authorizes such</w:t>
      </w:r>
      <w:r w:rsidRPr="002B6F80">
        <w:rPr>
          <w:spacing w:val="-4"/>
          <w:w w:val="105"/>
        </w:rPr>
        <w:t xml:space="preserve"> </w:t>
      </w:r>
      <w:r w:rsidRPr="002B6F80">
        <w:rPr>
          <w:w w:val="105"/>
        </w:rPr>
        <w:t>individuals to execute the documents listed in this paragraph.</w:t>
      </w:r>
    </w:p>
    <w:p w14:paraId="1FFDFE1F" w14:textId="77777777" w:rsidR="00A06C25" w:rsidRDefault="00A06C25">
      <w:pPr>
        <w:pStyle w:val="BodyText"/>
        <w:spacing w:before="5"/>
        <w:rPr>
          <w:sz w:val="24"/>
        </w:rPr>
      </w:pPr>
    </w:p>
    <w:p w14:paraId="6E0AA4BB" w14:textId="61A48C59" w:rsidR="00A06C25" w:rsidRPr="009A2474" w:rsidRDefault="002F3F28" w:rsidP="00333702">
      <w:pPr>
        <w:pStyle w:val="ListParagraph"/>
        <w:numPr>
          <w:ilvl w:val="0"/>
          <w:numId w:val="14"/>
        </w:numPr>
        <w:tabs>
          <w:tab w:val="left" w:pos="899"/>
        </w:tabs>
        <w:spacing w:line="249" w:lineRule="auto"/>
        <w:ind w:right="140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</w:t>
      </w:r>
      <w:r>
        <w:rPr>
          <w:color w:val="484848"/>
          <w:spacing w:val="-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may</w:t>
      </w:r>
      <w:r>
        <w:rPr>
          <w:color w:val="484848"/>
          <w:spacing w:val="-1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solicit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accept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grants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donations from</w:t>
      </w:r>
      <w:r>
        <w:rPr>
          <w:color w:val="484848"/>
          <w:spacing w:val="-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sources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other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than</w:t>
      </w:r>
      <w:r>
        <w:rPr>
          <w:color w:val="484848"/>
          <w:spacing w:val="-12"/>
          <w:w w:val="105"/>
          <w:sz w:val="23"/>
        </w:rPr>
        <w:t xml:space="preserve"> </w:t>
      </w:r>
      <w:r w:rsidR="00277297" w:rsidRPr="0069696C">
        <w:rPr>
          <w:color w:val="0070C0"/>
          <w:w w:val="105"/>
          <w:sz w:val="23"/>
        </w:rPr>
        <w:t>WIOA Federal</w:t>
      </w:r>
      <w:r w:rsidRPr="0069696C">
        <w:rPr>
          <w:color w:val="0070C0"/>
          <w:w w:val="105"/>
          <w:sz w:val="23"/>
        </w:rPr>
        <w:t xml:space="preserve"> </w:t>
      </w:r>
      <w:r w:rsidRPr="0069696C">
        <w:rPr>
          <w:w w:val="105"/>
          <w:sz w:val="23"/>
        </w:rPr>
        <w:t>funds</w:t>
      </w:r>
      <w:r>
        <w:rPr>
          <w:color w:val="484848"/>
          <w:w w:val="105"/>
          <w:sz w:val="23"/>
        </w:rPr>
        <w:t>, pursuant to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WIOA Section 107</w:t>
      </w:r>
      <w:r w:rsidR="00277297" w:rsidRPr="0069696C">
        <w:rPr>
          <w:color w:val="0070C0"/>
          <w:w w:val="105"/>
          <w:sz w:val="23"/>
        </w:rPr>
        <w:t>(d)</w:t>
      </w:r>
      <w:r>
        <w:rPr>
          <w:color w:val="484848"/>
          <w:w w:val="105"/>
          <w:sz w:val="23"/>
        </w:rPr>
        <w:t>(12)(B)(ii)),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 subject to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 approval of any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agreement related to such grant or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donation.</w:t>
      </w:r>
      <w:r>
        <w:rPr>
          <w:color w:val="484848"/>
          <w:spacing w:val="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Such grant funds and donations shall be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subject to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same financial oversight by SSA as</w:t>
      </w:r>
      <w:r>
        <w:rPr>
          <w:color w:val="484848"/>
          <w:spacing w:val="-9"/>
          <w:w w:val="105"/>
          <w:sz w:val="23"/>
        </w:rPr>
        <w:t xml:space="preserve"> </w:t>
      </w:r>
      <w:r w:rsidR="00277297" w:rsidRPr="0069696C">
        <w:rPr>
          <w:color w:val="0070C0"/>
          <w:w w:val="105"/>
          <w:sz w:val="23"/>
        </w:rPr>
        <w:t>WIOA Federal</w:t>
      </w:r>
      <w:r w:rsidR="00277297">
        <w:rPr>
          <w:color w:val="48484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funds and as more fully set forth above.</w:t>
      </w:r>
    </w:p>
    <w:p w14:paraId="7F9917ED" w14:textId="77777777" w:rsidR="009A2474" w:rsidRPr="009A2474" w:rsidRDefault="009A2474" w:rsidP="009A2474">
      <w:pPr>
        <w:pStyle w:val="ListParagraph"/>
        <w:rPr>
          <w:color w:val="484848"/>
          <w:sz w:val="23"/>
        </w:rPr>
      </w:pPr>
    </w:p>
    <w:p w14:paraId="0945C4F1" w14:textId="7563FBEF" w:rsidR="009A2474" w:rsidRDefault="009A2474" w:rsidP="009A2474">
      <w:pPr>
        <w:pStyle w:val="ListParagraph"/>
        <w:numPr>
          <w:ilvl w:val="0"/>
          <w:numId w:val="14"/>
        </w:numPr>
        <w:tabs>
          <w:tab w:val="left" w:pos="904"/>
        </w:tabs>
        <w:spacing w:before="1" w:line="249" w:lineRule="auto"/>
        <w:ind w:right="371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shall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be</w:t>
      </w:r>
      <w:r>
        <w:rPr>
          <w:color w:val="484848"/>
          <w:spacing w:val="-1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accountable for</w:t>
      </w:r>
      <w:r>
        <w:rPr>
          <w:color w:val="484848"/>
          <w:spacing w:val="-11"/>
          <w:w w:val="105"/>
          <w:sz w:val="23"/>
        </w:rPr>
        <w:t xml:space="preserve"> </w:t>
      </w:r>
      <w:r w:rsidR="00277297">
        <w:rPr>
          <w:color w:val="484848"/>
          <w:w w:val="105"/>
          <w:sz w:val="23"/>
        </w:rPr>
        <w:t xml:space="preserve">workforce development </w:t>
      </w:r>
      <w:r>
        <w:rPr>
          <w:color w:val="484848"/>
          <w:w w:val="105"/>
          <w:sz w:val="23"/>
        </w:rPr>
        <w:t>funds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received in accord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with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WIOA</w:t>
      </w:r>
      <w:r w:rsidR="00277297" w:rsidRPr="00277297">
        <w:rPr>
          <w:color w:val="484848"/>
          <w:w w:val="105"/>
          <w:sz w:val="23"/>
        </w:rPr>
        <w:t xml:space="preserve"> </w:t>
      </w:r>
      <w:r w:rsidR="00277297" w:rsidRPr="0069696C">
        <w:rPr>
          <w:color w:val="0070C0"/>
          <w:w w:val="105"/>
          <w:sz w:val="23"/>
        </w:rPr>
        <w:t>Section 107(d)(12)(B)(</w:t>
      </w:r>
      <w:proofErr w:type="spellStart"/>
      <w:r w:rsidR="00277297" w:rsidRPr="0069696C">
        <w:rPr>
          <w:color w:val="0070C0"/>
          <w:w w:val="105"/>
          <w:sz w:val="23"/>
        </w:rPr>
        <w:t>i</w:t>
      </w:r>
      <w:proofErr w:type="spellEnd"/>
      <w:r w:rsidR="00277297" w:rsidRPr="0069696C">
        <w:rPr>
          <w:color w:val="0070C0"/>
          <w:w w:val="105"/>
          <w:sz w:val="23"/>
        </w:rPr>
        <w:t>)</w:t>
      </w:r>
      <w:r w:rsidRPr="0069696C">
        <w:rPr>
          <w:w w:val="105"/>
          <w:sz w:val="23"/>
        </w:rPr>
        <w:t>.</w:t>
      </w:r>
      <w:r w:rsidRPr="0069696C">
        <w:rPr>
          <w:color w:val="0070C0"/>
          <w:spacing w:val="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To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 extent WDB members are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acting within the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scope and course of their duties as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 members, the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County will indemnify the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 for liability arising from the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misuse of workforce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development funds.</w:t>
      </w:r>
      <w:r>
        <w:rPr>
          <w:color w:val="484848"/>
          <w:spacing w:val="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Nothing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provided herein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shall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be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construed to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obligate the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County to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indemnify the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 or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members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for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any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liability that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results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from the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intentional</w:t>
      </w:r>
      <w:r>
        <w:rPr>
          <w:color w:val="484848"/>
          <w:spacing w:val="3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misconduct</w:t>
      </w:r>
      <w:r>
        <w:rPr>
          <w:color w:val="484848"/>
          <w:spacing w:val="3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of any WDB member.</w:t>
      </w:r>
    </w:p>
    <w:p w14:paraId="438906DD" w14:textId="77777777" w:rsidR="009A2474" w:rsidRDefault="009A2474" w:rsidP="009A2474">
      <w:pPr>
        <w:pStyle w:val="ListParagraph"/>
        <w:tabs>
          <w:tab w:val="left" w:pos="899"/>
        </w:tabs>
        <w:spacing w:line="249" w:lineRule="auto"/>
        <w:ind w:left="720" w:right="140" w:firstLine="0"/>
        <w:rPr>
          <w:color w:val="484848"/>
          <w:sz w:val="23"/>
        </w:rPr>
      </w:pPr>
    </w:p>
    <w:p w14:paraId="295E7FFD" w14:textId="77777777" w:rsidR="00A06C25" w:rsidRDefault="00A06C25">
      <w:pPr>
        <w:pStyle w:val="BodyText"/>
        <w:spacing w:before="2"/>
        <w:rPr>
          <w:sz w:val="24"/>
        </w:rPr>
      </w:pPr>
    </w:p>
    <w:p w14:paraId="2960CFAC" w14:textId="77777777" w:rsidR="00A06C25" w:rsidRDefault="002F3F28">
      <w:pPr>
        <w:pStyle w:val="Heading1"/>
        <w:numPr>
          <w:ilvl w:val="0"/>
          <w:numId w:val="2"/>
        </w:numPr>
        <w:tabs>
          <w:tab w:val="left" w:pos="513"/>
        </w:tabs>
        <w:ind w:left="512" w:hanging="325"/>
        <w:jc w:val="left"/>
        <w:rPr>
          <w:color w:val="484848"/>
        </w:rPr>
      </w:pPr>
      <w:r>
        <w:rPr>
          <w:color w:val="484848"/>
          <w:w w:val="105"/>
        </w:rPr>
        <w:t>PROGRAM,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POLICY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PLANNING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spacing w:val="-2"/>
          <w:w w:val="105"/>
        </w:rPr>
        <w:t>FUNCTIONS</w:t>
      </w:r>
    </w:p>
    <w:p w14:paraId="020BCD42" w14:textId="77777777" w:rsidR="00A06C25" w:rsidRDefault="00A06C25">
      <w:pPr>
        <w:pStyle w:val="BodyText"/>
        <w:spacing w:before="5"/>
        <w:rPr>
          <w:sz w:val="25"/>
        </w:rPr>
      </w:pPr>
    </w:p>
    <w:p w14:paraId="19CE134D" w14:textId="77777777" w:rsidR="00A06C25" w:rsidRDefault="002F3F28">
      <w:pPr>
        <w:pStyle w:val="ListParagraph"/>
        <w:numPr>
          <w:ilvl w:val="1"/>
          <w:numId w:val="2"/>
        </w:numPr>
        <w:tabs>
          <w:tab w:val="left" w:pos="902"/>
        </w:tabs>
        <w:spacing w:before="1" w:line="244" w:lineRule="auto"/>
        <w:ind w:left="901" w:right="474"/>
        <w:rPr>
          <w:rFonts w:ascii="Arial"/>
          <w:color w:val="484848"/>
        </w:rPr>
      </w:pPr>
      <w:r>
        <w:rPr>
          <w:color w:val="484848"/>
          <w:w w:val="105"/>
          <w:sz w:val="23"/>
        </w:rPr>
        <w:t>Pursuant to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WIOA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Section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107(d),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shall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cooperate to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carry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out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 following functions:</w:t>
      </w:r>
    </w:p>
    <w:p w14:paraId="11C73EE7" w14:textId="77777777" w:rsidR="00A06C25" w:rsidRDefault="00A06C25">
      <w:pPr>
        <w:pStyle w:val="BodyText"/>
        <w:spacing w:before="11"/>
        <w:rPr>
          <w:sz w:val="24"/>
        </w:rPr>
      </w:pPr>
    </w:p>
    <w:p w14:paraId="23C4EACD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54"/>
        </w:tabs>
        <w:spacing w:line="249" w:lineRule="auto"/>
        <w:ind w:left="898" w:right="171" w:firstLine="2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WDB, in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partnership with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BOS,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shall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develop and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submit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to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State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 Governor an</w:t>
      </w:r>
      <w:r>
        <w:rPr>
          <w:color w:val="484848"/>
          <w:spacing w:val="-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approved comprehensive Local Plan, as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described in WIOA Section 108. All funds disbursed shall be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in accordance with such Local Plan.</w:t>
      </w:r>
    </w:p>
    <w:p w14:paraId="54708DDE" w14:textId="77777777" w:rsidR="00A06C25" w:rsidRDefault="00A06C25">
      <w:pPr>
        <w:pStyle w:val="BodyText"/>
        <w:spacing w:before="4"/>
        <w:rPr>
          <w:sz w:val="24"/>
        </w:rPr>
      </w:pPr>
    </w:p>
    <w:p w14:paraId="528BAFCD" w14:textId="224C92B4" w:rsidR="00A06C25" w:rsidRDefault="002F3F28">
      <w:pPr>
        <w:pStyle w:val="ListParagraph"/>
        <w:numPr>
          <w:ilvl w:val="2"/>
          <w:numId w:val="2"/>
        </w:numPr>
        <w:tabs>
          <w:tab w:val="left" w:pos="1221"/>
        </w:tabs>
        <w:spacing w:line="249" w:lineRule="auto"/>
        <w:ind w:left="903" w:right="300" w:hanging="4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WDB, with the agreement of the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BOS, shall designate and certify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one</w:t>
      </w:r>
      <w:r>
        <w:rPr>
          <w:color w:val="484848"/>
          <w:spacing w:val="-5"/>
          <w:w w:val="105"/>
          <w:sz w:val="23"/>
        </w:rPr>
        <w:t xml:space="preserve"> </w:t>
      </w:r>
      <w:r w:rsidRPr="000F32F0">
        <w:rPr>
          <w:w w:val="105"/>
          <w:sz w:val="23"/>
        </w:rPr>
        <w:t>America</w:t>
      </w:r>
      <w:r w:rsidR="00401D41" w:rsidRPr="000F32F0">
        <w:rPr>
          <w:w w:val="105"/>
          <w:sz w:val="23"/>
        </w:rPr>
        <w:t xml:space="preserve">’s </w:t>
      </w:r>
      <w:r w:rsidRPr="000F32F0">
        <w:rPr>
          <w:w w:val="105"/>
          <w:sz w:val="23"/>
        </w:rPr>
        <w:t>Job Center of</w:t>
      </w:r>
      <w:r w:rsidRPr="000F32F0">
        <w:rPr>
          <w:spacing w:val="-4"/>
          <w:w w:val="105"/>
          <w:sz w:val="23"/>
        </w:rPr>
        <w:t xml:space="preserve"> </w:t>
      </w:r>
      <w:r w:rsidRPr="000F32F0">
        <w:rPr>
          <w:w w:val="105"/>
          <w:sz w:val="23"/>
        </w:rPr>
        <w:t>California (AJCC) operator</w:t>
      </w:r>
      <w:r>
        <w:rPr>
          <w:color w:val="484848"/>
          <w:w w:val="105"/>
          <w:sz w:val="23"/>
        </w:rPr>
        <w:t>, negotiate a memorandum of</w:t>
      </w:r>
      <w:r>
        <w:rPr>
          <w:color w:val="484848"/>
          <w:spacing w:val="-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understanding with the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mandatory AJCC partners, and conduct oversight with</w:t>
      </w:r>
      <w:r>
        <w:rPr>
          <w:color w:val="484848"/>
          <w:spacing w:val="-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respect to the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entire Career Center System, all pursuant to WIOA Section 121.</w:t>
      </w:r>
    </w:p>
    <w:p w14:paraId="53E41A39" w14:textId="77777777" w:rsidR="00A06C25" w:rsidRDefault="00A06C25">
      <w:pPr>
        <w:pStyle w:val="BodyText"/>
        <w:spacing w:before="7"/>
        <w:rPr>
          <w:sz w:val="24"/>
        </w:rPr>
      </w:pPr>
    </w:p>
    <w:p w14:paraId="70CED2DF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40"/>
        </w:tabs>
        <w:spacing w:before="1" w:line="249" w:lineRule="auto"/>
        <w:ind w:left="904" w:right="1137" w:firstLine="0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WDB,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upon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agreement by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the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BOS,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in</w:t>
      </w:r>
      <w:r>
        <w:rPr>
          <w:color w:val="484848"/>
          <w:spacing w:val="-9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accord with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its</w:t>
      </w:r>
      <w:r>
        <w:rPr>
          <w:color w:val="484848"/>
          <w:spacing w:val="-1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memorandum of understanding,</w:t>
      </w:r>
      <w:r>
        <w:rPr>
          <w:color w:val="484848"/>
          <w:spacing w:val="-4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may terminate the eligibility of the AJCC.</w:t>
      </w:r>
    </w:p>
    <w:p w14:paraId="497CB0DE" w14:textId="77777777" w:rsidR="00A06C25" w:rsidRDefault="00A06C25">
      <w:pPr>
        <w:pStyle w:val="BodyText"/>
        <w:rPr>
          <w:sz w:val="24"/>
        </w:rPr>
      </w:pPr>
    </w:p>
    <w:p w14:paraId="4F9A183A" w14:textId="788B41B9" w:rsidR="00A06C25" w:rsidRDefault="002F3F28">
      <w:pPr>
        <w:pStyle w:val="ListParagraph"/>
        <w:numPr>
          <w:ilvl w:val="2"/>
          <w:numId w:val="2"/>
        </w:numPr>
        <w:tabs>
          <w:tab w:val="left" w:pos="1230"/>
        </w:tabs>
        <w:spacing w:line="249" w:lineRule="auto"/>
        <w:ind w:left="910" w:right="398" w:hanging="6"/>
        <w:rPr>
          <w:color w:val="484848"/>
          <w:sz w:val="23"/>
        </w:rPr>
      </w:pPr>
      <w:r>
        <w:rPr>
          <w:color w:val="484848"/>
          <w:w w:val="105"/>
          <w:sz w:val="23"/>
        </w:rPr>
        <w:t>The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 xml:space="preserve">WDB, in </w:t>
      </w:r>
      <w:r w:rsidR="001952EA" w:rsidRPr="0069696C">
        <w:rPr>
          <w:color w:val="0070C0"/>
          <w:w w:val="105"/>
          <w:sz w:val="23"/>
        </w:rPr>
        <w:t>consultation</w:t>
      </w:r>
      <w:r w:rsidR="001952EA">
        <w:rPr>
          <w:color w:val="48484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with the BOS, shall conduct oversight with respect to programs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of</w:t>
      </w:r>
      <w:r>
        <w:rPr>
          <w:color w:val="484848"/>
          <w:spacing w:val="-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youth</w:t>
      </w:r>
      <w:r>
        <w:rPr>
          <w:color w:val="484848"/>
          <w:spacing w:val="-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activities,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to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ensure</w:t>
      </w:r>
      <w:r>
        <w:rPr>
          <w:color w:val="484848"/>
          <w:spacing w:val="-1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both</w:t>
      </w:r>
      <w:r>
        <w:rPr>
          <w:color w:val="484848"/>
          <w:spacing w:val="-1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fiscal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and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programmatic accountability</w:t>
      </w:r>
      <w:r w:rsidR="006D409D">
        <w:rPr>
          <w:color w:val="484848"/>
          <w:w w:val="105"/>
          <w:sz w:val="23"/>
        </w:rPr>
        <w:t xml:space="preserve"> </w:t>
      </w:r>
      <w:r w:rsidR="006D409D" w:rsidRPr="0069696C">
        <w:rPr>
          <w:color w:val="0070C0"/>
          <w:w w:val="105"/>
          <w:sz w:val="23"/>
        </w:rPr>
        <w:t>pursuant to</w:t>
      </w:r>
      <w:r w:rsidRPr="0069696C">
        <w:rPr>
          <w:color w:val="0070C0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20 CFR Section 664.110.</w:t>
      </w:r>
    </w:p>
    <w:p w14:paraId="65A05245" w14:textId="77777777" w:rsidR="00A06C25" w:rsidRDefault="00A06C25">
      <w:pPr>
        <w:pStyle w:val="BodyText"/>
        <w:spacing w:before="4"/>
        <w:rPr>
          <w:sz w:val="24"/>
        </w:rPr>
      </w:pPr>
    </w:p>
    <w:p w14:paraId="5280FBCE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06"/>
        </w:tabs>
        <w:spacing w:line="249" w:lineRule="auto"/>
        <w:ind w:left="911" w:right="815" w:hanging="1"/>
        <w:rPr>
          <w:color w:val="484848"/>
          <w:sz w:val="23"/>
        </w:rPr>
      </w:pPr>
      <w:r>
        <w:rPr>
          <w:color w:val="484848"/>
          <w:w w:val="105"/>
          <w:sz w:val="23"/>
        </w:rPr>
        <w:t>The WDB, in partnership with the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BOS, shall conduct oversight with respect to employment and training activities and the</w:t>
      </w:r>
      <w:r>
        <w:rPr>
          <w:color w:val="484848"/>
          <w:spacing w:val="-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Career Services System.</w:t>
      </w:r>
    </w:p>
    <w:p w14:paraId="3948E667" w14:textId="77777777" w:rsidR="00A06C25" w:rsidRDefault="00A06C25">
      <w:pPr>
        <w:spacing w:line="249" w:lineRule="auto"/>
        <w:rPr>
          <w:sz w:val="23"/>
        </w:rPr>
        <w:sectPr w:rsidR="00A06C25" w:rsidSect="008C562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240" w:bottom="1160" w:left="1340" w:header="0" w:footer="880" w:gutter="0"/>
          <w:cols w:space="720"/>
          <w:docGrid w:linePitch="299"/>
        </w:sectPr>
      </w:pPr>
    </w:p>
    <w:p w14:paraId="3CBBCBB8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16"/>
        </w:tabs>
        <w:spacing w:before="69" w:line="252" w:lineRule="auto"/>
        <w:ind w:left="873" w:right="342" w:firstLine="3"/>
        <w:rPr>
          <w:color w:val="242424"/>
          <w:sz w:val="23"/>
        </w:rPr>
      </w:pPr>
      <w:bookmarkStart w:id="1" w:name="_Hlk108523699"/>
      <w:r>
        <w:rPr>
          <w:color w:val="242424"/>
          <w:w w:val="105"/>
          <w:sz w:val="23"/>
        </w:rPr>
        <w:lastRenderedPageBreak/>
        <w:t>The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WDB, the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BOS, and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Governor's Office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shall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negotiate and reach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agreement on local performance measures as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described in WIOA Section 116(c).</w:t>
      </w:r>
    </w:p>
    <w:bookmarkEnd w:id="1"/>
    <w:p w14:paraId="0B832491" w14:textId="77777777" w:rsidR="00A06C25" w:rsidRDefault="00A06C25">
      <w:pPr>
        <w:pStyle w:val="BodyText"/>
        <w:rPr>
          <w:sz w:val="24"/>
        </w:rPr>
      </w:pPr>
    </w:p>
    <w:p w14:paraId="411E9688" w14:textId="77777777" w:rsidR="00A06C25" w:rsidRDefault="002F3F28">
      <w:pPr>
        <w:pStyle w:val="ListParagraph"/>
        <w:numPr>
          <w:ilvl w:val="1"/>
          <w:numId w:val="2"/>
        </w:numPr>
        <w:tabs>
          <w:tab w:val="left" w:pos="870"/>
        </w:tabs>
        <w:spacing w:line="252" w:lineRule="auto"/>
        <w:ind w:left="861" w:right="253" w:hanging="361"/>
        <w:rPr>
          <w:color w:val="242424"/>
          <w:sz w:val="23"/>
        </w:rPr>
      </w:pPr>
      <w:r>
        <w:rPr>
          <w:color w:val="242424"/>
          <w:w w:val="105"/>
          <w:sz w:val="23"/>
        </w:rPr>
        <w:t>The WDB is responsible for carrying out the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approved Local Plan and developing policies and programs to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implement 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Local Plan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using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workforce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development funds contained within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budget.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delegates to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Director responsibility</w:t>
      </w:r>
      <w:r>
        <w:rPr>
          <w:color w:val="242424"/>
          <w:spacing w:val="-2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for administering such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policies and programs in accordance with the approved Local Plan and budget and in accordance with the directives of 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BOS does not authorize or direct the WDB Director to fund any program or carry out any activity unless it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 strict accordance with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approved Local Plan and the budget and approved by the WDB.</w:t>
      </w:r>
    </w:p>
    <w:p w14:paraId="4D81C0AA" w14:textId="77777777" w:rsidR="00A06C25" w:rsidRDefault="00A06C25">
      <w:pPr>
        <w:pStyle w:val="BodyText"/>
        <w:spacing w:before="2"/>
        <w:rPr>
          <w:sz w:val="24"/>
        </w:rPr>
      </w:pPr>
    </w:p>
    <w:p w14:paraId="05C90AC2" w14:textId="77777777" w:rsidR="00A06C25" w:rsidRDefault="002F3F28">
      <w:pPr>
        <w:pStyle w:val="ListParagraph"/>
        <w:numPr>
          <w:ilvl w:val="1"/>
          <w:numId w:val="2"/>
        </w:numPr>
        <w:tabs>
          <w:tab w:val="left" w:pos="860"/>
        </w:tabs>
        <w:spacing w:line="252" w:lineRule="auto"/>
        <w:ind w:left="850" w:right="330" w:hanging="359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 is responsible for carrying out the approved Regional Plan and developing policies and programs to implement the Regional Plan using workforce development funds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contained within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budget and as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additional funding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received by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East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Bay RPU.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BOS delegates to the WDB Director responsibility</w:t>
      </w:r>
      <w:r>
        <w:rPr>
          <w:color w:val="242424"/>
          <w:spacing w:val="-1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for administering such policies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programs in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accordance with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approved Regional Plan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 performance measures negotiated by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East Bay RPU members and the State.</w:t>
      </w:r>
    </w:p>
    <w:p w14:paraId="0CAE7585" w14:textId="77777777" w:rsidR="00A06C25" w:rsidRDefault="00A06C25">
      <w:pPr>
        <w:pStyle w:val="BodyText"/>
        <w:spacing w:before="6"/>
      </w:pPr>
    </w:p>
    <w:p w14:paraId="1BDF15E8" w14:textId="358F02BD" w:rsidR="00A06C25" w:rsidRDefault="002F3F28">
      <w:pPr>
        <w:pStyle w:val="ListParagraph"/>
        <w:numPr>
          <w:ilvl w:val="1"/>
          <w:numId w:val="2"/>
        </w:numPr>
        <w:tabs>
          <w:tab w:val="left" w:pos="851"/>
        </w:tabs>
        <w:spacing w:line="252" w:lineRule="auto"/>
        <w:ind w:left="844" w:right="195"/>
        <w:rPr>
          <w:color w:val="242424"/>
          <w:sz w:val="23"/>
        </w:rPr>
      </w:pPr>
      <w:r>
        <w:rPr>
          <w:color w:val="242424"/>
          <w:w w:val="105"/>
          <w:sz w:val="23"/>
        </w:rPr>
        <w:t>The WDB Director, following delegation from 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and the directions and policy guidance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WDB,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is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responsible for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implementing workforce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development programs and policies; administering program funding determinations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within </w:t>
      </w:r>
      <w:r w:rsidRPr="00404673">
        <w:rPr>
          <w:w w:val="105"/>
          <w:sz w:val="23"/>
        </w:rPr>
        <w:t xml:space="preserve">the </w:t>
      </w:r>
      <w:r w:rsidR="00CF0C9F" w:rsidRPr="00404673">
        <w:rPr>
          <w:w w:val="105"/>
          <w:sz w:val="23"/>
        </w:rPr>
        <w:t>four</w:t>
      </w:r>
      <w:r w:rsidR="006B4553" w:rsidRPr="00404673">
        <w:rPr>
          <w:w w:val="105"/>
          <w:sz w:val="23"/>
        </w:rPr>
        <w:t>-</w:t>
      </w:r>
      <w:r w:rsidRPr="00404673">
        <w:rPr>
          <w:w w:val="105"/>
          <w:sz w:val="23"/>
        </w:rPr>
        <w:t xml:space="preserve">year </w:t>
      </w:r>
      <w:r>
        <w:rPr>
          <w:color w:val="242424"/>
          <w:w w:val="105"/>
          <w:sz w:val="23"/>
        </w:rPr>
        <w:t>plan and the budget approved by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WDB and the BOS; implementing 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terms of the Memorandum of Understanding</w:t>
      </w:r>
      <w:r w:rsidR="006B5952">
        <w:rPr>
          <w:color w:val="2424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between 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 and AJCC mandated partners; developing grievance procedures for customers and stakeholders of the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workforce development system;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administering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requests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for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proposal;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negotiating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contracts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grant agreements; monitoring the performance of 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Career Service System; and other activities consistent with law.</w:t>
      </w:r>
    </w:p>
    <w:p w14:paraId="58582DA9" w14:textId="77777777" w:rsidR="00A06C25" w:rsidRDefault="00A06C25">
      <w:pPr>
        <w:pStyle w:val="BodyText"/>
        <w:spacing w:before="4"/>
      </w:pPr>
    </w:p>
    <w:p w14:paraId="49DC9811" w14:textId="450939BF" w:rsidR="00A06C25" w:rsidRDefault="002F3F28">
      <w:pPr>
        <w:pStyle w:val="ListParagraph"/>
        <w:numPr>
          <w:ilvl w:val="1"/>
          <w:numId w:val="2"/>
        </w:numPr>
        <w:tabs>
          <w:tab w:val="left" w:pos="841"/>
        </w:tabs>
        <w:spacing w:line="249" w:lineRule="auto"/>
        <w:ind w:left="840" w:right="530" w:hanging="361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WDB, in accordance with the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adoption of Vision 20</w:t>
      </w:r>
      <w:r w:rsidR="00E71C9B">
        <w:rPr>
          <w:color w:val="0070C0"/>
          <w:w w:val="105"/>
          <w:sz w:val="23"/>
        </w:rPr>
        <w:t>3</w:t>
      </w:r>
      <w:r w:rsidRPr="00E71C9B">
        <w:rPr>
          <w:color w:val="0070C0"/>
          <w:w w:val="105"/>
          <w:sz w:val="23"/>
        </w:rPr>
        <w:t>6</w:t>
      </w:r>
      <w:r>
        <w:rPr>
          <w:color w:val="242424"/>
          <w:w w:val="105"/>
          <w:sz w:val="23"/>
        </w:rPr>
        <w:t>, shall incorporate strategic priorities into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its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employment</w:t>
      </w:r>
      <w:r>
        <w:rPr>
          <w:color w:val="242424"/>
          <w:spacing w:val="2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program and workforce system planning; and shall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align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with l0X</w:t>
      </w:r>
      <w:r>
        <w:rPr>
          <w:color w:val="242424"/>
          <w:spacing w:val="3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Goals, specifically </w:t>
      </w:r>
      <w:r w:rsidR="006B5952" w:rsidRPr="0069696C">
        <w:rPr>
          <w:color w:val="0070C0"/>
          <w:w w:val="105"/>
          <w:sz w:val="23"/>
        </w:rPr>
        <w:t>“</w:t>
      </w:r>
      <w:r>
        <w:rPr>
          <w:color w:val="242424"/>
          <w:w w:val="105"/>
          <w:sz w:val="23"/>
        </w:rPr>
        <w:t>Employment for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All</w:t>
      </w:r>
      <w:r w:rsidR="006B5952" w:rsidRPr="0069696C">
        <w:rPr>
          <w:color w:val="0070C0"/>
          <w:w w:val="105"/>
          <w:sz w:val="23"/>
        </w:rPr>
        <w:t>”</w:t>
      </w:r>
      <w:r>
        <w:rPr>
          <w:color w:val="242424"/>
          <w:w w:val="105"/>
          <w:sz w:val="23"/>
        </w:rPr>
        <w:t>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 Local Plan shall reflect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operating principles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established by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 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Vision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20</w:t>
      </w:r>
      <w:r w:rsidR="00E71C9B">
        <w:rPr>
          <w:color w:val="0070C0"/>
          <w:w w:val="105"/>
          <w:sz w:val="23"/>
        </w:rPr>
        <w:t>3</w:t>
      </w:r>
      <w:r w:rsidRPr="00E71C9B">
        <w:rPr>
          <w:color w:val="0070C0"/>
          <w:w w:val="105"/>
          <w:sz w:val="23"/>
        </w:rPr>
        <w:t>6</w:t>
      </w:r>
      <w:r w:rsidRPr="00E71C9B">
        <w:rPr>
          <w:color w:val="0070C0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framework.</w:t>
      </w:r>
    </w:p>
    <w:p w14:paraId="2EC29EB1" w14:textId="77777777" w:rsidR="00A06C25" w:rsidRDefault="00A06C25">
      <w:pPr>
        <w:pStyle w:val="BodyText"/>
        <w:spacing w:before="8"/>
        <w:rPr>
          <w:sz w:val="24"/>
        </w:rPr>
      </w:pPr>
    </w:p>
    <w:p w14:paraId="7B4EAFF5" w14:textId="77777777" w:rsidR="00A06C25" w:rsidRDefault="002F3F28">
      <w:pPr>
        <w:pStyle w:val="Heading1"/>
        <w:numPr>
          <w:ilvl w:val="0"/>
          <w:numId w:val="2"/>
        </w:numPr>
        <w:tabs>
          <w:tab w:val="left" w:pos="491"/>
        </w:tabs>
        <w:ind w:left="490" w:hanging="379"/>
        <w:jc w:val="left"/>
        <w:rPr>
          <w:color w:val="242424"/>
        </w:rPr>
      </w:pPr>
      <w:r>
        <w:rPr>
          <w:color w:val="242424"/>
          <w:w w:val="105"/>
        </w:rPr>
        <w:t>IDENTIFICATION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SERVICE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spacing w:val="-2"/>
          <w:w w:val="105"/>
        </w:rPr>
        <w:t>PROVIDERS</w:t>
      </w:r>
    </w:p>
    <w:p w14:paraId="14C14B09" w14:textId="77777777" w:rsidR="00A06C25" w:rsidRDefault="00A06C25">
      <w:pPr>
        <w:pStyle w:val="BodyText"/>
        <w:spacing w:before="1"/>
        <w:rPr>
          <w:sz w:val="25"/>
        </w:rPr>
      </w:pPr>
    </w:p>
    <w:p w14:paraId="566843A7" w14:textId="77AA5C1C" w:rsidR="00A06C25" w:rsidRDefault="002F3F28">
      <w:pPr>
        <w:pStyle w:val="ListParagraph"/>
        <w:numPr>
          <w:ilvl w:val="1"/>
          <w:numId w:val="2"/>
        </w:numPr>
        <w:tabs>
          <w:tab w:val="left" w:pos="836"/>
        </w:tabs>
        <w:spacing w:line="252" w:lineRule="auto"/>
        <w:ind w:left="838" w:right="185" w:hanging="361"/>
        <w:rPr>
          <w:rFonts w:ascii="Arial"/>
          <w:color w:val="242424"/>
          <w:sz w:val="21"/>
        </w:rPr>
      </w:pPr>
      <w:r>
        <w:rPr>
          <w:color w:val="242424"/>
          <w:w w:val="105"/>
          <w:sz w:val="23"/>
        </w:rPr>
        <w:t xml:space="preserve">The WDB is responsible for carrying out </w:t>
      </w:r>
      <w:proofErr w:type="gramStart"/>
      <w:r>
        <w:rPr>
          <w:color w:val="242424"/>
          <w:w w:val="105"/>
          <w:sz w:val="23"/>
        </w:rPr>
        <w:t>all of</w:t>
      </w:r>
      <w:proofErr w:type="gramEnd"/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functions pursuant to WIOA Section 107(d).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All awards</w:t>
      </w:r>
      <w:r>
        <w:rPr>
          <w:color w:val="242424"/>
          <w:spacing w:val="-2"/>
          <w:w w:val="105"/>
          <w:sz w:val="23"/>
        </w:rPr>
        <w:t xml:space="preserve"> </w:t>
      </w:r>
      <w:proofErr w:type="gramStart"/>
      <w:r>
        <w:rPr>
          <w:color w:val="242424"/>
          <w:w w:val="105"/>
          <w:sz w:val="23"/>
        </w:rPr>
        <w:t>of</w:t>
      </w:r>
      <w:proofErr w:type="gramEnd"/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grants and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contracts are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subject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to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approval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by the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BOS.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 shall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approve such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awards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 accordance with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Local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Plan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or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Regional Plan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within the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budget unless an award violates a provision</w:t>
      </w:r>
      <w:r>
        <w:rPr>
          <w:color w:val="242424"/>
          <w:spacing w:val="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 w:rsidR="0084739A">
        <w:rPr>
          <w:color w:val="2424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WIOA</w:t>
      </w:r>
      <w:r>
        <w:rPr>
          <w:color w:val="242424"/>
          <w:spacing w:val="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or any Board policy.</w:t>
      </w:r>
      <w:r>
        <w:rPr>
          <w:color w:val="242424"/>
          <w:spacing w:val="8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If the BOS fails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to approve an award, the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parties shall utilize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dispute resolution procedures set forth in Section H of this Agreement.</w:t>
      </w:r>
    </w:p>
    <w:p w14:paraId="78F83E06" w14:textId="77777777" w:rsidR="00A06C25" w:rsidRDefault="00A06C25">
      <w:pPr>
        <w:pStyle w:val="BodyText"/>
        <w:spacing w:before="1"/>
      </w:pPr>
    </w:p>
    <w:p w14:paraId="66705CA5" w14:textId="5AB6A0F7" w:rsidR="00A06C25" w:rsidRDefault="002F3F28">
      <w:pPr>
        <w:pStyle w:val="ListParagraph"/>
        <w:numPr>
          <w:ilvl w:val="2"/>
          <w:numId w:val="2"/>
        </w:numPr>
        <w:tabs>
          <w:tab w:val="left" w:pos="1202"/>
        </w:tabs>
        <w:spacing w:line="249" w:lineRule="auto"/>
        <w:ind w:left="833" w:right="217" w:firstLine="4"/>
        <w:rPr>
          <w:color w:val="242424"/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WDB shall identify eligible providers of youth</w:t>
      </w:r>
      <w:r w:rsidR="007B0330">
        <w:rPr>
          <w:color w:val="24242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activities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by awarding grants or contracts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on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competitive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basis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accordance with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BOS</w:t>
      </w:r>
      <w:r>
        <w:rPr>
          <w:color w:val="242424"/>
          <w:spacing w:val="-3"/>
          <w:w w:val="105"/>
          <w:sz w:val="23"/>
        </w:rPr>
        <w:t xml:space="preserve"> </w:t>
      </w:r>
      <w:proofErr w:type="gramStart"/>
      <w:r>
        <w:rPr>
          <w:color w:val="242424"/>
          <w:w w:val="105"/>
          <w:sz w:val="23"/>
        </w:rPr>
        <w:t>contracting</w:t>
      </w:r>
      <w:proofErr w:type="gramEnd"/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policies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 based on the recommendations of the Youth Committee.</w:t>
      </w:r>
    </w:p>
    <w:p w14:paraId="7F9F1881" w14:textId="77777777" w:rsidR="00A06C25" w:rsidRDefault="00A06C25">
      <w:pPr>
        <w:spacing w:line="249" w:lineRule="auto"/>
        <w:rPr>
          <w:sz w:val="23"/>
        </w:rPr>
        <w:sectPr w:rsidR="00A06C25" w:rsidSect="008C562A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340" w:right="1240" w:bottom="1160" w:left="1340" w:header="0" w:footer="880" w:gutter="0"/>
          <w:pgNumType w:start="5"/>
          <w:cols w:space="720"/>
          <w:docGrid w:linePitch="299"/>
        </w:sectPr>
      </w:pPr>
    </w:p>
    <w:p w14:paraId="157C02A7" w14:textId="77777777" w:rsidR="00A06C25" w:rsidRDefault="00A06C25">
      <w:pPr>
        <w:pStyle w:val="BodyText"/>
        <w:spacing w:before="5"/>
        <w:rPr>
          <w:sz w:val="16"/>
        </w:rPr>
      </w:pPr>
    </w:p>
    <w:p w14:paraId="517E88D3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69"/>
        </w:tabs>
        <w:spacing w:before="90" w:line="249" w:lineRule="auto"/>
        <w:ind w:left="906" w:right="212" w:hanging="2"/>
        <w:rPr>
          <w:color w:val="282828"/>
          <w:sz w:val="23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shall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identify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eligible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providers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adult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dislocated worker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career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services, including the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operator(s) of 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AJCC by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awarding grants or contracts thorough a competitive procurement process and in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accord with the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foregoing provisions.</w:t>
      </w:r>
    </w:p>
    <w:p w14:paraId="7E53DD6A" w14:textId="77777777" w:rsidR="00A06C25" w:rsidRDefault="00A06C25">
      <w:pPr>
        <w:pStyle w:val="BodyText"/>
        <w:spacing w:before="4"/>
        <w:rPr>
          <w:sz w:val="24"/>
        </w:rPr>
      </w:pPr>
    </w:p>
    <w:p w14:paraId="726238BF" w14:textId="2B4A097C" w:rsidR="00A06C25" w:rsidRDefault="002F3F28">
      <w:pPr>
        <w:pStyle w:val="ListParagraph"/>
        <w:numPr>
          <w:ilvl w:val="2"/>
          <w:numId w:val="2"/>
        </w:numPr>
        <w:tabs>
          <w:tab w:val="left" w:pos="1264"/>
        </w:tabs>
        <w:spacing w:before="1" w:line="249" w:lineRule="auto"/>
        <w:ind w:left="906" w:right="160" w:hanging="1"/>
        <w:rPr>
          <w:color w:val="282828"/>
          <w:sz w:val="23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 shall identify eligible service providers through a competitive procurement process for targeted workforce services deemed necessary for the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implementation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 awarded State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Federal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discretionary</w:t>
      </w:r>
      <w:r>
        <w:rPr>
          <w:color w:val="282828"/>
          <w:spacing w:val="-3"/>
          <w:w w:val="105"/>
          <w:sz w:val="23"/>
        </w:rPr>
        <w:t xml:space="preserve"> </w:t>
      </w:r>
      <w:r w:rsidRPr="008041FB">
        <w:rPr>
          <w:w w:val="105"/>
          <w:sz w:val="23"/>
        </w:rPr>
        <w:t>grant</w:t>
      </w:r>
      <w:r w:rsidRPr="008041FB">
        <w:rPr>
          <w:spacing w:val="-9"/>
          <w:w w:val="105"/>
          <w:sz w:val="23"/>
        </w:rPr>
        <w:t xml:space="preserve"> </w:t>
      </w:r>
      <w:r w:rsidR="00F63D9F" w:rsidRPr="008041FB">
        <w:rPr>
          <w:w w:val="105"/>
          <w:sz w:val="23"/>
        </w:rPr>
        <w:t>dollars</w:t>
      </w:r>
      <w:r w:rsidRPr="008041FB">
        <w:rPr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(non-WIOA) to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4"/>
          <w:w w:val="105"/>
          <w:sz w:val="23"/>
        </w:rPr>
        <w:t xml:space="preserve"> </w:t>
      </w:r>
      <w:r w:rsidRPr="00083AF3">
        <w:rPr>
          <w:w w:val="105"/>
          <w:sz w:val="23"/>
        </w:rPr>
        <w:t xml:space="preserve">Alameda County </w:t>
      </w:r>
      <w:r>
        <w:rPr>
          <w:color w:val="282828"/>
          <w:w w:val="105"/>
          <w:sz w:val="23"/>
        </w:rPr>
        <w:t>WDB or to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East Bay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RPU, when designated</w:t>
      </w:r>
      <w:r>
        <w:rPr>
          <w:color w:val="282828"/>
          <w:spacing w:val="2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East Bay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RPU members.</w:t>
      </w:r>
    </w:p>
    <w:p w14:paraId="3D27E05D" w14:textId="77777777" w:rsidR="00A06C25" w:rsidRDefault="00A06C25">
      <w:pPr>
        <w:pStyle w:val="BodyText"/>
        <w:spacing w:before="2"/>
        <w:rPr>
          <w:sz w:val="24"/>
        </w:rPr>
      </w:pPr>
    </w:p>
    <w:p w14:paraId="3DD715B2" w14:textId="77777777" w:rsidR="00A06C25" w:rsidRDefault="002F3F28">
      <w:pPr>
        <w:pStyle w:val="Heading1"/>
        <w:numPr>
          <w:ilvl w:val="0"/>
          <w:numId w:val="2"/>
        </w:numPr>
        <w:tabs>
          <w:tab w:val="left" w:pos="547"/>
        </w:tabs>
        <w:spacing w:before="1"/>
        <w:ind w:left="546" w:hanging="352"/>
        <w:jc w:val="left"/>
        <w:rPr>
          <w:color w:val="282828"/>
        </w:rPr>
      </w:pPr>
      <w:r>
        <w:rPr>
          <w:color w:val="282828"/>
          <w:w w:val="105"/>
        </w:rPr>
        <w:t>WDB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DIRECTOR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spacing w:val="-2"/>
          <w:w w:val="105"/>
        </w:rPr>
        <w:t>STAFF</w:t>
      </w:r>
    </w:p>
    <w:p w14:paraId="7F681332" w14:textId="77777777" w:rsidR="00A06C25" w:rsidRDefault="00A06C25">
      <w:pPr>
        <w:pStyle w:val="BodyText"/>
        <w:rPr>
          <w:sz w:val="25"/>
        </w:rPr>
      </w:pPr>
    </w:p>
    <w:p w14:paraId="56B55495" w14:textId="7DA6A560" w:rsidR="00A06C25" w:rsidRDefault="002F3F28">
      <w:pPr>
        <w:pStyle w:val="ListParagraph"/>
        <w:numPr>
          <w:ilvl w:val="1"/>
          <w:numId w:val="2"/>
        </w:numPr>
        <w:tabs>
          <w:tab w:val="left" w:pos="904"/>
        </w:tabs>
        <w:spacing w:line="249" w:lineRule="auto"/>
        <w:ind w:left="906" w:right="273" w:hanging="353"/>
        <w:rPr>
          <w:rFonts w:ascii="Arial"/>
          <w:color w:val="282828"/>
        </w:rPr>
      </w:pPr>
      <w:r w:rsidRPr="000F32F0">
        <w:rPr>
          <w:w w:val="105"/>
          <w:sz w:val="23"/>
        </w:rPr>
        <w:t>The</w:t>
      </w:r>
      <w:r w:rsidRPr="000F32F0">
        <w:rPr>
          <w:spacing w:val="-3"/>
          <w:w w:val="105"/>
          <w:sz w:val="23"/>
        </w:rPr>
        <w:t xml:space="preserve"> </w:t>
      </w:r>
      <w:r w:rsidRPr="000F32F0">
        <w:rPr>
          <w:w w:val="105"/>
          <w:sz w:val="23"/>
        </w:rPr>
        <w:t>BOS, with the</w:t>
      </w:r>
      <w:r w:rsidRPr="000F32F0">
        <w:rPr>
          <w:spacing w:val="-3"/>
          <w:w w:val="105"/>
          <w:sz w:val="23"/>
        </w:rPr>
        <w:t xml:space="preserve"> </w:t>
      </w:r>
      <w:r w:rsidRPr="000F32F0">
        <w:rPr>
          <w:w w:val="105"/>
          <w:sz w:val="23"/>
        </w:rPr>
        <w:t>assistance of</w:t>
      </w:r>
      <w:r w:rsidRPr="000F32F0">
        <w:rPr>
          <w:spacing w:val="-9"/>
          <w:w w:val="105"/>
          <w:sz w:val="23"/>
        </w:rPr>
        <w:t xml:space="preserve"> </w:t>
      </w:r>
      <w:r w:rsidRPr="000F32F0">
        <w:rPr>
          <w:w w:val="105"/>
          <w:sz w:val="23"/>
        </w:rPr>
        <w:t>SSA and County Human Resource Services, using WIOA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>budgeted funds,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>shall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>assist</w:t>
      </w:r>
      <w:r w:rsidRPr="000F32F0">
        <w:rPr>
          <w:spacing w:val="-6"/>
          <w:w w:val="105"/>
          <w:sz w:val="23"/>
        </w:rPr>
        <w:t xml:space="preserve"> </w:t>
      </w:r>
      <w:r w:rsidRPr="000F32F0">
        <w:rPr>
          <w:w w:val="105"/>
          <w:sz w:val="23"/>
        </w:rPr>
        <w:t>in</w:t>
      </w:r>
      <w:r w:rsidRPr="000F32F0">
        <w:rPr>
          <w:spacing w:val="-10"/>
          <w:w w:val="105"/>
          <w:sz w:val="23"/>
        </w:rPr>
        <w:t xml:space="preserve"> </w:t>
      </w:r>
      <w:r w:rsidRPr="000F32F0">
        <w:rPr>
          <w:w w:val="105"/>
          <w:sz w:val="23"/>
        </w:rPr>
        <w:t>the</w:t>
      </w:r>
      <w:r w:rsidRPr="000F32F0">
        <w:rPr>
          <w:spacing w:val="-12"/>
          <w:w w:val="105"/>
          <w:sz w:val="23"/>
        </w:rPr>
        <w:t xml:space="preserve"> </w:t>
      </w:r>
      <w:r w:rsidRPr="000F32F0">
        <w:rPr>
          <w:w w:val="105"/>
          <w:sz w:val="23"/>
        </w:rPr>
        <w:t>staffing</w:t>
      </w:r>
      <w:r w:rsidRPr="000F32F0">
        <w:rPr>
          <w:spacing w:val="-4"/>
          <w:w w:val="105"/>
          <w:sz w:val="23"/>
        </w:rPr>
        <w:t xml:space="preserve"> </w:t>
      </w:r>
      <w:r w:rsidRPr="000F32F0">
        <w:rPr>
          <w:w w:val="105"/>
          <w:sz w:val="23"/>
        </w:rPr>
        <w:t>of</w:t>
      </w:r>
      <w:r w:rsidRPr="000F32F0">
        <w:rPr>
          <w:spacing w:val="-11"/>
          <w:w w:val="105"/>
          <w:sz w:val="23"/>
        </w:rPr>
        <w:t xml:space="preserve"> </w:t>
      </w:r>
      <w:r w:rsidRPr="000F32F0">
        <w:rPr>
          <w:w w:val="105"/>
          <w:sz w:val="23"/>
        </w:rPr>
        <w:t>the</w:t>
      </w:r>
      <w:r w:rsidRPr="000F32F0">
        <w:rPr>
          <w:spacing w:val="-7"/>
          <w:w w:val="105"/>
          <w:sz w:val="23"/>
        </w:rPr>
        <w:t xml:space="preserve"> </w:t>
      </w:r>
      <w:r w:rsidRPr="000F32F0">
        <w:rPr>
          <w:w w:val="105"/>
          <w:sz w:val="23"/>
        </w:rPr>
        <w:t>WDB</w:t>
      </w:r>
      <w:r w:rsidRPr="000F32F0">
        <w:rPr>
          <w:spacing w:val="-3"/>
          <w:w w:val="105"/>
          <w:sz w:val="23"/>
        </w:rPr>
        <w:t xml:space="preserve"> </w:t>
      </w:r>
      <w:r w:rsidRPr="000F32F0">
        <w:rPr>
          <w:w w:val="105"/>
          <w:sz w:val="23"/>
        </w:rPr>
        <w:t>with</w:t>
      </w:r>
      <w:r w:rsidRPr="000F32F0">
        <w:rPr>
          <w:spacing w:val="-8"/>
          <w:w w:val="105"/>
          <w:sz w:val="23"/>
        </w:rPr>
        <w:t xml:space="preserve"> </w:t>
      </w:r>
      <w:r w:rsidRPr="000F32F0">
        <w:rPr>
          <w:w w:val="105"/>
          <w:sz w:val="23"/>
        </w:rPr>
        <w:t>a</w:t>
      </w:r>
      <w:r w:rsidRPr="000F32F0">
        <w:rPr>
          <w:spacing w:val="-9"/>
          <w:w w:val="105"/>
          <w:sz w:val="23"/>
        </w:rPr>
        <w:t xml:space="preserve"> </w:t>
      </w:r>
      <w:r w:rsidRPr="000F32F0">
        <w:rPr>
          <w:w w:val="105"/>
          <w:sz w:val="23"/>
        </w:rPr>
        <w:t>WDB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 xml:space="preserve">Director, an </w:t>
      </w:r>
      <w:r w:rsidR="002C7B65" w:rsidRPr="000F32F0">
        <w:rPr>
          <w:w w:val="105"/>
          <w:sz w:val="23"/>
        </w:rPr>
        <w:t xml:space="preserve">WDB </w:t>
      </w:r>
      <w:r w:rsidRPr="000F32F0">
        <w:rPr>
          <w:w w:val="105"/>
          <w:sz w:val="23"/>
        </w:rPr>
        <w:t>Assis</w:t>
      </w:r>
      <w:r>
        <w:rPr>
          <w:color w:val="282828"/>
          <w:w w:val="105"/>
          <w:sz w:val="23"/>
        </w:rPr>
        <w:t>tant Director, and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 WDB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Secretary.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BOS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shall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authorize the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SSA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provide additional staff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using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WIOA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budgeted funds</w:t>
      </w:r>
      <w:r>
        <w:rPr>
          <w:color w:val="282828"/>
          <w:spacing w:val="-6"/>
          <w:w w:val="105"/>
          <w:sz w:val="23"/>
        </w:rPr>
        <w:t xml:space="preserve"> </w:t>
      </w:r>
      <w:proofErr w:type="gramStart"/>
      <w:r>
        <w:rPr>
          <w:color w:val="282828"/>
          <w:w w:val="105"/>
          <w:sz w:val="23"/>
        </w:rPr>
        <w:t>provided that</w:t>
      </w:r>
      <w:proofErr w:type="gramEnd"/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funding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such staff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is included in the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budget developed by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WDB, subject to BOS approval as provided in Section D.</w:t>
      </w:r>
      <w:r w:rsidR="00675F0B" w:rsidRPr="00456441">
        <w:rPr>
          <w:color w:val="0070C0"/>
          <w:w w:val="105"/>
          <w:sz w:val="23"/>
        </w:rPr>
        <w:t>9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this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agreement. Staff to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 will be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employed by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County of Alameda.</w:t>
      </w:r>
    </w:p>
    <w:p w14:paraId="057AB5DE" w14:textId="77777777" w:rsidR="00A06C25" w:rsidRDefault="00A06C25">
      <w:pPr>
        <w:pStyle w:val="BodyText"/>
        <w:spacing w:before="5"/>
        <w:rPr>
          <w:sz w:val="24"/>
        </w:rPr>
      </w:pPr>
    </w:p>
    <w:p w14:paraId="4F9FC20A" w14:textId="77777777" w:rsidR="00A06C25" w:rsidRDefault="002F3F28">
      <w:pPr>
        <w:pStyle w:val="ListParagraph"/>
        <w:numPr>
          <w:ilvl w:val="1"/>
          <w:numId w:val="2"/>
        </w:numPr>
        <w:tabs>
          <w:tab w:val="left" w:pos="908"/>
        </w:tabs>
        <w:spacing w:line="252" w:lineRule="auto"/>
        <w:ind w:left="908" w:right="670" w:hanging="355"/>
        <w:rPr>
          <w:color w:val="282828"/>
          <w:sz w:val="23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BOS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shall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use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following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procedures for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selecting, appointing, reporting relationship, and performance evaluation of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 Director.</w:t>
      </w:r>
    </w:p>
    <w:p w14:paraId="3EE3E2E8" w14:textId="77777777" w:rsidR="00A06C25" w:rsidRDefault="00A06C25">
      <w:pPr>
        <w:pStyle w:val="BodyText"/>
        <w:rPr>
          <w:sz w:val="24"/>
        </w:rPr>
      </w:pPr>
    </w:p>
    <w:p w14:paraId="4784BFFD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35"/>
        </w:tabs>
        <w:spacing w:line="249" w:lineRule="auto"/>
        <w:ind w:left="910" w:right="844" w:hanging="1"/>
        <w:rPr>
          <w:color w:val="282828"/>
          <w:sz w:val="23"/>
        </w:rPr>
      </w:pPr>
      <w:r>
        <w:rPr>
          <w:color w:val="282828"/>
          <w:w w:val="105"/>
          <w:sz w:val="23"/>
        </w:rPr>
        <w:t>The BOS shall approve any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changes to the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classification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 the WDB Director position as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designated by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Alameda County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Human Resources Department in consultation with the WDB.</w:t>
      </w:r>
    </w:p>
    <w:p w14:paraId="4AC6215B" w14:textId="77777777" w:rsidR="00A06C25" w:rsidRDefault="00A06C25">
      <w:pPr>
        <w:pStyle w:val="BodyText"/>
        <w:spacing w:before="11"/>
      </w:pPr>
    </w:p>
    <w:p w14:paraId="2DFA6EBC" w14:textId="476C2B9A" w:rsidR="00A06C25" w:rsidRDefault="002F3F28">
      <w:pPr>
        <w:pStyle w:val="ListParagraph"/>
        <w:numPr>
          <w:ilvl w:val="2"/>
          <w:numId w:val="2"/>
        </w:numPr>
        <w:tabs>
          <w:tab w:val="left" w:pos="1257"/>
        </w:tabs>
        <w:spacing w:line="252" w:lineRule="auto"/>
        <w:ind w:left="915" w:right="433" w:firstLine="4"/>
        <w:rPr>
          <w:color w:val="282828"/>
          <w:sz w:val="23"/>
        </w:rPr>
      </w:pPr>
      <w:r>
        <w:rPr>
          <w:color w:val="282828"/>
          <w:w w:val="105"/>
          <w:sz w:val="23"/>
        </w:rPr>
        <w:t>Should the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position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 w:rsidR="002C7B65">
        <w:rPr>
          <w:color w:val="28282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Director become vacant, the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Alameda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County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Human Resources Department and/or the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SSA Human Resources Department shall recruit candidates for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 Director position according to standard procedures for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classification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in compliance with County Civil Service Rules.</w:t>
      </w:r>
    </w:p>
    <w:p w14:paraId="7B76F17E" w14:textId="77777777" w:rsidR="00A06C25" w:rsidRDefault="00A06C25">
      <w:pPr>
        <w:pStyle w:val="BodyText"/>
        <w:spacing w:before="8"/>
      </w:pPr>
    </w:p>
    <w:p w14:paraId="1D1B6EC1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45"/>
        </w:tabs>
        <w:spacing w:before="1" w:line="249" w:lineRule="auto"/>
        <w:ind w:left="917" w:right="326" w:firstLine="2"/>
        <w:rPr>
          <w:color w:val="282828"/>
          <w:sz w:val="23"/>
        </w:rPr>
      </w:pPr>
      <w:r>
        <w:rPr>
          <w:color w:val="282828"/>
          <w:w w:val="105"/>
          <w:sz w:val="23"/>
        </w:rPr>
        <w:t>A joint committee composed of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representatives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 SSA management</w:t>
      </w:r>
      <w:r>
        <w:rPr>
          <w:color w:val="282828"/>
          <w:spacing w:val="3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WDB members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will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screen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candidates for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WDB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Director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position who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have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been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certified </w:t>
      </w:r>
      <w:proofErr w:type="gramStart"/>
      <w:r>
        <w:rPr>
          <w:color w:val="282828"/>
          <w:w w:val="105"/>
          <w:sz w:val="23"/>
        </w:rPr>
        <w:t>to</w:t>
      </w:r>
      <w:proofErr w:type="gramEnd"/>
      <w:r>
        <w:rPr>
          <w:color w:val="282828"/>
          <w:w w:val="105"/>
          <w:sz w:val="23"/>
        </w:rPr>
        <w:t xml:space="preserve"> an eligible list after Civil Service examination.</w:t>
      </w:r>
    </w:p>
    <w:p w14:paraId="40749EE1" w14:textId="77777777" w:rsidR="00A06C25" w:rsidRDefault="00A06C25">
      <w:pPr>
        <w:pStyle w:val="BodyText"/>
        <w:spacing w:before="10"/>
      </w:pPr>
    </w:p>
    <w:p w14:paraId="5500037D" w14:textId="77777777" w:rsidR="00A06C25" w:rsidRDefault="002F3F28">
      <w:pPr>
        <w:pStyle w:val="ListParagraph"/>
        <w:numPr>
          <w:ilvl w:val="2"/>
          <w:numId w:val="2"/>
        </w:numPr>
        <w:tabs>
          <w:tab w:val="left" w:pos="1259"/>
        </w:tabs>
        <w:spacing w:line="252" w:lineRule="auto"/>
        <w:ind w:left="925" w:right="465" w:hanging="1"/>
        <w:rPr>
          <w:color w:val="282828"/>
          <w:sz w:val="23"/>
        </w:rPr>
      </w:pPr>
      <w:r>
        <w:rPr>
          <w:color w:val="282828"/>
          <w:w w:val="105"/>
          <w:sz w:val="23"/>
        </w:rPr>
        <w:t>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joint committee will </w:t>
      </w:r>
      <w:proofErr w:type="gramStart"/>
      <w:r>
        <w:rPr>
          <w:color w:val="282828"/>
          <w:w w:val="105"/>
          <w:sz w:val="23"/>
        </w:rPr>
        <w:t>refer</w:t>
      </w:r>
      <w:proofErr w:type="gramEnd"/>
      <w:r>
        <w:rPr>
          <w:color w:val="282828"/>
          <w:w w:val="105"/>
          <w:sz w:val="23"/>
        </w:rPr>
        <w:t xml:space="preserve"> a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candidate or candidates for appointment </w:t>
      </w:r>
      <w:proofErr w:type="gramStart"/>
      <w:r>
        <w:rPr>
          <w:color w:val="282828"/>
          <w:w w:val="105"/>
          <w:sz w:val="23"/>
        </w:rPr>
        <w:t>to</w:t>
      </w:r>
      <w:proofErr w:type="gramEnd"/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Director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SSA.</w:t>
      </w:r>
      <w:r>
        <w:rPr>
          <w:color w:val="282828"/>
          <w:spacing w:val="3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SSA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Director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shall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have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sole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appointing authority,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provided that the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SSA Director shall only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appoint a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candidate recommended by the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joint </w:t>
      </w:r>
      <w:r>
        <w:rPr>
          <w:color w:val="282828"/>
          <w:spacing w:val="-2"/>
          <w:w w:val="105"/>
          <w:sz w:val="23"/>
        </w:rPr>
        <w:t>committee.</w:t>
      </w:r>
    </w:p>
    <w:p w14:paraId="7C92C5DF" w14:textId="77777777" w:rsidR="00A06C25" w:rsidRDefault="00A06C25">
      <w:pPr>
        <w:pStyle w:val="BodyText"/>
        <w:spacing w:before="9"/>
      </w:pPr>
    </w:p>
    <w:p w14:paraId="73A383D5" w14:textId="2B2D1BB8" w:rsidR="003D6307" w:rsidRPr="000F32F0" w:rsidRDefault="002F3F28" w:rsidP="00BD4059">
      <w:pPr>
        <w:pStyle w:val="ListParagraph"/>
        <w:numPr>
          <w:ilvl w:val="0"/>
          <w:numId w:val="12"/>
        </w:numPr>
        <w:tabs>
          <w:tab w:val="left" w:pos="1080"/>
          <w:tab w:val="left" w:pos="1260"/>
        </w:tabs>
        <w:ind w:left="900" w:firstLine="0"/>
        <w:rPr>
          <w:sz w:val="23"/>
        </w:rPr>
      </w:pPr>
      <w:r w:rsidRPr="000F32F0">
        <w:rPr>
          <w:w w:val="105"/>
          <w:sz w:val="23"/>
        </w:rPr>
        <w:t>The</w:t>
      </w:r>
      <w:r w:rsidRPr="000F32F0">
        <w:rPr>
          <w:spacing w:val="-16"/>
          <w:w w:val="105"/>
          <w:sz w:val="23"/>
        </w:rPr>
        <w:t xml:space="preserve"> </w:t>
      </w:r>
      <w:r w:rsidRPr="000F32F0">
        <w:rPr>
          <w:w w:val="105"/>
          <w:sz w:val="23"/>
        </w:rPr>
        <w:t>WDB</w:t>
      </w:r>
      <w:r w:rsidRPr="000F32F0">
        <w:rPr>
          <w:spacing w:val="-9"/>
          <w:w w:val="105"/>
          <w:sz w:val="23"/>
        </w:rPr>
        <w:t xml:space="preserve"> </w:t>
      </w:r>
      <w:r w:rsidRPr="000F32F0">
        <w:rPr>
          <w:w w:val="105"/>
          <w:sz w:val="23"/>
        </w:rPr>
        <w:t>Director</w:t>
      </w:r>
      <w:r w:rsidRPr="000F32F0">
        <w:rPr>
          <w:spacing w:val="-3"/>
          <w:w w:val="105"/>
          <w:sz w:val="23"/>
        </w:rPr>
        <w:t xml:space="preserve"> </w:t>
      </w:r>
      <w:r w:rsidRPr="000F32F0">
        <w:rPr>
          <w:w w:val="105"/>
          <w:sz w:val="23"/>
        </w:rPr>
        <w:t>shall</w:t>
      </w:r>
      <w:r w:rsidRPr="000F32F0">
        <w:rPr>
          <w:spacing w:val="-12"/>
          <w:w w:val="105"/>
          <w:sz w:val="23"/>
        </w:rPr>
        <w:t xml:space="preserve"> </w:t>
      </w:r>
      <w:r w:rsidRPr="000F32F0">
        <w:rPr>
          <w:w w:val="105"/>
          <w:sz w:val="23"/>
        </w:rPr>
        <w:t>be</w:t>
      </w:r>
      <w:r w:rsidRPr="000F32F0">
        <w:rPr>
          <w:spacing w:val="-5"/>
          <w:w w:val="105"/>
          <w:sz w:val="23"/>
        </w:rPr>
        <w:t xml:space="preserve"> </w:t>
      </w:r>
      <w:r w:rsidRPr="000F32F0">
        <w:rPr>
          <w:w w:val="105"/>
          <w:sz w:val="23"/>
        </w:rPr>
        <w:t>supervised by</w:t>
      </w:r>
      <w:r w:rsidRPr="000F32F0">
        <w:rPr>
          <w:spacing w:val="-13"/>
          <w:w w:val="105"/>
          <w:sz w:val="23"/>
        </w:rPr>
        <w:t xml:space="preserve"> </w:t>
      </w:r>
      <w:r w:rsidRPr="000F32F0">
        <w:rPr>
          <w:w w:val="105"/>
          <w:sz w:val="23"/>
        </w:rPr>
        <w:t>the</w:t>
      </w:r>
      <w:r w:rsidRPr="000F32F0">
        <w:rPr>
          <w:spacing w:val="-8"/>
          <w:w w:val="105"/>
          <w:sz w:val="23"/>
        </w:rPr>
        <w:t xml:space="preserve"> </w:t>
      </w:r>
      <w:r w:rsidRPr="000F32F0">
        <w:rPr>
          <w:w w:val="105"/>
          <w:sz w:val="23"/>
        </w:rPr>
        <w:t>SSA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>Agency</w:t>
      </w:r>
      <w:r w:rsidRPr="000F32F0">
        <w:rPr>
          <w:spacing w:val="-7"/>
          <w:w w:val="105"/>
          <w:sz w:val="23"/>
        </w:rPr>
        <w:t xml:space="preserve"> </w:t>
      </w:r>
      <w:r w:rsidR="000F32F0" w:rsidRPr="000F32F0">
        <w:rPr>
          <w:w w:val="105"/>
          <w:sz w:val="23"/>
        </w:rPr>
        <w:t>Director (</w:t>
      </w:r>
      <w:r w:rsidRPr="000F32F0">
        <w:rPr>
          <w:w w:val="105"/>
          <w:sz w:val="23"/>
        </w:rPr>
        <w:t xml:space="preserve">hereinafter </w:t>
      </w:r>
      <w:r w:rsidR="0083604E" w:rsidRPr="0059061B">
        <w:rPr>
          <w:color w:val="0070C0"/>
          <w:w w:val="105"/>
          <w:sz w:val="23"/>
        </w:rPr>
        <w:t>“</w:t>
      </w:r>
      <w:r w:rsidRPr="000F32F0">
        <w:rPr>
          <w:w w:val="105"/>
          <w:sz w:val="23"/>
        </w:rPr>
        <w:t>Assistant Agency Director</w:t>
      </w:r>
      <w:r w:rsidR="0049715E" w:rsidRPr="000F32F0">
        <w:rPr>
          <w:w w:val="105"/>
          <w:sz w:val="23"/>
        </w:rPr>
        <w:t xml:space="preserve"> delegate</w:t>
      </w:r>
      <w:r w:rsidR="0083604E" w:rsidRPr="0059061B">
        <w:rPr>
          <w:color w:val="0070C0"/>
          <w:w w:val="105"/>
          <w:sz w:val="23"/>
        </w:rPr>
        <w:t>”</w:t>
      </w:r>
      <w:r w:rsidRPr="000F32F0">
        <w:rPr>
          <w:w w:val="105"/>
          <w:sz w:val="23"/>
        </w:rPr>
        <w:t>).</w:t>
      </w:r>
      <w:r w:rsidRPr="000F32F0">
        <w:rPr>
          <w:spacing w:val="40"/>
          <w:w w:val="105"/>
          <w:sz w:val="23"/>
        </w:rPr>
        <w:t xml:space="preserve"> </w:t>
      </w:r>
      <w:r w:rsidRPr="000F32F0">
        <w:rPr>
          <w:w w:val="105"/>
          <w:sz w:val="23"/>
        </w:rPr>
        <w:t>The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WDB Director shall report to the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WDB for</w:t>
      </w:r>
      <w:r w:rsidRPr="000F32F0">
        <w:rPr>
          <w:spacing w:val="-1"/>
          <w:w w:val="105"/>
          <w:sz w:val="23"/>
        </w:rPr>
        <w:t xml:space="preserve"> </w:t>
      </w:r>
      <w:r w:rsidRPr="000F32F0">
        <w:rPr>
          <w:w w:val="105"/>
          <w:sz w:val="23"/>
        </w:rPr>
        <w:t xml:space="preserve">policy direction and system oversight, and </w:t>
      </w:r>
      <w:r w:rsidR="00416272" w:rsidRPr="000F32F0">
        <w:rPr>
          <w:w w:val="105"/>
          <w:sz w:val="23"/>
        </w:rPr>
        <w:t>to the</w:t>
      </w:r>
      <w:r w:rsidR="00416272" w:rsidRPr="000F32F0">
        <w:rPr>
          <w:spacing w:val="-11"/>
          <w:w w:val="105"/>
          <w:sz w:val="23"/>
        </w:rPr>
        <w:t xml:space="preserve"> SSA</w:t>
      </w:r>
      <w:r w:rsidR="00416272" w:rsidRPr="000F32F0">
        <w:rPr>
          <w:w w:val="105"/>
          <w:sz w:val="23"/>
        </w:rPr>
        <w:t xml:space="preserve"> Agency</w:t>
      </w:r>
      <w:r w:rsidRPr="000F32F0">
        <w:rPr>
          <w:w w:val="105"/>
          <w:sz w:val="23"/>
        </w:rPr>
        <w:t xml:space="preserve"> Director or </w:t>
      </w:r>
      <w:r w:rsidR="00416272" w:rsidRPr="000F32F0">
        <w:rPr>
          <w:w w:val="105"/>
          <w:sz w:val="23"/>
        </w:rPr>
        <w:t>SSA</w:t>
      </w:r>
      <w:r w:rsidR="00416272" w:rsidRPr="000F32F0">
        <w:rPr>
          <w:spacing w:val="-7"/>
          <w:w w:val="105"/>
          <w:sz w:val="23"/>
        </w:rPr>
        <w:t xml:space="preserve"> </w:t>
      </w:r>
      <w:r w:rsidRPr="000F32F0">
        <w:rPr>
          <w:w w:val="105"/>
          <w:sz w:val="23"/>
        </w:rPr>
        <w:t>Assistant Agency Director for fiscal and administrative operating procedures.</w:t>
      </w:r>
    </w:p>
    <w:p w14:paraId="7C339E94" w14:textId="77777777" w:rsidR="003D6307" w:rsidRPr="005B2988" w:rsidRDefault="003D6307" w:rsidP="005B2988">
      <w:pPr>
        <w:pStyle w:val="ListParagraph"/>
        <w:ind w:left="858" w:firstLine="0"/>
        <w:jc w:val="right"/>
        <w:rPr>
          <w:color w:val="282828"/>
          <w:sz w:val="23"/>
        </w:rPr>
      </w:pPr>
    </w:p>
    <w:p w14:paraId="3C4FBE32" w14:textId="28A7E321" w:rsidR="00A06C25" w:rsidRPr="004A6B3F" w:rsidRDefault="002F3F28" w:rsidP="00913FDE">
      <w:pPr>
        <w:ind w:left="1029" w:hanging="309"/>
      </w:pPr>
      <w:r>
        <w:rPr>
          <w:color w:val="262626"/>
          <w:w w:val="105"/>
          <w:sz w:val="24"/>
        </w:rPr>
        <w:lastRenderedPageBreak/>
        <w:t>(</w:t>
      </w:r>
      <w:r w:rsidR="00233B9D">
        <w:rPr>
          <w:color w:val="262626"/>
          <w:w w:val="105"/>
          <w:sz w:val="24"/>
        </w:rPr>
        <w:t>f</w:t>
      </w:r>
      <w:r>
        <w:rPr>
          <w:color w:val="262626"/>
          <w:w w:val="105"/>
          <w:sz w:val="24"/>
        </w:rPr>
        <w:t>)</w:t>
      </w:r>
      <w:r>
        <w:rPr>
          <w:color w:val="262626"/>
          <w:spacing w:val="-11"/>
          <w:w w:val="105"/>
          <w:sz w:val="24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The WDB Chairperson and the</w:t>
      </w:r>
      <w:r w:rsidRPr="004A6B3F">
        <w:rPr>
          <w:color w:val="262626"/>
          <w:spacing w:val="-10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SSA Agency Director (and/or the Assistant Agency Director</w:t>
      </w:r>
      <w:r w:rsidRPr="004A6B3F">
        <w:rPr>
          <w:color w:val="262626"/>
          <w:spacing w:val="-5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delegate)</w:t>
      </w:r>
      <w:r w:rsidRPr="004A6B3F">
        <w:rPr>
          <w:color w:val="262626"/>
          <w:spacing w:val="-2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shall</w:t>
      </w:r>
      <w:r w:rsidRPr="004A6B3F">
        <w:rPr>
          <w:color w:val="262626"/>
          <w:spacing w:val="-2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jointly</w:t>
      </w:r>
      <w:r w:rsidRPr="004A6B3F">
        <w:rPr>
          <w:color w:val="262626"/>
          <w:spacing w:val="-12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prepare</w:t>
      </w:r>
      <w:r w:rsidRPr="004A6B3F">
        <w:rPr>
          <w:color w:val="262626"/>
          <w:spacing w:val="-5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performance evaluations of</w:t>
      </w:r>
      <w:r w:rsidRPr="004A6B3F">
        <w:rPr>
          <w:color w:val="262626"/>
          <w:spacing w:val="-15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the</w:t>
      </w:r>
      <w:r w:rsidRPr="004A6B3F">
        <w:rPr>
          <w:color w:val="262626"/>
          <w:spacing w:val="-13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WDB</w:t>
      </w:r>
      <w:r w:rsidRPr="004A6B3F">
        <w:rPr>
          <w:color w:val="262626"/>
          <w:spacing w:val="-12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Director</w:t>
      </w:r>
      <w:r w:rsidRPr="004A6B3F">
        <w:rPr>
          <w:color w:val="262626"/>
          <w:spacing w:val="-3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at intervals established by</w:t>
      </w:r>
      <w:r w:rsidRPr="004A6B3F">
        <w:rPr>
          <w:color w:val="262626"/>
          <w:spacing w:val="-13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SSA</w:t>
      </w:r>
      <w:r w:rsidRPr="004A6B3F">
        <w:rPr>
          <w:color w:val="262626"/>
          <w:spacing w:val="-9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management</w:t>
      </w:r>
      <w:r w:rsidRPr="004A6B3F">
        <w:rPr>
          <w:color w:val="262626"/>
          <w:spacing w:val="27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procedures.</w:t>
      </w:r>
      <w:r w:rsidRPr="004A6B3F">
        <w:rPr>
          <w:color w:val="262626"/>
          <w:spacing w:val="40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>The</w:t>
      </w:r>
      <w:r w:rsidRPr="004A6B3F">
        <w:rPr>
          <w:color w:val="262626"/>
          <w:spacing w:val="-1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 xml:space="preserve">SSA Director shall oversee all areas of </w:t>
      </w:r>
      <w:proofErr w:type="gramStart"/>
      <w:r w:rsidRPr="004A6B3F">
        <w:rPr>
          <w:color w:val="262626"/>
          <w:w w:val="105"/>
          <w:sz w:val="23"/>
          <w:szCs w:val="23"/>
        </w:rPr>
        <w:t>needed improvement</w:t>
      </w:r>
      <w:proofErr w:type="gramEnd"/>
      <w:r w:rsidRPr="004A6B3F">
        <w:rPr>
          <w:color w:val="262626"/>
          <w:w w:val="105"/>
          <w:sz w:val="23"/>
          <w:szCs w:val="23"/>
        </w:rPr>
        <w:t xml:space="preserve"> or discipline recommended in the</w:t>
      </w:r>
      <w:r w:rsidRPr="004A6B3F">
        <w:rPr>
          <w:color w:val="262626"/>
          <w:spacing w:val="-4"/>
          <w:w w:val="105"/>
          <w:sz w:val="23"/>
          <w:szCs w:val="23"/>
        </w:rPr>
        <w:t xml:space="preserve"> </w:t>
      </w:r>
      <w:r w:rsidRPr="004A6B3F">
        <w:rPr>
          <w:color w:val="262626"/>
          <w:w w:val="105"/>
          <w:sz w:val="23"/>
          <w:szCs w:val="23"/>
        </w:rPr>
        <w:t xml:space="preserve">performance </w:t>
      </w:r>
      <w:r w:rsidRPr="004A6B3F">
        <w:rPr>
          <w:color w:val="262626"/>
          <w:spacing w:val="-2"/>
          <w:w w:val="105"/>
          <w:sz w:val="23"/>
          <w:szCs w:val="23"/>
        </w:rPr>
        <w:t>evaluation.</w:t>
      </w:r>
    </w:p>
    <w:p w14:paraId="5A406725" w14:textId="77777777" w:rsidR="00A06C25" w:rsidRDefault="00A06C25">
      <w:pPr>
        <w:pStyle w:val="BodyText"/>
        <w:rPr>
          <w:sz w:val="24"/>
        </w:rPr>
      </w:pPr>
    </w:p>
    <w:p w14:paraId="73C1CE41" w14:textId="26B5D1DA" w:rsidR="00A06C25" w:rsidRPr="000F32F0" w:rsidRDefault="002F3F28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1" w:line="252" w:lineRule="auto"/>
        <w:ind w:left="869" w:right="432" w:hanging="430"/>
        <w:rPr>
          <w:sz w:val="23"/>
        </w:rPr>
      </w:pPr>
      <w:r w:rsidRPr="000F32F0">
        <w:rPr>
          <w:w w:val="105"/>
          <w:sz w:val="23"/>
        </w:rPr>
        <w:t>The</w:t>
      </w:r>
      <w:r w:rsidRPr="000F32F0">
        <w:rPr>
          <w:spacing w:val="-11"/>
          <w:w w:val="105"/>
          <w:sz w:val="23"/>
        </w:rPr>
        <w:t xml:space="preserve"> </w:t>
      </w:r>
      <w:r w:rsidRPr="000F32F0">
        <w:rPr>
          <w:w w:val="105"/>
          <w:sz w:val="23"/>
        </w:rPr>
        <w:t>WDB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Director</w:t>
      </w:r>
      <w:r w:rsidRPr="000F32F0">
        <w:rPr>
          <w:spacing w:val="-3"/>
          <w:w w:val="105"/>
          <w:sz w:val="23"/>
        </w:rPr>
        <w:t xml:space="preserve"> </w:t>
      </w:r>
      <w:r w:rsidR="00E90173" w:rsidRPr="000F32F0">
        <w:rPr>
          <w:spacing w:val="-3"/>
          <w:w w:val="105"/>
          <w:sz w:val="23"/>
        </w:rPr>
        <w:t xml:space="preserve">and/or WDB Assistant Director or designee </w:t>
      </w:r>
      <w:r w:rsidRPr="000F32F0">
        <w:rPr>
          <w:w w:val="105"/>
          <w:sz w:val="23"/>
        </w:rPr>
        <w:t>shall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select</w:t>
      </w:r>
      <w:r w:rsidRPr="000F32F0">
        <w:rPr>
          <w:spacing w:val="-4"/>
          <w:w w:val="105"/>
          <w:sz w:val="23"/>
        </w:rPr>
        <w:t xml:space="preserve"> </w:t>
      </w:r>
      <w:r w:rsidRPr="000F32F0">
        <w:rPr>
          <w:w w:val="105"/>
          <w:sz w:val="23"/>
        </w:rPr>
        <w:t>and</w:t>
      </w:r>
      <w:r w:rsidRPr="000F32F0">
        <w:rPr>
          <w:spacing w:val="-3"/>
          <w:w w:val="105"/>
          <w:sz w:val="23"/>
        </w:rPr>
        <w:t xml:space="preserve"> </w:t>
      </w:r>
      <w:r w:rsidRPr="000F32F0">
        <w:rPr>
          <w:w w:val="105"/>
          <w:sz w:val="23"/>
        </w:rPr>
        <w:t>supervise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all</w:t>
      </w:r>
      <w:r w:rsidRPr="000F32F0">
        <w:rPr>
          <w:spacing w:val="-11"/>
          <w:w w:val="105"/>
          <w:sz w:val="23"/>
        </w:rPr>
        <w:t xml:space="preserve"> </w:t>
      </w:r>
      <w:r w:rsidRPr="000F32F0">
        <w:rPr>
          <w:w w:val="105"/>
          <w:sz w:val="23"/>
        </w:rPr>
        <w:t>subordinate</w:t>
      </w:r>
      <w:r w:rsidRPr="000F32F0">
        <w:rPr>
          <w:spacing w:val="-8"/>
          <w:w w:val="105"/>
          <w:sz w:val="23"/>
        </w:rPr>
        <w:t xml:space="preserve"> </w:t>
      </w:r>
      <w:r w:rsidRPr="000F32F0">
        <w:rPr>
          <w:w w:val="105"/>
          <w:sz w:val="23"/>
        </w:rPr>
        <w:t>staff</w:t>
      </w:r>
      <w:r w:rsidRPr="000F32F0">
        <w:rPr>
          <w:spacing w:val="-9"/>
          <w:w w:val="105"/>
          <w:sz w:val="23"/>
        </w:rPr>
        <w:t xml:space="preserve"> </w:t>
      </w:r>
      <w:r w:rsidRPr="000F32F0">
        <w:rPr>
          <w:w w:val="105"/>
          <w:sz w:val="23"/>
        </w:rPr>
        <w:t>to the</w:t>
      </w:r>
      <w:r w:rsidRPr="000F32F0">
        <w:rPr>
          <w:spacing w:val="-13"/>
          <w:w w:val="105"/>
          <w:sz w:val="23"/>
        </w:rPr>
        <w:t xml:space="preserve"> </w:t>
      </w:r>
      <w:r w:rsidRPr="000F32F0">
        <w:rPr>
          <w:w w:val="105"/>
          <w:sz w:val="23"/>
        </w:rPr>
        <w:t>WDB,</w:t>
      </w:r>
      <w:r w:rsidRPr="000F32F0">
        <w:rPr>
          <w:spacing w:val="-2"/>
          <w:w w:val="105"/>
          <w:sz w:val="23"/>
        </w:rPr>
        <w:t xml:space="preserve"> </w:t>
      </w:r>
      <w:r w:rsidRPr="000F32F0">
        <w:rPr>
          <w:w w:val="105"/>
          <w:sz w:val="23"/>
        </w:rPr>
        <w:t>subject to County</w:t>
      </w:r>
      <w:r w:rsidRPr="000F32F0">
        <w:rPr>
          <w:spacing w:val="-5"/>
          <w:w w:val="105"/>
          <w:sz w:val="23"/>
        </w:rPr>
        <w:t xml:space="preserve"> </w:t>
      </w:r>
      <w:r w:rsidRPr="000F32F0">
        <w:rPr>
          <w:w w:val="105"/>
          <w:sz w:val="23"/>
        </w:rPr>
        <w:t>of Alameda civil service and human resources procedures.</w:t>
      </w:r>
      <w:r w:rsidR="00350D48">
        <w:rPr>
          <w:w w:val="105"/>
          <w:sz w:val="23"/>
        </w:rPr>
        <w:t xml:space="preserve"> </w:t>
      </w:r>
      <w:r w:rsidR="00443C26" w:rsidRPr="00443C26">
        <w:rPr>
          <w:color w:val="0070C0"/>
          <w:w w:val="105"/>
          <w:sz w:val="23"/>
        </w:rPr>
        <w:t>The</w:t>
      </w:r>
      <w:r w:rsidR="00443C26" w:rsidRPr="00443C26">
        <w:rPr>
          <w:color w:val="0070C0"/>
          <w:spacing w:val="-11"/>
          <w:w w:val="105"/>
          <w:sz w:val="23"/>
        </w:rPr>
        <w:t xml:space="preserve"> </w:t>
      </w:r>
      <w:r w:rsidR="00443C26" w:rsidRPr="00443C26">
        <w:rPr>
          <w:color w:val="0070C0"/>
          <w:w w:val="105"/>
          <w:sz w:val="23"/>
        </w:rPr>
        <w:t>WDB</w:t>
      </w:r>
      <w:r w:rsidR="00443C26" w:rsidRPr="00443C26">
        <w:rPr>
          <w:color w:val="0070C0"/>
          <w:spacing w:val="-2"/>
          <w:w w:val="105"/>
          <w:sz w:val="23"/>
        </w:rPr>
        <w:t xml:space="preserve"> </w:t>
      </w:r>
      <w:r w:rsidR="00443C26" w:rsidRPr="00443C26">
        <w:rPr>
          <w:color w:val="0070C0"/>
          <w:w w:val="105"/>
          <w:sz w:val="23"/>
        </w:rPr>
        <w:t>Director</w:t>
      </w:r>
      <w:r w:rsidR="00443C26" w:rsidRPr="00443C26">
        <w:rPr>
          <w:color w:val="0070C0"/>
          <w:spacing w:val="-3"/>
          <w:w w:val="105"/>
          <w:sz w:val="23"/>
        </w:rPr>
        <w:t xml:space="preserve"> and/or WDB Assistant Director or designee </w:t>
      </w:r>
      <w:r w:rsidR="004755D3">
        <w:rPr>
          <w:color w:val="0070C0"/>
          <w:w w:val="105"/>
          <w:sz w:val="23"/>
        </w:rPr>
        <w:t xml:space="preserve">may also </w:t>
      </w:r>
      <w:r w:rsidR="00443C26" w:rsidRPr="00443C26">
        <w:rPr>
          <w:color w:val="0070C0"/>
          <w:w w:val="105"/>
          <w:sz w:val="23"/>
        </w:rPr>
        <w:t>select</w:t>
      </w:r>
      <w:r w:rsidR="00443C26" w:rsidRPr="00443C26">
        <w:rPr>
          <w:color w:val="0070C0"/>
          <w:spacing w:val="-4"/>
          <w:w w:val="105"/>
          <w:sz w:val="23"/>
        </w:rPr>
        <w:t xml:space="preserve"> </w:t>
      </w:r>
      <w:r w:rsidR="00443C26" w:rsidRPr="00443C26">
        <w:rPr>
          <w:color w:val="0070C0"/>
          <w:w w:val="105"/>
          <w:sz w:val="23"/>
        </w:rPr>
        <w:t>and</w:t>
      </w:r>
      <w:r w:rsidR="00443C26" w:rsidRPr="00443C26">
        <w:rPr>
          <w:color w:val="0070C0"/>
          <w:spacing w:val="-3"/>
          <w:w w:val="105"/>
          <w:sz w:val="23"/>
        </w:rPr>
        <w:t xml:space="preserve"> </w:t>
      </w:r>
      <w:r w:rsidR="00443C26" w:rsidRPr="00443C26">
        <w:rPr>
          <w:color w:val="0070C0"/>
          <w:w w:val="105"/>
          <w:sz w:val="23"/>
        </w:rPr>
        <w:t>supervise</w:t>
      </w:r>
      <w:r w:rsidR="00443C26" w:rsidRPr="00443C26">
        <w:rPr>
          <w:color w:val="0070C0"/>
          <w:spacing w:val="-2"/>
          <w:w w:val="105"/>
          <w:sz w:val="23"/>
        </w:rPr>
        <w:t xml:space="preserve"> </w:t>
      </w:r>
      <w:r w:rsidR="006C2BBF">
        <w:rPr>
          <w:color w:val="0070C0"/>
          <w:w w:val="105"/>
          <w:sz w:val="23"/>
        </w:rPr>
        <w:t xml:space="preserve">project staff to the WDB as </w:t>
      </w:r>
      <w:r w:rsidR="004755D3">
        <w:rPr>
          <w:color w:val="0070C0"/>
          <w:w w:val="105"/>
          <w:sz w:val="23"/>
        </w:rPr>
        <w:t>specified in the Local Plan.</w:t>
      </w:r>
    </w:p>
    <w:p w14:paraId="6D128F51" w14:textId="77777777" w:rsidR="00A06C25" w:rsidRDefault="00A06C25">
      <w:pPr>
        <w:pStyle w:val="BodyText"/>
        <w:spacing w:before="4"/>
        <w:rPr>
          <w:sz w:val="24"/>
        </w:rPr>
      </w:pPr>
    </w:p>
    <w:p w14:paraId="7C11126E" w14:textId="77777777" w:rsidR="00A06C25" w:rsidRDefault="002F3F28">
      <w:pPr>
        <w:pStyle w:val="Heading1"/>
        <w:numPr>
          <w:ilvl w:val="0"/>
          <w:numId w:val="2"/>
        </w:numPr>
        <w:tabs>
          <w:tab w:val="left" w:pos="551"/>
        </w:tabs>
        <w:ind w:left="550" w:hanging="415"/>
        <w:jc w:val="left"/>
        <w:rPr>
          <w:color w:val="262626"/>
        </w:rPr>
      </w:pPr>
      <w:r>
        <w:rPr>
          <w:color w:val="262626"/>
          <w:w w:val="105"/>
        </w:rPr>
        <w:t>DISPUTE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RESOLUTION</w:t>
      </w:r>
    </w:p>
    <w:p w14:paraId="35FCF77A" w14:textId="77777777" w:rsidR="00A06C25" w:rsidRDefault="00A06C25">
      <w:pPr>
        <w:pStyle w:val="BodyText"/>
        <w:spacing w:before="1"/>
        <w:rPr>
          <w:sz w:val="25"/>
        </w:rPr>
      </w:pPr>
    </w:p>
    <w:p w14:paraId="44AEE45A" w14:textId="77777777" w:rsidR="00A06C25" w:rsidRDefault="002F3F28">
      <w:pPr>
        <w:pStyle w:val="ListParagraph"/>
        <w:numPr>
          <w:ilvl w:val="1"/>
          <w:numId w:val="2"/>
        </w:numPr>
        <w:tabs>
          <w:tab w:val="left" w:pos="798"/>
        </w:tabs>
        <w:ind w:left="797" w:hanging="367"/>
        <w:rPr>
          <w:color w:val="262626"/>
          <w:sz w:val="23"/>
        </w:rPr>
      </w:pPr>
      <w:r>
        <w:rPr>
          <w:color w:val="262626"/>
          <w:w w:val="105"/>
          <w:sz w:val="23"/>
        </w:rPr>
        <w:t>The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parties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agree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to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use</w:t>
      </w:r>
      <w:r>
        <w:rPr>
          <w:color w:val="262626"/>
          <w:spacing w:val="-1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following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dispute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resolution</w:t>
      </w:r>
      <w:r>
        <w:rPr>
          <w:color w:val="262626"/>
          <w:spacing w:val="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procedures</w:t>
      </w:r>
      <w:r>
        <w:rPr>
          <w:color w:val="262626"/>
          <w:spacing w:val="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spacing w:val="-2"/>
          <w:w w:val="105"/>
          <w:sz w:val="23"/>
        </w:rPr>
        <w:t>event:</w:t>
      </w:r>
    </w:p>
    <w:p w14:paraId="288AF3D2" w14:textId="77777777" w:rsidR="001B65DA" w:rsidRDefault="001B65DA" w:rsidP="001B65DA">
      <w:pPr>
        <w:tabs>
          <w:tab w:val="left" w:pos="1260"/>
        </w:tabs>
        <w:spacing w:line="252" w:lineRule="auto"/>
        <w:ind w:right="1243"/>
        <w:rPr>
          <w:color w:val="262626"/>
          <w:w w:val="105"/>
          <w:sz w:val="23"/>
        </w:rPr>
      </w:pPr>
    </w:p>
    <w:p w14:paraId="05662C93" w14:textId="0F2F118E" w:rsidR="00A06C25" w:rsidRPr="001B65DA" w:rsidRDefault="001B65DA" w:rsidP="001B65DA">
      <w:pPr>
        <w:pStyle w:val="ListParagraph"/>
        <w:numPr>
          <w:ilvl w:val="2"/>
          <w:numId w:val="2"/>
        </w:numPr>
        <w:tabs>
          <w:tab w:val="left" w:pos="1260"/>
        </w:tabs>
        <w:spacing w:line="252" w:lineRule="auto"/>
        <w:ind w:right="1243"/>
        <w:rPr>
          <w:color w:val="262626"/>
          <w:w w:val="105"/>
          <w:sz w:val="23"/>
        </w:rPr>
      </w:pPr>
      <w:r w:rsidRPr="001B65DA">
        <w:rPr>
          <w:color w:val="262626"/>
          <w:w w:val="105"/>
          <w:sz w:val="23"/>
        </w:rPr>
        <w:t>T</w:t>
      </w:r>
      <w:r w:rsidR="002F3F28" w:rsidRPr="001B65DA">
        <w:rPr>
          <w:color w:val="262626"/>
          <w:w w:val="105"/>
          <w:sz w:val="23"/>
        </w:rPr>
        <w:t>he BOS and WDB fail to agree on a</w:t>
      </w:r>
      <w:r w:rsidR="002F3F28" w:rsidRPr="001B65DA">
        <w:rPr>
          <w:color w:val="262626"/>
          <w:spacing w:val="-1"/>
          <w:w w:val="105"/>
          <w:sz w:val="23"/>
        </w:rPr>
        <w:t xml:space="preserve"> </w:t>
      </w:r>
      <w:r w:rsidR="002F3F28" w:rsidRPr="001B65DA">
        <w:rPr>
          <w:color w:val="262626"/>
          <w:w w:val="105"/>
          <w:sz w:val="23"/>
        </w:rPr>
        <w:t>decision or action which requires the cooperation of</w:t>
      </w:r>
      <w:r w:rsidR="002F3F28" w:rsidRPr="001B65DA">
        <w:rPr>
          <w:color w:val="262626"/>
          <w:spacing w:val="-4"/>
          <w:w w:val="105"/>
          <w:sz w:val="23"/>
        </w:rPr>
        <w:t xml:space="preserve"> </w:t>
      </w:r>
      <w:r w:rsidR="002F3F28" w:rsidRPr="001B65DA">
        <w:rPr>
          <w:color w:val="262626"/>
          <w:w w:val="105"/>
          <w:sz w:val="23"/>
        </w:rPr>
        <w:t>the parties pursuant to this Agreement or</w:t>
      </w:r>
      <w:r w:rsidR="002F3F28" w:rsidRPr="001B65DA">
        <w:rPr>
          <w:color w:val="262626"/>
          <w:spacing w:val="-4"/>
          <w:w w:val="105"/>
          <w:sz w:val="23"/>
        </w:rPr>
        <w:t xml:space="preserve"> </w:t>
      </w:r>
      <w:r w:rsidR="002F3F28" w:rsidRPr="001B65DA">
        <w:rPr>
          <w:color w:val="262626"/>
          <w:w w:val="105"/>
          <w:sz w:val="23"/>
        </w:rPr>
        <w:t>the WIOA.</w:t>
      </w:r>
    </w:p>
    <w:p w14:paraId="3BC8A8DE" w14:textId="77777777" w:rsidR="00A06C25" w:rsidRDefault="00A06C25">
      <w:pPr>
        <w:pStyle w:val="BodyText"/>
        <w:rPr>
          <w:sz w:val="24"/>
        </w:rPr>
      </w:pPr>
    </w:p>
    <w:p w14:paraId="1C031F99" w14:textId="7DA89601" w:rsidR="00A06C25" w:rsidRPr="001B65DA" w:rsidRDefault="002F3F28" w:rsidP="001B65DA">
      <w:pPr>
        <w:pStyle w:val="ListParagraph"/>
        <w:numPr>
          <w:ilvl w:val="0"/>
          <w:numId w:val="4"/>
        </w:numPr>
        <w:tabs>
          <w:tab w:val="left" w:pos="1197"/>
        </w:tabs>
        <w:spacing w:line="249" w:lineRule="auto"/>
        <w:ind w:right="1088"/>
        <w:rPr>
          <w:color w:val="262626"/>
          <w:sz w:val="23"/>
        </w:rPr>
      </w:pP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-6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BOS</w:t>
      </w:r>
      <w:r w:rsidRPr="001B65DA">
        <w:rPr>
          <w:color w:val="262626"/>
          <w:spacing w:val="-3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fails</w:t>
      </w:r>
      <w:r w:rsidRPr="001B65DA">
        <w:rPr>
          <w:color w:val="262626"/>
          <w:spacing w:val="-1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-1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authorize a contract, grant,</w:t>
      </w:r>
      <w:r w:rsidRPr="001B65DA">
        <w:rPr>
          <w:color w:val="262626"/>
          <w:spacing w:val="-4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or</w:t>
      </w:r>
      <w:r w:rsidRPr="001B65DA">
        <w:rPr>
          <w:color w:val="262626"/>
          <w:spacing w:val="-1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disbursement of</w:t>
      </w:r>
      <w:r w:rsidRPr="001B65DA">
        <w:rPr>
          <w:color w:val="262626"/>
          <w:spacing w:val="-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funds</w:t>
      </w:r>
      <w:r w:rsidRPr="001B65DA">
        <w:rPr>
          <w:color w:val="262626"/>
          <w:spacing w:val="-6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that</w:t>
      </w:r>
      <w:r w:rsidRPr="001B65DA">
        <w:rPr>
          <w:color w:val="262626"/>
          <w:spacing w:val="-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is consistent with</w:t>
      </w:r>
      <w:r w:rsidRPr="001B65DA">
        <w:rPr>
          <w:color w:val="262626"/>
          <w:spacing w:val="-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 Local Plan and budgeted with WDB funds.</w:t>
      </w:r>
    </w:p>
    <w:p w14:paraId="3EDFE6FB" w14:textId="77777777" w:rsidR="00A06C25" w:rsidRDefault="00A06C25">
      <w:pPr>
        <w:pStyle w:val="BodyText"/>
        <w:spacing w:before="5"/>
        <w:rPr>
          <w:sz w:val="24"/>
        </w:rPr>
      </w:pPr>
    </w:p>
    <w:p w14:paraId="2EAD0014" w14:textId="5DC2ED1E" w:rsidR="00A06C25" w:rsidRDefault="002F3F28" w:rsidP="001B65DA">
      <w:pPr>
        <w:pStyle w:val="ListParagraph"/>
        <w:numPr>
          <w:ilvl w:val="0"/>
          <w:numId w:val="4"/>
        </w:numPr>
        <w:tabs>
          <w:tab w:val="left" w:pos="1178"/>
        </w:tabs>
        <w:spacing w:line="252" w:lineRule="auto"/>
        <w:ind w:right="170"/>
        <w:rPr>
          <w:color w:val="262626"/>
          <w:sz w:val="23"/>
        </w:rPr>
      </w:pPr>
      <w:r>
        <w:rPr>
          <w:color w:val="262626"/>
          <w:w w:val="105"/>
          <w:sz w:val="23"/>
        </w:rPr>
        <w:t>The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WDB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is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alleged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to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have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exceeded its</w:t>
      </w:r>
      <w:r>
        <w:rPr>
          <w:color w:val="262626"/>
          <w:spacing w:val="-1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jurisdiction under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this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Agreement, the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Local Plan, and/or the budget or the WIOA.</w:t>
      </w:r>
    </w:p>
    <w:p w14:paraId="3DE8D163" w14:textId="77777777" w:rsidR="00A06C25" w:rsidRDefault="00A06C25">
      <w:pPr>
        <w:pStyle w:val="BodyText"/>
        <w:spacing w:before="7"/>
      </w:pPr>
    </w:p>
    <w:p w14:paraId="27B59FCE" w14:textId="77777777" w:rsidR="00A06C25" w:rsidRDefault="002F3F28">
      <w:pPr>
        <w:pStyle w:val="BodyText"/>
        <w:spacing w:line="252" w:lineRule="auto"/>
        <w:ind w:left="843" w:firstLine="1"/>
      </w:pP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dispute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resolution procedure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is not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available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if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matter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contested is within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sole discretion of the Board of Supervisors, the Auditor-Controller, 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Civil Service Commission or the Social Services Agency.</w:t>
      </w:r>
    </w:p>
    <w:p w14:paraId="7DC05755" w14:textId="77777777" w:rsidR="00A06C25" w:rsidRDefault="00A06C25">
      <w:pPr>
        <w:pStyle w:val="BodyText"/>
        <w:spacing w:before="1"/>
        <w:rPr>
          <w:sz w:val="24"/>
        </w:rPr>
      </w:pPr>
    </w:p>
    <w:p w14:paraId="56E34C3E" w14:textId="7C8D26ED" w:rsidR="00A06C25" w:rsidRPr="001B65DA" w:rsidRDefault="002F3F28" w:rsidP="001B65DA">
      <w:pPr>
        <w:pStyle w:val="ListParagraph"/>
        <w:numPr>
          <w:ilvl w:val="1"/>
          <w:numId w:val="2"/>
        </w:numPr>
        <w:tabs>
          <w:tab w:val="left" w:pos="846"/>
          <w:tab w:val="left" w:pos="847"/>
        </w:tabs>
        <w:spacing w:line="249" w:lineRule="auto"/>
        <w:ind w:right="134"/>
        <w:rPr>
          <w:color w:val="262626"/>
          <w:sz w:val="23"/>
        </w:rPr>
      </w:pPr>
      <w:proofErr w:type="gramStart"/>
      <w:r w:rsidRPr="001B65DA">
        <w:rPr>
          <w:color w:val="262626"/>
          <w:w w:val="105"/>
          <w:sz w:val="23"/>
        </w:rPr>
        <w:t>In the</w:t>
      </w:r>
      <w:r w:rsidRPr="001B65DA">
        <w:rPr>
          <w:color w:val="262626"/>
          <w:spacing w:val="-2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event that</w:t>
      </w:r>
      <w:proofErr w:type="gramEnd"/>
      <w:r w:rsidRPr="001B65DA">
        <w:rPr>
          <w:color w:val="262626"/>
          <w:w w:val="105"/>
          <w:sz w:val="23"/>
        </w:rPr>
        <w:t xml:space="preserve"> the</w:t>
      </w:r>
      <w:r w:rsidRPr="001B65DA">
        <w:rPr>
          <w:color w:val="262626"/>
          <w:spacing w:val="-9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WDB and BOS cannot reach a</w:t>
      </w:r>
      <w:r w:rsidRPr="001B65DA">
        <w:rPr>
          <w:color w:val="262626"/>
          <w:spacing w:val="-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mutually satisfactory agreement regarding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dispute</w:t>
      </w:r>
      <w:r w:rsidRPr="001B65DA">
        <w:rPr>
          <w:color w:val="262626"/>
          <w:spacing w:val="39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described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by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H</w:t>
      </w:r>
      <w:r w:rsidR="0083604E" w:rsidRPr="0059061B">
        <w:rPr>
          <w:color w:val="0070C0"/>
          <w:w w:val="105"/>
          <w:sz w:val="23"/>
        </w:rPr>
        <w:t>(</w:t>
      </w:r>
      <w:r w:rsidRPr="001B65DA">
        <w:rPr>
          <w:color w:val="262626"/>
          <w:w w:val="105"/>
          <w:sz w:val="23"/>
        </w:rPr>
        <w:t>l</w:t>
      </w:r>
      <w:r w:rsidR="0083604E" w:rsidRPr="0059061B">
        <w:rPr>
          <w:color w:val="0070C0"/>
          <w:w w:val="105"/>
          <w:sz w:val="23"/>
        </w:rPr>
        <w:t>)</w:t>
      </w:r>
      <w:r w:rsidRPr="001B65DA">
        <w:rPr>
          <w:color w:val="262626"/>
          <w:w w:val="105"/>
          <w:sz w:val="23"/>
        </w:rPr>
        <w:t>(a)-(c),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36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two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parties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shall</w:t>
      </w:r>
      <w:r w:rsidRPr="001B65DA">
        <w:rPr>
          <w:color w:val="262626"/>
          <w:spacing w:val="3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meet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3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discuss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and attempt</w:t>
      </w:r>
      <w:r w:rsidRPr="001B65DA">
        <w:rPr>
          <w:color w:val="262626"/>
          <w:spacing w:val="3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</w:t>
      </w:r>
      <w:r w:rsidRPr="001B65DA">
        <w:rPr>
          <w:color w:val="262626"/>
          <w:spacing w:val="34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resolution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3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2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disagreement.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When</w:t>
      </w:r>
      <w:r w:rsidRPr="001B65DA">
        <w:rPr>
          <w:color w:val="262626"/>
          <w:spacing w:val="2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one</w:t>
      </w:r>
      <w:r w:rsidRPr="001B65DA">
        <w:rPr>
          <w:color w:val="262626"/>
          <w:spacing w:val="2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or</w:t>
      </w:r>
      <w:r w:rsidRPr="001B65DA">
        <w:rPr>
          <w:color w:val="262626"/>
          <w:spacing w:val="24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both</w:t>
      </w:r>
      <w:r w:rsidRPr="001B65DA">
        <w:rPr>
          <w:color w:val="262626"/>
          <w:spacing w:val="2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parties</w:t>
      </w:r>
      <w:r w:rsidRPr="001B65DA">
        <w:rPr>
          <w:color w:val="262626"/>
          <w:spacing w:val="36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3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this</w:t>
      </w:r>
      <w:r w:rsidRPr="001B65DA">
        <w:rPr>
          <w:color w:val="262626"/>
          <w:spacing w:val="29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Agreement conclude that a consensus between the parties cannot be reached,</w:t>
      </w:r>
      <w:r w:rsidRPr="001B65DA">
        <w:rPr>
          <w:color w:val="262626"/>
          <w:spacing w:val="2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all unresolved</w:t>
      </w:r>
      <w:r w:rsidRPr="001B65DA">
        <w:rPr>
          <w:color w:val="262626"/>
          <w:spacing w:val="2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issues pertaining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38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dispute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shall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be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submitted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to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binding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arbitration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of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an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independent arbiter, mutually agreed upon by both parties, selected from a pool of four persons, two each recommended</w:t>
      </w:r>
      <w:r w:rsidRPr="001B65DA">
        <w:rPr>
          <w:color w:val="262626"/>
          <w:spacing w:val="3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by each</w:t>
      </w:r>
      <w:r w:rsidRPr="001B65DA">
        <w:rPr>
          <w:color w:val="262626"/>
          <w:spacing w:val="22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party.</w:t>
      </w:r>
      <w:r w:rsidRPr="001B65DA">
        <w:rPr>
          <w:color w:val="262626"/>
          <w:spacing w:val="8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Both</w:t>
      </w:r>
      <w:r w:rsidRPr="001B65DA">
        <w:rPr>
          <w:color w:val="262626"/>
          <w:spacing w:val="2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 WDB</w:t>
      </w:r>
      <w:r w:rsidRPr="001B65DA">
        <w:rPr>
          <w:color w:val="262626"/>
          <w:spacing w:val="2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and</w:t>
      </w:r>
      <w:r w:rsidRPr="001B65DA">
        <w:rPr>
          <w:color w:val="262626"/>
          <w:spacing w:val="2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 BOS</w:t>
      </w:r>
      <w:r w:rsidRPr="001B65DA">
        <w:rPr>
          <w:color w:val="262626"/>
          <w:spacing w:val="23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agree to</w:t>
      </w:r>
      <w:r w:rsidRPr="001B65DA">
        <w:rPr>
          <w:color w:val="262626"/>
          <w:spacing w:val="23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equally share any</w:t>
      </w:r>
      <w:r w:rsidRPr="001B65DA">
        <w:rPr>
          <w:color w:val="262626"/>
          <w:spacing w:val="-4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cost of</w:t>
      </w:r>
      <w:r w:rsidRPr="001B65DA">
        <w:rPr>
          <w:color w:val="262626"/>
          <w:spacing w:val="-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retaining the</w:t>
      </w:r>
      <w:r w:rsidRPr="001B65DA">
        <w:rPr>
          <w:color w:val="262626"/>
          <w:spacing w:val="-3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arbiter and to be</w:t>
      </w:r>
      <w:r w:rsidRPr="001B65DA">
        <w:rPr>
          <w:color w:val="262626"/>
          <w:spacing w:val="-11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bound by</w:t>
      </w:r>
      <w:r w:rsidRPr="001B65DA">
        <w:rPr>
          <w:color w:val="262626"/>
          <w:spacing w:val="-9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-3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decision of</w:t>
      </w:r>
      <w:r w:rsidRPr="001B65DA">
        <w:rPr>
          <w:color w:val="262626"/>
          <w:spacing w:val="-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the</w:t>
      </w:r>
      <w:r w:rsidRPr="001B65DA">
        <w:rPr>
          <w:color w:val="262626"/>
          <w:spacing w:val="-5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arbiter.</w:t>
      </w:r>
      <w:r w:rsidRPr="001B65DA">
        <w:rPr>
          <w:color w:val="262626"/>
          <w:spacing w:val="40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Continued performance of the Local CEO Agreement, during any</w:t>
      </w:r>
      <w:r w:rsidRPr="001B65DA">
        <w:rPr>
          <w:color w:val="262626"/>
          <w:spacing w:val="-7"/>
          <w:w w:val="105"/>
          <w:sz w:val="23"/>
        </w:rPr>
        <w:t xml:space="preserve"> </w:t>
      </w:r>
      <w:r w:rsidRPr="001B65DA">
        <w:rPr>
          <w:color w:val="262626"/>
          <w:w w:val="105"/>
          <w:sz w:val="23"/>
        </w:rPr>
        <w:t>dispute resolution, is assured.</w:t>
      </w:r>
    </w:p>
    <w:p w14:paraId="68F0C3CF" w14:textId="77777777" w:rsidR="00A06C25" w:rsidRDefault="00A06C25">
      <w:pPr>
        <w:pStyle w:val="BodyText"/>
        <w:spacing w:before="5"/>
        <w:rPr>
          <w:sz w:val="25"/>
        </w:rPr>
      </w:pPr>
    </w:p>
    <w:p w14:paraId="7794BB81" w14:textId="1D243BD9" w:rsidR="00A06C25" w:rsidRDefault="002F3F28" w:rsidP="001B65DA">
      <w:pPr>
        <w:pStyle w:val="Heading1"/>
        <w:numPr>
          <w:ilvl w:val="0"/>
          <w:numId w:val="2"/>
        </w:numPr>
        <w:tabs>
          <w:tab w:val="left" w:pos="426"/>
        </w:tabs>
        <w:jc w:val="left"/>
        <w:rPr>
          <w:color w:val="262626"/>
          <w:sz w:val="22"/>
        </w:rPr>
      </w:pPr>
      <w:r>
        <w:rPr>
          <w:color w:val="262626"/>
          <w:w w:val="105"/>
        </w:rPr>
        <w:t>MANAGEMENT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spacing w:val="-2"/>
          <w:w w:val="105"/>
        </w:rPr>
        <w:t>SUPPORT</w:t>
      </w:r>
    </w:p>
    <w:p w14:paraId="1FEA45DE" w14:textId="77777777" w:rsidR="00A06C25" w:rsidRDefault="00A06C25">
      <w:pPr>
        <w:pStyle w:val="BodyText"/>
        <w:spacing w:before="7"/>
        <w:rPr>
          <w:sz w:val="24"/>
        </w:rPr>
      </w:pPr>
    </w:p>
    <w:p w14:paraId="1E5EC6D7" w14:textId="2A25A5BB" w:rsidR="00A06C25" w:rsidRDefault="002F3F28" w:rsidP="00BD4059">
      <w:pPr>
        <w:pStyle w:val="BodyText"/>
        <w:spacing w:before="1" w:line="249" w:lineRule="auto"/>
        <w:ind w:left="829" w:right="179" w:firstLine="1"/>
      </w:pPr>
      <w:r>
        <w:rPr>
          <w:color w:val="262626"/>
          <w:w w:val="105"/>
        </w:rPr>
        <w:t>The WDB, through the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SSA, may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request professional</w:t>
      </w:r>
      <w:r>
        <w:rPr>
          <w:color w:val="262626"/>
          <w:spacing w:val="33"/>
          <w:w w:val="105"/>
        </w:rPr>
        <w:t xml:space="preserve"> </w:t>
      </w:r>
      <w:r>
        <w:rPr>
          <w:color w:val="262626"/>
          <w:w w:val="105"/>
        </w:rPr>
        <w:t>support from the Office of the County Counsel (</w:t>
      </w:r>
      <w:r w:rsidRPr="008C562A">
        <w:rPr>
          <w:color w:val="0070C0"/>
          <w:w w:val="105"/>
        </w:rPr>
        <w:t>hereinafter</w:t>
      </w:r>
      <w:r w:rsidR="00683D6C">
        <w:rPr>
          <w:color w:val="0070C0"/>
          <w:w w:val="105"/>
        </w:rPr>
        <w:t xml:space="preserve"> </w:t>
      </w:r>
      <w:r w:rsidR="0083604E" w:rsidRPr="008C562A">
        <w:rPr>
          <w:color w:val="0070C0"/>
          <w:w w:val="105"/>
        </w:rPr>
        <w:t>“</w:t>
      </w:r>
      <w:r w:rsidRPr="008C562A">
        <w:rPr>
          <w:color w:val="0070C0"/>
          <w:w w:val="105"/>
        </w:rPr>
        <w:t>OCC</w:t>
      </w:r>
      <w:r w:rsidR="0083604E" w:rsidRPr="008C562A">
        <w:rPr>
          <w:color w:val="0070C0"/>
          <w:w w:val="105"/>
        </w:rPr>
        <w:t>”</w:t>
      </w:r>
      <w:r w:rsidRPr="008C562A">
        <w:rPr>
          <w:color w:val="0070C0"/>
          <w:w w:val="105"/>
        </w:rPr>
        <w:t xml:space="preserve">), </w:t>
      </w:r>
      <w:r>
        <w:rPr>
          <w:color w:val="262626"/>
          <w:w w:val="105"/>
        </w:rPr>
        <w:t>the County Administrator</w:t>
      </w:r>
      <w:r w:rsidR="0083604E" w:rsidRPr="0059061B">
        <w:rPr>
          <w:color w:val="0070C0"/>
          <w:w w:val="105"/>
        </w:rPr>
        <w:t>’</w:t>
      </w:r>
      <w:r>
        <w:rPr>
          <w:color w:val="262626"/>
          <w:w w:val="105"/>
        </w:rPr>
        <w:t>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Office, Human Resource</w:t>
      </w:r>
      <w:r w:rsidR="00E90173" w:rsidRPr="00BD4059">
        <w:rPr>
          <w:color w:val="262626"/>
          <w:w w:val="105"/>
        </w:rPr>
        <w:t xml:space="preserve"> </w:t>
      </w:r>
      <w:r w:rsidR="00E90173" w:rsidRPr="00BD4059">
        <w:rPr>
          <w:w w:val="105"/>
        </w:rPr>
        <w:t>Services</w:t>
      </w:r>
      <w:r w:rsidRPr="00BD4059">
        <w:rPr>
          <w:w w:val="105"/>
        </w:rPr>
        <w:t xml:space="preserve">, the </w:t>
      </w:r>
      <w:r>
        <w:rPr>
          <w:color w:val="262626"/>
          <w:w w:val="105"/>
        </w:rPr>
        <w:t>Auditor-Controller</w:t>
      </w:r>
      <w:r w:rsidR="0083604E" w:rsidRPr="0059061B">
        <w:rPr>
          <w:color w:val="0070C0"/>
          <w:w w:val="105"/>
        </w:rPr>
        <w:t>’</w:t>
      </w:r>
      <w:r>
        <w:rPr>
          <w:color w:val="262626"/>
          <w:w w:val="105"/>
        </w:rPr>
        <w:t>s Office, Information and Technology Department, General Services Agency, and other county</w:t>
      </w:r>
      <w:r>
        <w:rPr>
          <w:color w:val="262626"/>
          <w:spacing w:val="-2"/>
          <w:w w:val="105"/>
        </w:rPr>
        <w:t xml:space="preserve"> </w:t>
      </w:r>
      <w:r w:rsidRPr="00BD4059">
        <w:rPr>
          <w:w w:val="105"/>
        </w:rPr>
        <w:t>agencies</w:t>
      </w:r>
      <w:r w:rsidR="00E90173" w:rsidRPr="00BD4059">
        <w:rPr>
          <w:w w:val="105"/>
        </w:rPr>
        <w:t>/departments</w:t>
      </w:r>
      <w:r w:rsidRPr="00BD4059">
        <w:rPr>
          <w:w w:val="105"/>
        </w:rPr>
        <w:t xml:space="preserve"> </w:t>
      </w:r>
      <w:r>
        <w:rPr>
          <w:color w:val="262626"/>
          <w:w w:val="105"/>
        </w:rPr>
        <w:t>that generally serve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operational departments of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County of Alameda.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With regards to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OCC specifically, SSA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will fund the cost of routine and incidental legal services </w:t>
      </w:r>
      <w:r>
        <w:rPr>
          <w:color w:val="262626"/>
          <w:w w:val="105"/>
        </w:rPr>
        <w:lastRenderedPageBreak/>
        <w:t>provided to benefit the WDB throug</w:t>
      </w:r>
      <w:r w:rsidR="00BD4059">
        <w:rPr>
          <w:color w:val="262626"/>
          <w:w w:val="105"/>
        </w:rPr>
        <w:t>h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its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retainer with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OCC, except where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there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conflict between 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WDB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and</w:t>
      </w:r>
      <w:r w:rsidR="00BD4059">
        <w:rPr>
          <w:color w:val="262626"/>
          <w:w w:val="105"/>
        </w:rPr>
        <w:t xml:space="preserve"> </w:t>
      </w:r>
      <w:r>
        <w:rPr>
          <w:color w:val="212121"/>
          <w:w w:val="105"/>
        </w:rPr>
        <w:t>any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County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entity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in which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case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OCC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represent 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WDB and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WDB will obtain separate counsel at its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own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expense</w:t>
      </w:r>
      <w:r w:rsidR="00683D6C">
        <w:rPr>
          <w:color w:val="212121"/>
          <w:w w:val="105"/>
        </w:rPr>
        <w:t xml:space="preserve"> </w:t>
      </w:r>
      <w:r w:rsidR="0083604E" w:rsidRPr="0059061B">
        <w:rPr>
          <w:color w:val="0070C0"/>
          <w:spacing w:val="40"/>
          <w:w w:val="105"/>
        </w:rPr>
        <w:t>“</w:t>
      </w:r>
      <w:r>
        <w:rPr>
          <w:color w:val="212121"/>
          <w:w w:val="105"/>
        </w:rPr>
        <w:t>Routine and incidental legal services</w:t>
      </w:r>
      <w:r w:rsidR="0083604E" w:rsidRPr="0059061B">
        <w:rPr>
          <w:color w:val="0070C0"/>
          <w:w w:val="105"/>
        </w:rPr>
        <w:t>”</w:t>
      </w:r>
      <w:r>
        <w:rPr>
          <w:color w:val="212121"/>
          <w:w w:val="105"/>
        </w:rPr>
        <w:t xml:space="preserve"> does not include litigation or defense of alleged personal injury or damages.</w:t>
      </w:r>
    </w:p>
    <w:p w14:paraId="34FEF861" w14:textId="77777777" w:rsidR="00A06C25" w:rsidRDefault="00A06C25">
      <w:pPr>
        <w:pStyle w:val="BodyText"/>
        <w:spacing w:before="4"/>
        <w:rPr>
          <w:sz w:val="24"/>
        </w:rPr>
      </w:pPr>
    </w:p>
    <w:p w14:paraId="348B65A6" w14:textId="3425F034" w:rsidR="00A06C25" w:rsidRDefault="002F3F28" w:rsidP="001B65DA">
      <w:pPr>
        <w:pStyle w:val="Heading1"/>
        <w:numPr>
          <w:ilvl w:val="0"/>
          <w:numId w:val="2"/>
        </w:numPr>
        <w:tabs>
          <w:tab w:val="left" w:pos="460"/>
        </w:tabs>
        <w:spacing w:before="1"/>
        <w:jc w:val="left"/>
        <w:rPr>
          <w:color w:val="212121"/>
        </w:rPr>
      </w:pPr>
      <w:r>
        <w:rPr>
          <w:color w:val="212121"/>
        </w:rPr>
        <w:t>COMPLETE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AGREEMENT,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MODIFICATIONS,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2"/>
        </w:rPr>
        <w:t>SEVERABILITY</w:t>
      </w:r>
    </w:p>
    <w:p w14:paraId="62C764EC" w14:textId="77777777" w:rsidR="00A06C25" w:rsidRDefault="00A06C25">
      <w:pPr>
        <w:pStyle w:val="BodyText"/>
        <w:rPr>
          <w:sz w:val="25"/>
        </w:rPr>
      </w:pPr>
    </w:p>
    <w:p w14:paraId="1677A6DA" w14:textId="77777777" w:rsidR="00A06C25" w:rsidRDefault="002F3F28" w:rsidP="001B65DA">
      <w:pPr>
        <w:pStyle w:val="ListParagraph"/>
        <w:numPr>
          <w:ilvl w:val="1"/>
          <w:numId w:val="2"/>
        </w:numPr>
        <w:tabs>
          <w:tab w:val="left" w:pos="894"/>
        </w:tabs>
        <w:rPr>
          <w:color w:val="212121"/>
          <w:sz w:val="23"/>
        </w:rPr>
      </w:pPr>
      <w:r>
        <w:rPr>
          <w:color w:val="212121"/>
          <w:w w:val="105"/>
          <w:sz w:val="23"/>
        </w:rPr>
        <w:t>This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Agreement is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complete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agreement</w:t>
      </w:r>
      <w:r>
        <w:rPr>
          <w:color w:val="212121"/>
          <w:spacing w:val="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parties.</w:t>
      </w:r>
    </w:p>
    <w:p w14:paraId="0748A901" w14:textId="77777777" w:rsidR="00A06C25" w:rsidRDefault="00A06C25">
      <w:pPr>
        <w:pStyle w:val="BodyText"/>
        <w:spacing w:before="1"/>
        <w:rPr>
          <w:sz w:val="25"/>
        </w:rPr>
      </w:pPr>
    </w:p>
    <w:p w14:paraId="09883A7F" w14:textId="77777777" w:rsidR="00A06C25" w:rsidRDefault="002F3F28" w:rsidP="001B65DA">
      <w:pPr>
        <w:pStyle w:val="ListParagraph"/>
        <w:numPr>
          <w:ilvl w:val="1"/>
          <w:numId w:val="2"/>
        </w:numPr>
        <w:tabs>
          <w:tab w:val="left" w:pos="894"/>
        </w:tabs>
        <w:ind w:hanging="355"/>
        <w:rPr>
          <w:color w:val="212121"/>
          <w:sz w:val="23"/>
        </w:rPr>
      </w:pPr>
      <w:r>
        <w:rPr>
          <w:color w:val="212121"/>
          <w:w w:val="105"/>
          <w:sz w:val="23"/>
        </w:rPr>
        <w:t>Any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modifications</w:t>
      </w:r>
      <w:r>
        <w:rPr>
          <w:color w:val="212121"/>
          <w:spacing w:val="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this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Agreement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must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be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writing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executed</w:t>
      </w:r>
      <w:r>
        <w:rPr>
          <w:color w:val="212121"/>
          <w:spacing w:val="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parties.</w:t>
      </w:r>
    </w:p>
    <w:p w14:paraId="4A38D747" w14:textId="77777777" w:rsidR="00A06C25" w:rsidRDefault="00A06C25">
      <w:pPr>
        <w:pStyle w:val="BodyText"/>
        <w:spacing w:before="1"/>
        <w:rPr>
          <w:sz w:val="25"/>
        </w:rPr>
      </w:pPr>
    </w:p>
    <w:p w14:paraId="01A7A107" w14:textId="77777777" w:rsidR="00A06C25" w:rsidRDefault="002F3F28" w:rsidP="001B65DA">
      <w:pPr>
        <w:pStyle w:val="ListParagraph"/>
        <w:numPr>
          <w:ilvl w:val="1"/>
          <w:numId w:val="2"/>
        </w:numPr>
        <w:tabs>
          <w:tab w:val="left" w:pos="895"/>
        </w:tabs>
        <w:spacing w:line="249" w:lineRule="auto"/>
        <w:ind w:right="417" w:hanging="354"/>
        <w:rPr>
          <w:color w:val="212121"/>
          <w:sz w:val="23"/>
        </w:rPr>
      </w:pPr>
      <w:r>
        <w:rPr>
          <w:color w:val="212121"/>
          <w:w w:val="105"/>
          <w:sz w:val="23"/>
        </w:rPr>
        <w:t>If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any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one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portion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this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Agreement is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found to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be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unenforceable,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all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other portions of the agreement shall remain in full effect.</w:t>
      </w:r>
    </w:p>
    <w:p w14:paraId="16D9420B" w14:textId="77777777" w:rsidR="00A06C25" w:rsidRDefault="00A06C25">
      <w:pPr>
        <w:pStyle w:val="BodyText"/>
        <w:rPr>
          <w:sz w:val="26"/>
        </w:rPr>
      </w:pPr>
    </w:p>
    <w:p w14:paraId="27C751D4" w14:textId="77777777" w:rsidR="00A06C25" w:rsidRDefault="00A06C25">
      <w:pPr>
        <w:pStyle w:val="BodyText"/>
        <w:spacing w:before="10"/>
        <w:rPr>
          <w:sz w:val="21"/>
        </w:rPr>
      </w:pPr>
    </w:p>
    <w:p w14:paraId="249AE8FA" w14:textId="77777777" w:rsidR="00A06C25" w:rsidRDefault="002F3F28">
      <w:pPr>
        <w:pStyle w:val="BodyText"/>
        <w:ind w:left="184"/>
      </w:pPr>
      <w:r>
        <w:rPr>
          <w:color w:val="212121"/>
          <w:spacing w:val="-2"/>
        </w:rPr>
        <w:t>Executed:</w:t>
      </w:r>
    </w:p>
    <w:p w14:paraId="65E88E6E" w14:textId="77777777" w:rsidR="00A06C25" w:rsidRDefault="00A06C25">
      <w:pPr>
        <w:pStyle w:val="BodyText"/>
        <w:rPr>
          <w:sz w:val="25"/>
        </w:rPr>
      </w:pPr>
    </w:p>
    <w:p w14:paraId="25ACFEB9" w14:textId="77777777" w:rsidR="00A06C25" w:rsidRDefault="002F3F28">
      <w:pPr>
        <w:pStyle w:val="BodyText"/>
        <w:tabs>
          <w:tab w:val="left" w:pos="2858"/>
        </w:tabs>
        <w:ind w:left="180"/>
      </w:pPr>
      <w:r>
        <w:rPr>
          <w:color w:val="212121"/>
          <w:w w:val="105"/>
        </w:rPr>
        <w:t>Date:</w:t>
      </w:r>
      <w:r>
        <w:rPr>
          <w:color w:val="212121"/>
          <w:spacing w:val="61"/>
          <w:w w:val="105"/>
        </w:rPr>
        <w:t xml:space="preserve"> </w:t>
      </w:r>
      <w:r>
        <w:rPr>
          <w:color w:val="212121"/>
          <w:u w:val="dotted" w:color="4A4C4A"/>
        </w:rPr>
        <w:tab/>
      </w:r>
    </w:p>
    <w:p w14:paraId="78B4B873" w14:textId="77777777" w:rsidR="00A06C25" w:rsidRDefault="00A06C25">
      <w:pPr>
        <w:pStyle w:val="BodyText"/>
        <w:rPr>
          <w:sz w:val="20"/>
        </w:rPr>
      </w:pPr>
    </w:p>
    <w:p w14:paraId="48150B4A" w14:textId="77777777" w:rsidR="00A06C25" w:rsidRDefault="00A06C25">
      <w:pPr>
        <w:pStyle w:val="BodyText"/>
        <w:spacing w:before="1"/>
        <w:rPr>
          <w:sz w:val="18"/>
        </w:rPr>
      </w:pPr>
    </w:p>
    <w:p w14:paraId="1F0EE4D2" w14:textId="77777777" w:rsidR="00BC5964" w:rsidRDefault="002F3F28" w:rsidP="00BC5964">
      <w:pPr>
        <w:spacing w:before="91" w:line="248" w:lineRule="exact"/>
        <w:ind w:left="168" w:right="499"/>
        <w:rPr>
          <w:sz w:val="23"/>
        </w:rPr>
      </w:pPr>
      <w:r>
        <w:rPr>
          <w:color w:val="212121"/>
          <w:w w:val="115"/>
        </w:rPr>
        <w:t>Signature:</w:t>
      </w:r>
      <w:r>
        <w:rPr>
          <w:color w:val="212121"/>
          <w:spacing w:val="69"/>
          <w:w w:val="115"/>
        </w:rPr>
        <w:t xml:space="preserve"> </w:t>
      </w:r>
    </w:p>
    <w:p w14:paraId="196D004B" w14:textId="03D46239" w:rsidR="00BC5964" w:rsidRDefault="00BC5964" w:rsidP="00BC5964">
      <w:pPr>
        <w:pStyle w:val="BodyText"/>
        <w:spacing w:line="248" w:lineRule="exact"/>
        <w:ind w:left="168" w:right="45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65F6FF" wp14:editId="12C18BDA">
                <wp:simplePos x="0" y="0"/>
                <wp:positionH relativeFrom="page">
                  <wp:posOffset>1657985</wp:posOffset>
                </wp:positionH>
                <wp:positionV relativeFrom="paragraph">
                  <wp:posOffset>-53975</wp:posOffset>
                </wp:positionV>
                <wp:extent cx="232029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  <a:noFill/>
                        <a:ln w="10825">
                          <a:solidFill>
                            <a:srgbClr val="4A4C4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EDBBA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55pt,-4.25pt" to="313.2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1QvgEAAGEDAAAOAAAAZHJzL2Uyb0RvYy54bWysU9uO0zAQfUfiH6y806ShoCVqulq1LC8L&#10;VNrlA6a2k1g4HsvjNu3fM3YvrOAN8WKN53J85sx4eX8crTjoQAZdW8xnVSG0k6iM69vix8vju7tC&#10;UASnwKLTbXHSVNyv3r5ZTr7RNQ5olQ6CQRw1k2+LIUbflCXJQY9AM/TacbDDMELka+hLFWBi9NGW&#10;dVV9LCcMygeUmoi9m3OwWGX8rtMyfu860lHYtmBuMZ8hn7t0lqslNH0APxh5oQH/wGIE4/jRG9QG&#10;Ioh9MH9BjUYGJOziTOJYYtcZqXMP3M28+qOb5wG8zr2wOORvMtH/g5XfDmu3DYm6PLpn/4TyJwmH&#10;6wFcrzOBl5Pnwc2TVOXkqbmVpAv5bRC76SsqzoF9xKzCsQtjguT+xDGLfbqJrY9RSHbW7+uq/sQz&#10;kddYCc210AeKXzSOIhltYY1LOkADhyeKiQg015TkdvhorM2ztE5MzLa6qz/kCkJrVIqmPAr9bm2D&#10;OACvw+JhsV485LY48jotQW+AhnOeYuu8JwH3TuVXBg3q88WOYOzZZlbWXVRKwqQtpGaH6rQNV/V4&#10;jpn+ZefSory+5+rfP2P1CwAA//8DAFBLAwQUAAYACAAAACEAywywy98AAAAJAQAADwAAAGRycy9k&#10;b3ducmV2LnhtbEyPTUvEMBCG74L/IYzgbTdt1VJq00VE0YMibl3wmG1m22ozKUl2t/57RzzobT4e&#10;3nmmWs12FAf0YXCkIF0mIJBaZwbqFLw194sCRIiajB4doYIvDLCqT08qXRp3pFc8rGMnOIRCqRX0&#10;MU6llKHt0eqwdBMS73bOWx259Z00Xh853I4yS5JcWj0QX+j1hLc9tp/rvVVwtymai4f35PlDdpvd&#10;y2Xz6J9ap9T52XxzDSLiHP9g+NFndajZaev2ZIIYFWR5mjKqYFFcgWAgz3Iutr8DWVfy/wf1NwAA&#10;AP//AwBQSwECLQAUAAYACAAAACEAtoM4kv4AAADhAQAAEwAAAAAAAAAAAAAAAAAAAAAAW0NvbnRl&#10;bnRfVHlwZXNdLnhtbFBLAQItABQABgAIAAAAIQA4/SH/1gAAAJQBAAALAAAAAAAAAAAAAAAAAC8B&#10;AABfcmVscy8ucmVsc1BLAQItABQABgAIAAAAIQBBEx1QvgEAAGEDAAAOAAAAAAAAAAAAAAAAAC4C&#10;AABkcnMvZTJvRG9jLnhtbFBLAQItABQABgAIAAAAIQDLDLDL3wAAAAkBAAAPAAAAAAAAAAAAAAAA&#10;ABgEAABkcnMvZG93bnJldi54bWxQSwUGAAAAAAQABADzAAAAJAUAAAAA&#10;" strokecolor="#4a4c4a" strokeweight=".30069mm">
                <v:stroke dashstyle="dash"/>
                <w10:wrap anchorx="page"/>
              </v:line>
            </w:pict>
          </mc:Fallback>
        </mc:AlternateContent>
      </w:r>
      <w:r>
        <w:rPr>
          <w:color w:val="212121"/>
          <w:w w:val="105"/>
        </w:rPr>
        <w:t xml:space="preserve">                 </w:t>
      </w:r>
      <w:r w:rsidRPr="00BF5E15">
        <w:rPr>
          <w:color w:val="0070C0"/>
          <w:w w:val="105"/>
        </w:rPr>
        <w:t xml:space="preserve"> </w:t>
      </w:r>
      <w:r w:rsidR="00BD4059" w:rsidRPr="00BF5E15">
        <w:rPr>
          <w:color w:val="0070C0"/>
          <w:w w:val="105"/>
        </w:rPr>
        <w:t>Matt Pawluk</w:t>
      </w:r>
      <w:r>
        <w:rPr>
          <w:color w:val="212121"/>
          <w:w w:val="105"/>
        </w:rPr>
        <w:t>, Chairperson</w:t>
      </w:r>
    </w:p>
    <w:p w14:paraId="55817080" w14:textId="60AC2172" w:rsidR="00A06C25" w:rsidRDefault="00BC5964" w:rsidP="00BC5964">
      <w:pPr>
        <w:pStyle w:val="BodyText"/>
        <w:spacing w:line="237" w:lineRule="exact"/>
        <w:ind w:firstLine="180"/>
      </w:pPr>
      <w:r>
        <w:t xml:space="preserve">                           </w:t>
      </w:r>
      <w:r w:rsidR="002F3F28">
        <w:rPr>
          <w:color w:val="212121"/>
          <w:w w:val="105"/>
        </w:rPr>
        <w:t>Alameda</w:t>
      </w:r>
      <w:r w:rsidR="002F3F28">
        <w:rPr>
          <w:color w:val="212121"/>
          <w:spacing w:val="-16"/>
          <w:w w:val="105"/>
        </w:rPr>
        <w:t xml:space="preserve"> </w:t>
      </w:r>
      <w:r w:rsidR="002F3F28">
        <w:rPr>
          <w:color w:val="212121"/>
          <w:w w:val="105"/>
        </w:rPr>
        <w:t>County</w:t>
      </w:r>
      <w:r w:rsidR="002F3F28">
        <w:rPr>
          <w:color w:val="212121"/>
          <w:spacing w:val="-15"/>
          <w:w w:val="105"/>
        </w:rPr>
        <w:t xml:space="preserve"> </w:t>
      </w:r>
      <w:r w:rsidR="002F3F28">
        <w:rPr>
          <w:color w:val="212121"/>
          <w:w w:val="105"/>
        </w:rPr>
        <w:t>Workforce</w:t>
      </w:r>
      <w:r w:rsidR="002F3F28">
        <w:rPr>
          <w:color w:val="212121"/>
          <w:spacing w:val="-15"/>
          <w:w w:val="105"/>
        </w:rPr>
        <w:t xml:space="preserve"> </w:t>
      </w:r>
      <w:r w:rsidR="002F3F28">
        <w:rPr>
          <w:color w:val="212121"/>
          <w:w w:val="105"/>
        </w:rPr>
        <w:t>Development</w:t>
      </w:r>
      <w:r w:rsidR="002F3F28">
        <w:rPr>
          <w:color w:val="212121"/>
          <w:spacing w:val="-8"/>
          <w:w w:val="105"/>
        </w:rPr>
        <w:t xml:space="preserve"> </w:t>
      </w:r>
      <w:r w:rsidR="002F3F28">
        <w:rPr>
          <w:color w:val="212121"/>
          <w:spacing w:val="-2"/>
          <w:w w:val="105"/>
        </w:rPr>
        <w:t>Board</w:t>
      </w:r>
    </w:p>
    <w:p w14:paraId="61C5C9DF" w14:textId="77777777" w:rsidR="00A06C25" w:rsidRDefault="00A06C25">
      <w:pPr>
        <w:pStyle w:val="BodyText"/>
        <w:rPr>
          <w:sz w:val="26"/>
        </w:rPr>
      </w:pPr>
    </w:p>
    <w:p w14:paraId="7BDE5503" w14:textId="77777777" w:rsidR="00A06C25" w:rsidRDefault="00A06C25">
      <w:pPr>
        <w:pStyle w:val="BodyText"/>
        <w:spacing w:before="5"/>
        <w:rPr>
          <w:sz w:val="22"/>
        </w:rPr>
      </w:pPr>
    </w:p>
    <w:p w14:paraId="1B704E9A" w14:textId="77777777" w:rsidR="00A06C25" w:rsidRDefault="002F3F28">
      <w:pPr>
        <w:pStyle w:val="BodyText"/>
        <w:tabs>
          <w:tab w:val="left" w:pos="2851"/>
        </w:tabs>
        <w:ind w:left="180"/>
      </w:pPr>
      <w:r>
        <w:rPr>
          <w:color w:val="212121"/>
          <w:w w:val="105"/>
        </w:rPr>
        <w:t>Date:</w:t>
      </w:r>
      <w:r>
        <w:rPr>
          <w:color w:val="212121"/>
          <w:spacing w:val="59"/>
          <w:w w:val="105"/>
        </w:rPr>
        <w:t xml:space="preserve"> </w:t>
      </w:r>
      <w:r>
        <w:rPr>
          <w:color w:val="212121"/>
          <w:u w:val="dotted" w:color="4A4C4A"/>
        </w:rPr>
        <w:tab/>
      </w:r>
    </w:p>
    <w:p w14:paraId="3E841CD2" w14:textId="77777777" w:rsidR="00A06C25" w:rsidRDefault="00A06C25">
      <w:pPr>
        <w:pStyle w:val="BodyText"/>
        <w:rPr>
          <w:sz w:val="20"/>
        </w:rPr>
      </w:pPr>
    </w:p>
    <w:p w14:paraId="6D528AF0" w14:textId="77777777" w:rsidR="00A06C25" w:rsidRDefault="00A06C25">
      <w:pPr>
        <w:pStyle w:val="BodyText"/>
        <w:spacing w:before="2"/>
        <w:rPr>
          <w:sz w:val="25"/>
        </w:rPr>
      </w:pPr>
    </w:p>
    <w:p w14:paraId="12A9138C" w14:textId="77777777" w:rsidR="00A06C25" w:rsidRDefault="00A06C25">
      <w:pPr>
        <w:rPr>
          <w:sz w:val="25"/>
        </w:rPr>
        <w:sectPr w:rsidR="00A06C25">
          <w:pgSz w:w="12240" w:h="15840"/>
          <w:pgMar w:top="1420" w:right="1240" w:bottom="1180" w:left="1340" w:header="0" w:footer="971" w:gutter="0"/>
          <w:cols w:space="720"/>
        </w:sectPr>
      </w:pPr>
    </w:p>
    <w:p w14:paraId="7B5FAD29" w14:textId="77777777" w:rsidR="00A06C25" w:rsidRDefault="002F3F28">
      <w:pPr>
        <w:pStyle w:val="BodyText"/>
        <w:spacing w:before="91"/>
        <w:ind w:left="179"/>
      </w:pPr>
      <w:r>
        <w:rPr>
          <w:color w:val="212121"/>
          <w:spacing w:val="-2"/>
          <w:w w:val="105"/>
        </w:rPr>
        <w:t>Signature:</w:t>
      </w:r>
    </w:p>
    <w:p w14:paraId="2082ECCA" w14:textId="574D2988" w:rsidR="00A06C25" w:rsidRDefault="002F3F28" w:rsidP="00BC5964">
      <w:pPr>
        <w:spacing w:before="91" w:line="248" w:lineRule="exact"/>
        <w:ind w:left="168" w:right="499"/>
        <w:rPr>
          <w:sz w:val="23"/>
        </w:rPr>
      </w:pPr>
      <w:r>
        <w:br w:type="column"/>
      </w:r>
    </w:p>
    <w:p w14:paraId="59C2D4A0" w14:textId="6A81F7B4" w:rsidR="00A06C25" w:rsidRDefault="001B65DA">
      <w:pPr>
        <w:pStyle w:val="BodyText"/>
        <w:spacing w:line="248" w:lineRule="exact"/>
        <w:ind w:left="168" w:right="5684"/>
        <w:jc w:val="center"/>
      </w:pPr>
      <w:r w:rsidRPr="00913FDE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6CDD7" wp14:editId="5FD60E86">
                <wp:simplePos x="0" y="0"/>
                <wp:positionH relativeFrom="page">
                  <wp:posOffset>1657985</wp:posOffset>
                </wp:positionH>
                <wp:positionV relativeFrom="paragraph">
                  <wp:posOffset>-53975</wp:posOffset>
                </wp:positionV>
                <wp:extent cx="232029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  <a:noFill/>
                        <a:ln w="10825">
                          <a:solidFill>
                            <a:srgbClr val="4A4C4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68C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55pt,-4.25pt" to="313.2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1QvgEAAGEDAAAOAAAAZHJzL2Uyb0RvYy54bWysU9uO0zAQfUfiH6y806ShoCVqulq1LC8L&#10;VNrlA6a2k1g4HsvjNu3fM3YvrOAN8WKN53J85sx4eX8crTjoQAZdW8xnVSG0k6iM69vix8vju7tC&#10;UASnwKLTbXHSVNyv3r5ZTr7RNQ5olQ6CQRw1k2+LIUbflCXJQY9AM/TacbDDMELka+hLFWBi9NGW&#10;dVV9LCcMygeUmoi9m3OwWGX8rtMyfu860lHYtmBuMZ8hn7t0lqslNH0APxh5oQH/wGIE4/jRG9QG&#10;Ioh9MH9BjUYGJOziTOJYYtcZqXMP3M28+qOb5wG8zr2wOORvMtH/g5XfDmu3DYm6PLpn/4TyJwmH&#10;6wFcrzOBl5Pnwc2TVOXkqbmVpAv5bRC76SsqzoF9xKzCsQtjguT+xDGLfbqJrY9RSHbW7+uq/sQz&#10;kddYCc210AeKXzSOIhltYY1LOkADhyeKiQg015TkdvhorM2ztE5MzLa6qz/kCkJrVIqmPAr9bm2D&#10;OACvw+JhsV485LY48jotQW+AhnOeYuu8JwH3TuVXBg3q88WOYOzZZlbWXVRKwqQtpGaH6rQNV/V4&#10;jpn+ZefSory+5+rfP2P1CwAA//8DAFBLAwQUAAYACAAAACEAywywy98AAAAJAQAADwAAAGRycy9k&#10;b3ducmV2LnhtbEyPTUvEMBCG74L/IYzgbTdt1VJq00VE0YMibl3wmG1m22ozKUl2t/57RzzobT4e&#10;3nmmWs12FAf0YXCkIF0mIJBaZwbqFLw194sCRIiajB4doYIvDLCqT08qXRp3pFc8rGMnOIRCqRX0&#10;MU6llKHt0eqwdBMS73bOWx259Z00Xh853I4yS5JcWj0QX+j1hLc9tp/rvVVwtymai4f35PlDdpvd&#10;y2Xz6J9ap9T52XxzDSLiHP9g+NFndajZaev2ZIIYFWR5mjKqYFFcgWAgz3Iutr8DWVfy/wf1NwAA&#10;AP//AwBQSwECLQAUAAYACAAAACEAtoM4kv4AAADhAQAAEwAAAAAAAAAAAAAAAAAAAAAAW0NvbnRl&#10;bnRfVHlwZXNdLnhtbFBLAQItABQABgAIAAAAIQA4/SH/1gAAAJQBAAALAAAAAAAAAAAAAAAAAC8B&#10;AABfcmVscy8ucmVsc1BLAQItABQABgAIAAAAIQBBEx1QvgEAAGEDAAAOAAAAAAAAAAAAAAAAAC4C&#10;AABkcnMvZTJvRG9jLnhtbFBLAQItABQABgAIAAAAIQDLDLDL3wAAAAkBAAAPAAAAAAAAAAAAAAAA&#10;ABgEAABkcnMvZG93bnJldi54bWxQSwUGAAAAAAQABADzAAAAJAUAAAAA&#10;" strokecolor="#4a4c4a" strokeweight=".30069mm">
                <v:stroke dashstyle="dash"/>
                <w10:wrap anchorx="page"/>
              </v:line>
            </w:pict>
          </mc:Fallback>
        </mc:AlternateContent>
      </w:r>
      <w:r w:rsidR="00BD4059">
        <w:rPr>
          <w:color w:val="548DD4" w:themeColor="text2" w:themeTint="99"/>
          <w:w w:val="105"/>
        </w:rPr>
        <w:t>David Haubert</w:t>
      </w:r>
      <w:r w:rsidR="002F3F28">
        <w:rPr>
          <w:color w:val="212121"/>
          <w:w w:val="105"/>
        </w:rPr>
        <w:t>,</w:t>
      </w:r>
      <w:r w:rsidR="002F3F28">
        <w:rPr>
          <w:color w:val="212121"/>
          <w:spacing w:val="-11"/>
          <w:w w:val="105"/>
        </w:rPr>
        <w:t xml:space="preserve"> </w:t>
      </w:r>
      <w:r w:rsidR="002F3F28">
        <w:rPr>
          <w:color w:val="212121"/>
          <w:spacing w:val="-2"/>
          <w:w w:val="105"/>
        </w:rPr>
        <w:t>President</w:t>
      </w:r>
    </w:p>
    <w:p w14:paraId="2263F6C3" w14:textId="77777777" w:rsidR="00A06C25" w:rsidRDefault="00A06C25">
      <w:pPr>
        <w:spacing w:line="248" w:lineRule="exact"/>
        <w:jc w:val="center"/>
        <w:sectPr w:rsidR="00A06C25">
          <w:type w:val="continuous"/>
          <w:pgSz w:w="12240" w:h="15840"/>
          <w:pgMar w:top="1320" w:right="1240" w:bottom="1200" w:left="1340" w:header="0" w:footer="971" w:gutter="0"/>
          <w:cols w:num="2" w:space="720" w:equalWidth="0">
            <w:col w:w="1195" w:space="243"/>
            <w:col w:w="8222"/>
          </w:cols>
        </w:sectPr>
      </w:pPr>
    </w:p>
    <w:p w14:paraId="6FFE5B3F" w14:textId="77777777" w:rsidR="00A06C25" w:rsidRDefault="002F3F28">
      <w:pPr>
        <w:pStyle w:val="BodyText"/>
        <w:spacing w:before="14"/>
        <w:ind w:left="1622"/>
      </w:pPr>
      <w:r>
        <w:rPr>
          <w:color w:val="212121"/>
          <w:w w:val="105"/>
        </w:rPr>
        <w:t>County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Alameda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Board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Supervisors</w:t>
      </w:r>
    </w:p>
    <w:p w14:paraId="0BFF79E0" w14:textId="77777777" w:rsidR="00A06C25" w:rsidRDefault="00A06C25">
      <w:pPr>
        <w:pStyle w:val="BodyText"/>
        <w:rPr>
          <w:sz w:val="26"/>
        </w:rPr>
      </w:pPr>
    </w:p>
    <w:p w14:paraId="62F32EC2" w14:textId="77777777" w:rsidR="00A06C25" w:rsidRDefault="00A06C25">
      <w:pPr>
        <w:pStyle w:val="BodyText"/>
        <w:rPr>
          <w:sz w:val="26"/>
        </w:rPr>
      </w:pPr>
    </w:p>
    <w:p w14:paraId="2655C502" w14:textId="77777777" w:rsidR="00A06C25" w:rsidRDefault="00A06C25">
      <w:pPr>
        <w:pStyle w:val="BodyText"/>
        <w:rPr>
          <w:sz w:val="26"/>
        </w:rPr>
      </w:pPr>
    </w:p>
    <w:p w14:paraId="12D7B7AE" w14:textId="6EE46D6C" w:rsidR="00A06C25" w:rsidRDefault="005B2988">
      <w:pPr>
        <w:pStyle w:val="BodyText"/>
        <w:rPr>
          <w:color w:val="212121"/>
          <w:w w:val="105"/>
        </w:rPr>
      </w:pPr>
      <w:r>
        <w:rPr>
          <w:color w:val="212121"/>
          <w:w w:val="105"/>
        </w:rPr>
        <w:t>Approved as to form:</w:t>
      </w:r>
    </w:p>
    <w:p w14:paraId="4C46ABAA" w14:textId="28AA5DC3" w:rsidR="00C76A80" w:rsidRDefault="00C76A80">
      <w:pPr>
        <w:pStyle w:val="BodyText"/>
        <w:rPr>
          <w:color w:val="212121"/>
          <w:w w:val="105"/>
        </w:rPr>
      </w:pPr>
      <w:r>
        <w:rPr>
          <w:color w:val="212121"/>
          <w:w w:val="105"/>
        </w:rPr>
        <w:t>Donna R. Ziegler, County Counsel</w:t>
      </w:r>
    </w:p>
    <w:p w14:paraId="2ADBBEE8" w14:textId="4B37A58B" w:rsidR="00C76A80" w:rsidRDefault="00C76A80">
      <w:pPr>
        <w:pStyle w:val="BodyText"/>
        <w:rPr>
          <w:color w:val="212121"/>
          <w:w w:val="105"/>
        </w:rPr>
      </w:pPr>
    </w:p>
    <w:p w14:paraId="30D6A87A" w14:textId="360A2823" w:rsidR="00C76A80" w:rsidRDefault="00C76A80">
      <w:pPr>
        <w:pStyle w:val="BodyText"/>
        <w:rPr>
          <w:color w:val="212121"/>
          <w:w w:val="105"/>
        </w:rPr>
      </w:pPr>
    </w:p>
    <w:p w14:paraId="3EB29C0F" w14:textId="6BC0A065" w:rsidR="00C76A80" w:rsidRDefault="00C76A80">
      <w:pPr>
        <w:pStyle w:val="BodyText"/>
        <w:rPr>
          <w:color w:val="212121"/>
          <w:w w:val="105"/>
        </w:rPr>
      </w:pPr>
      <w:r>
        <w:rPr>
          <w:color w:val="212121"/>
          <w:w w:val="105"/>
        </w:rPr>
        <w:t xml:space="preserve">By: </w:t>
      </w:r>
      <w:r>
        <w:rPr>
          <w:color w:val="212121"/>
          <w:w w:val="105"/>
        </w:rPr>
        <w:softHyphen/>
      </w:r>
      <w:r>
        <w:rPr>
          <w:color w:val="212121"/>
          <w:w w:val="105"/>
        </w:rPr>
        <w:softHyphen/>
      </w:r>
      <w:r>
        <w:rPr>
          <w:color w:val="212121"/>
          <w:w w:val="105"/>
        </w:rPr>
        <w:softHyphen/>
      </w:r>
      <w:r>
        <w:rPr>
          <w:color w:val="212121"/>
          <w:w w:val="105"/>
        </w:rPr>
        <w:softHyphen/>
      </w:r>
      <w:r>
        <w:rPr>
          <w:color w:val="212121"/>
          <w:w w:val="105"/>
        </w:rPr>
        <w:softHyphen/>
      </w:r>
      <w:r>
        <w:rPr>
          <w:color w:val="212121"/>
          <w:w w:val="105"/>
        </w:rPr>
        <w:softHyphen/>
      </w:r>
      <w:proofErr w:type="gramStart"/>
      <w:r>
        <w:rPr>
          <w:color w:val="212121"/>
          <w:w w:val="105"/>
        </w:rPr>
        <w:softHyphen/>
        <w:t xml:space="preserve">  _</w:t>
      </w:r>
      <w:proofErr w:type="gramEnd"/>
      <w:r>
        <w:rPr>
          <w:color w:val="212121"/>
          <w:w w:val="105"/>
        </w:rPr>
        <w:t>_________________</w:t>
      </w:r>
    </w:p>
    <w:p w14:paraId="41C7839E" w14:textId="1E1116AC" w:rsidR="00C76A80" w:rsidRDefault="00C76A80">
      <w:pPr>
        <w:pStyle w:val="BodyText"/>
        <w:rPr>
          <w:color w:val="212121"/>
          <w:w w:val="105"/>
        </w:rPr>
      </w:pPr>
    </w:p>
    <w:p w14:paraId="474DD650" w14:textId="1454B3B0" w:rsidR="00C76A80" w:rsidRDefault="00C76A80">
      <w:pPr>
        <w:pStyle w:val="BodyText"/>
        <w:rPr>
          <w:color w:val="212121"/>
          <w:w w:val="105"/>
        </w:rPr>
      </w:pPr>
      <w:r>
        <w:rPr>
          <w:color w:val="212121"/>
          <w:w w:val="105"/>
        </w:rPr>
        <w:t>Date: __________________</w:t>
      </w:r>
    </w:p>
    <w:p w14:paraId="33725D45" w14:textId="77777777" w:rsidR="007B0330" w:rsidRPr="001B65DA" w:rsidRDefault="007B0330">
      <w:pPr>
        <w:pStyle w:val="BodyText"/>
        <w:rPr>
          <w:rFonts w:ascii="Arial"/>
          <w:b/>
          <w:sz w:val="24"/>
          <w:szCs w:val="24"/>
        </w:rPr>
      </w:pPr>
    </w:p>
    <w:p w14:paraId="78AE39AB" w14:textId="77777777" w:rsidR="00A06C25" w:rsidRDefault="00A06C25">
      <w:pPr>
        <w:pStyle w:val="BodyText"/>
        <w:spacing w:before="10"/>
        <w:rPr>
          <w:rFonts w:ascii="Arial"/>
          <w:b/>
          <w:sz w:val="54"/>
        </w:rPr>
      </w:pPr>
    </w:p>
    <w:p w14:paraId="4EE73C72" w14:textId="17407154" w:rsidR="00A06C25" w:rsidRDefault="002F3F28">
      <w:pPr>
        <w:ind w:left="190"/>
        <w:rPr>
          <w:sz w:val="17"/>
        </w:rPr>
      </w:pPr>
      <w:r>
        <w:rPr>
          <w:color w:val="212121"/>
          <w:w w:val="105"/>
          <w:sz w:val="17"/>
        </w:rPr>
        <w:t xml:space="preserve">Rev. </w:t>
      </w:r>
      <w:r>
        <w:rPr>
          <w:color w:val="212121"/>
          <w:spacing w:val="-2"/>
          <w:w w:val="105"/>
          <w:sz w:val="17"/>
        </w:rPr>
        <w:t>0</w:t>
      </w:r>
      <w:r w:rsidR="008C562A">
        <w:rPr>
          <w:color w:val="212121"/>
          <w:spacing w:val="-2"/>
          <w:w w:val="105"/>
          <w:sz w:val="17"/>
        </w:rPr>
        <w:t>8/18/2025</w:t>
      </w:r>
    </w:p>
    <w:p w14:paraId="0500EA1C" w14:textId="77777777" w:rsidR="00054C22" w:rsidRDefault="00054C22">
      <w:pPr>
        <w:ind w:left="190"/>
        <w:rPr>
          <w:sz w:val="17"/>
        </w:rPr>
      </w:pPr>
    </w:p>
    <w:sectPr w:rsidR="00054C22">
      <w:type w:val="continuous"/>
      <w:pgSz w:w="12240" w:h="15840"/>
      <w:pgMar w:top="1320" w:right="1240" w:bottom="120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3D10" w14:textId="77777777" w:rsidR="00B72E25" w:rsidRDefault="00B72E25">
      <w:r>
        <w:separator/>
      </w:r>
    </w:p>
  </w:endnote>
  <w:endnote w:type="continuationSeparator" w:id="0">
    <w:p w14:paraId="30E9DE96" w14:textId="77777777" w:rsidR="00B72E25" w:rsidRDefault="00B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BABC" w14:textId="65C98DF2" w:rsidR="00A06C25" w:rsidRDefault="001B65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F1C7D49" wp14:editId="7096D72B">
              <wp:simplePos x="0" y="0"/>
              <wp:positionH relativeFrom="page">
                <wp:posOffset>965200</wp:posOffset>
              </wp:positionH>
              <wp:positionV relativeFrom="page">
                <wp:posOffset>9303385</wp:posOffset>
              </wp:positionV>
              <wp:extent cx="4198620" cy="27749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6AD8C" w14:textId="4B7AF234" w:rsidR="00A06C25" w:rsidRPr="00B34ECB" w:rsidRDefault="002F3F28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 w:rsidRPr="00B34ECB">
                            <w:rPr>
                              <w:color w:val="262626"/>
                              <w:w w:val="105"/>
                              <w:sz w:val="16"/>
                            </w:rPr>
                            <w:t>L</w:t>
                          </w:r>
                          <w:r w:rsidR="00B34ECB" w:rsidRPr="00B34ECB">
                            <w:rPr>
                              <w:color w:val="262626"/>
                              <w:w w:val="105"/>
                              <w:sz w:val="16"/>
                            </w:rPr>
                            <w:t>O</w:t>
                          </w:r>
                          <w:r w:rsidRPr="00B34ECB">
                            <w:rPr>
                              <w:color w:val="262626"/>
                              <w:w w:val="105"/>
                              <w:sz w:val="16"/>
                            </w:rPr>
                            <w:t>CAL</w:t>
                          </w:r>
                          <w:r w:rsidRPr="00B34ECB">
                            <w:rPr>
                              <w:color w:val="262626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 w:rsidRPr="005B2988">
                            <w:rPr>
                              <w:color w:val="262626"/>
                              <w:w w:val="105"/>
                              <w:sz w:val="16"/>
                            </w:rPr>
                            <w:t>CEO</w:t>
                          </w:r>
                          <w:r w:rsidRPr="005B2988">
                            <w:rPr>
                              <w:color w:val="26262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Pr="00B34ECB">
                            <w:rPr>
                              <w:color w:val="262626"/>
                              <w:w w:val="105"/>
                              <w:sz w:val="16"/>
                            </w:rPr>
                            <w:t>AGREEMENT</w:t>
                          </w:r>
                          <w:r w:rsidRPr="00B34ECB">
                            <w:rPr>
                              <w:color w:val="262626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 w:rsidRPr="005B2988">
                            <w:rPr>
                              <w:bCs/>
                              <w:color w:val="262626"/>
                              <w:w w:val="105"/>
                              <w:sz w:val="19"/>
                            </w:rPr>
                            <w:t>WDB</w:t>
                          </w:r>
                          <w:r w:rsidRPr="00B34ECB">
                            <w:rPr>
                              <w:b/>
                              <w:color w:val="262626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B34ECB">
                            <w:rPr>
                              <w:color w:val="262626"/>
                              <w:w w:val="105"/>
                              <w:sz w:val="19"/>
                            </w:rPr>
                            <w:t>&amp;</w:t>
                          </w:r>
                          <w:r w:rsidRPr="00B34ECB">
                            <w:rPr>
                              <w:color w:val="262626"/>
                              <w:spacing w:val="-19"/>
                              <w:w w:val="105"/>
                              <w:sz w:val="19"/>
                            </w:rPr>
                            <w:t xml:space="preserve"> </w:t>
                          </w:r>
                          <w:r w:rsidRPr="005B2988">
                            <w:rPr>
                              <w:color w:val="262626"/>
                              <w:w w:val="105"/>
                              <w:sz w:val="16"/>
                            </w:rPr>
                            <w:t>COUNTY</w:t>
                          </w:r>
                          <w:r w:rsidRPr="005B2988">
                            <w:rPr>
                              <w:color w:val="262626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 w:rsidRPr="005B2988">
                            <w:rPr>
                              <w:color w:val="262626"/>
                              <w:w w:val="105"/>
                              <w:sz w:val="16"/>
                            </w:rPr>
                            <w:t>OF</w:t>
                          </w:r>
                          <w:r w:rsidRPr="005B2988">
                            <w:rPr>
                              <w:color w:val="262626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B34ECB">
                            <w:rPr>
                              <w:color w:val="262626"/>
                              <w:spacing w:val="-2"/>
                              <w:w w:val="105"/>
                              <w:sz w:val="16"/>
                            </w:rPr>
                            <w:t>ALAMEDA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C7D4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76pt;margin-top:732.55pt;width:330.6pt;height:21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ma1wEAAJEDAAAOAAAAZHJzL2Uyb0RvYy54bWysU9tu2zAMfR+wfxD0vjgJul6MOEXXosOA&#10;bh3Q7QNkWbKN2aJGKrGzrx8lx+m2vhV7EWhSOjznkN5cj30n9gapBVfI1WIphXEaqtbVhfz+7f7d&#10;pRQUlKtUB84U8mBIXm/fvtkMPjdraKCrDAoGcZQPvpBNCD7PMtKN6RUtwBvHRQvYq8CfWGcVqoHR&#10;+y5bL5fn2QBYeQRtiDh7NxXlNuFba3R4tJZMEF0hmVtIJ6azjGe23ai8RuWbVh9pqFew6FXruOkJ&#10;6k4FJXbYvoDqW41AYMNCQ5+Bta02SQOrWS3/UfPUKG+SFjaH/Mkm+n+w+sv+yX9FEcYPMPIAkwjy&#10;D6B/kHBw2yhXmxtEGBqjKm68ipZlg6f8+DRaTTlFkHL4DBUPWe0CJKDRYh9dYZ2C0XkAh5PpZgxC&#10;c/JsdXV5vuaS5tr64uLs6n1qofL5tUcKHw30IgaFRB5qQlf7BwqRjcrnK7GZg/u269JgO/dXgi/G&#10;TGIfCU/Uw1iOfDuqKKE6sA6EaU94rzloAH9JMfCOFJJ+7hQaKbpPjr2ICzUHOAflHCin+WkhgxRT&#10;eBumxdt5bOuGkSe3HdywX7ZNUp5ZHHny3JPC447GxfrzO916/pO2vwEAAP//AwBQSwMEFAAGAAgA&#10;AAAhAM4OFIHhAAAADQEAAA8AAABkcnMvZG93bnJldi54bWxMj8FOwzAQRO9I/IO1SNyonUCjEOJU&#10;FYITEiINB45O7CZW43WI3Tb8PdsT3HY0o9k35WZxIzuZOViPEpKVAGaw89piL+Gzeb3LgYWoUKvR&#10;o5HwYwJsquurUhXan7E2p13sGZVgKJSEIcap4Dx0g3EqrPxkkLy9n52KJOee61mdqdyNPBUi405Z&#10;pA+DmszzYLrD7ugkbL+wfrHf7+1Hva9t0zwKfMsOUt7eLNsnYNEs8S8MF3xCh4qYWn9EHdhIep3S&#10;lkjHQ7ZOgFEkT+5TYO3FE3kOvCr5/xXVLwAAAP//AwBQSwECLQAUAAYACAAAACEAtoM4kv4AAADh&#10;AQAAEwAAAAAAAAAAAAAAAAAAAAAAW0NvbnRlbnRfVHlwZXNdLnhtbFBLAQItABQABgAIAAAAIQA4&#10;/SH/1gAAAJQBAAALAAAAAAAAAAAAAAAAAC8BAABfcmVscy8ucmVsc1BLAQItABQABgAIAAAAIQDu&#10;xRma1wEAAJEDAAAOAAAAAAAAAAAAAAAAAC4CAABkcnMvZTJvRG9jLnhtbFBLAQItABQABgAIAAAA&#10;IQDODhSB4QAAAA0BAAAPAAAAAAAAAAAAAAAAADEEAABkcnMvZG93bnJldi54bWxQSwUGAAAAAAQA&#10;BADzAAAAPwUAAAAA&#10;" filled="f" stroked="f">
              <v:textbox inset="0,0,0,0">
                <w:txbxContent>
                  <w:p w14:paraId="4E46AD8C" w14:textId="4B7AF234" w:rsidR="00A06C25" w:rsidRPr="00B34ECB" w:rsidRDefault="002F3F28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 w:rsidRPr="00B34ECB">
                      <w:rPr>
                        <w:color w:val="262626"/>
                        <w:w w:val="105"/>
                        <w:sz w:val="16"/>
                      </w:rPr>
                      <w:t>L</w:t>
                    </w:r>
                    <w:r w:rsidR="00B34ECB" w:rsidRPr="00B34ECB">
                      <w:rPr>
                        <w:color w:val="262626"/>
                        <w:w w:val="105"/>
                        <w:sz w:val="16"/>
                      </w:rPr>
                      <w:t>O</w:t>
                    </w:r>
                    <w:r w:rsidRPr="00B34ECB">
                      <w:rPr>
                        <w:color w:val="262626"/>
                        <w:w w:val="105"/>
                        <w:sz w:val="16"/>
                      </w:rPr>
                      <w:t>CAL</w:t>
                    </w:r>
                    <w:r w:rsidRPr="00B34ECB">
                      <w:rPr>
                        <w:color w:val="262626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Pr="005B2988">
                      <w:rPr>
                        <w:color w:val="262626"/>
                        <w:w w:val="105"/>
                        <w:sz w:val="16"/>
                      </w:rPr>
                      <w:t>CEO</w:t>
                    </w:r>
                    <w:r w:rsidRPr="005B2988">
                      <w:rPr>
                        <w:color w:val="262626"/>
                        <w:spacing w:val="-9"/>
                        <w:w w:val="105"/>
                        <w:sz w:val="16"/>
                      </w:rPr>
                      <w:t xml:space="preserve"> </w:t>
                    </w:r>
                    <w:r w:rsidRPr="00B34ECB">
                      <w:rPr>
                        <w:color w:val="262626"/>
                        <w:w w:val="105"/>
                        <w:sz w:val="16"/>
                      </w:rPr>
                      <w:t>AGREEMENT</w:t>
                    </w:r>
                    <w:r w:rsidRPr="00B34ECB">
                      <w:rPr>
                        <w:color w:val="262626"/>
                        <w:spacing w:val="-8"/>
                        <w:w w:val="105"/>
                        <w:sz w:val="16"/>
                      </w:rPr>
                      <w:t xml:space="preserve"> </w:t>
                    </w:r>
                    <w:r w:rsidRPr="005B2988">
                      <w:rPr>
                        <w:bCs/>
                        <w:color w:val="262626"/>
                        <w:w w:val="105"/>
                        <w:sz w:val="19"/>
                      </w:rPr>
                      <w:t>WDB</w:t>
                    </w:r>
                    <w:r w:rsidRPr="00B34ECB">
                      <w:rPr>
                        <w:b/>
                        <w:color w:val="262626"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B34ECB">
                      <w:rPr>
                        <w:color w:val="262626"/>
                        <w:w w:val="105"/>
                        <w:sz w:val="19"/>
                      </w:rPr>
                      <w:t>&amp;</w:t>
                    </w:r>
                    <w:r w:rsidRPr="00B34ECB">
                      <w:rPr>
                        <w:color w:val="262626"/>
                        <w:spacing w:val="-19"/>
                        <w:w w:val="105"/>
                        <w:sz w:val="19"/>
                      </w:rPr>
                      <w:t xml:space="preserve"> </w:t>
                    </w:r>
                    <w:r w:rsidRPr="005B2988">
                      <w:rPr>
                        <w:color w:val="262626"/>
                        <w:w w:val="105"/>
                        <w:sz w:val="16"/>
                      </w:rPr>
                      <w:t>COUNTY</w:t>
                    </w:r>
                    <w:r w:rsidRPr="005B2988">
                      <w:rPr>
                        <w:color w:val="262626"/>
                        <w:spacing w:val="-12"/>
                        <w:w w:val="105"/>
                        <w:sz w:val="16"/>
                      </w:rPr>
                      <w:t xml:space="preserve"> </w:t>
                    </w:r>
                    <w:r w:rsidRPr="005B2988">
                      <w:rPr>
                        <w:color w:val="262626"/>
                        <w:w w:val="105"/>
                        <w:sz w:val="16"/>
                      </w:rPr>
                      <w:t>OF</w:t>
                    </w:r>
                    <w:r w:rsidRPr="005B2988">
                      <w:rPr>
                        <w:color w:val="262626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B34ECB">
                      <w:rPr>
                        <w:color w:val="262626"/>
                        <w:spacing w:val="-2"/>
                        <w:w w:val="105"/>
                        <w:sz w:val="16"/>
                      </w:rPr>
                      <w:t>ALAMEDA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18825BB" wp14:editId="6ABCCC0E">
              <wp:simplePos x="0" y="0"/>
              <wp:positionH relativeFrom="page">
                <wp:posOffset>6799580</wp:posOffset>
              </wp:positionH>
              <wp:positionV relativeFrom="page">
                <wp:posOffset>9298940</wp:posOffset>
              </wp:positionV>
              <wp:extent cx="106680" cy="17462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3E421" w14:textId="5404261C" w:rsidR="00A06C25" w:rsidRPr="00323743" w:rsidRDefault="00323743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62626"/>
                              <w:w w:val="109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825BB" id="docshape3" o:spid="_x0000_s1027" type="#_x0000_t202" style="position:absolute;margin-left:535.4pt;margin-top:732.2pt;width:8.4pt;height:1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zS1wEAAJcDAAAOAAAAZHJzL2Uyb0RvYy54bWysU9uO0zAQfUfiHyy/06QVlFXUdLXsahHS&#10;AistfMDUcRKLxGPGbpPy9YydpMvlDfFijT32mXPOjHfXY9+JkyZv0JZyvcql0FZhZWxTyq9f7l9d&#10;SeED2Ao6tLqUZ+3l9f7li93gCr3BFrtKk2AQ64vBlbINwRVZ5lWre/ArdNpyskbqIfCWmqwiGBi9&#10;77JNnm+zAalyhEp7z6d3U1LuE35daxU+17XXQXSlZG4hrZTWQ1yz/Q6KhsC1Rs004B9Y9GAsF71A&#10;3UEAcSTzF1RvFKHHOqwU9hnWtVE6aWA16/wPNU8tOJ20sDneXWzy/w9WfTo9uUcSYXyHIzcwifDu&#10;AdU3LyzetmAbfUOEQ6uh4sLraFk2OF/MT6PVvvAR5DB8xIqbDMeACWisqY+usE7B6NyA88V0PQah&#10;Ysl8u73ijOLU+u3r7eZNqgDF8tiRD+819iIGpSTuaQKH04MPkQwUy5VYy+K96brU187+dsAX40ki&#10;H/lOzMN4GIWpZmVRywGrM6shnKaFp5uDFumHFANPSin99yOQlqL7YNmROFZLQEtwWAKwip+WMkgx&#10;hbdhGr+jI9O0jDx5bvGGXatNUvTMYqbL3U9C50mN4/XrPt16/k/7nwAAAP//AwBQSwMEFAAGAAgA&#10;AAAhAGLFN/jiAAAADwEAAA8AAABkcnMvZG93bnJldi54bWxMj8FOwzAQRO9I/IO1SNyoXRSlTYhT&#10;VQhOSIg0HDg6sZtYjdchdtvw92xOcNvZHc2+KXazG9jFTMF6lLBeCWAGW68tdhI+69eHLbAQFWo1&#10;eDQSfkyAXXl7U6hc+ytW5nKIHaMQDLmS0Mc45pyHtjdOhZUfDdLt6CenIsmp43pSVwp3A38UIuVO&#10;WaQPvRrNc2/a0+HsJOy/sHqx3+/NR3WsbF1nAt/Sk5T3d/P+CVg0c/wzw4JP6FASU+PPqAMbSIuN&#10;IPZIU5ImCbDFI7abFFiz7LJ1Brws+P8e5S8AAAD//wMAUEsBAi0AFAAGAAgAAAAhALaDOJL+AAAA&#10;4QEAABMAAAAAAAAAAAAAAAAAAAAAAFtDb250ZW50X1R5cGVzXS54bWxQSwECLQAUAAYACAAAACEA&#10;OP0h/9YAAACUAQAACwAAAAAAAAAAAAAAAAAvAQAAX3JlbHMvLnJlbHNQSwECLQAUAAYACAAAACEA&#10;518M0tcBAACXAwAADgAAAAAAAAAAAAAAAAAuAgAAZHJzL2Uyb0RvYy54bWxQSwECLQAUAAYACAAA&#10;ACEAYsU3+OIAAAAPAQAADwAAAAAAAAAAAAAAAAAxBAAAZHJzL2Rvd25yZXYueG1sUEsFBgAAAAAE&#10;AAQA8wAAAEAFAAAAAA==&#10;" filled="f" stroked="f">
              <v:textbox inset="0,0,0,0">
                <w:txbxContent>
                  <w:p w14:paraId="12A3E421" w14:textId="5404261C" w:rsidR="00A06C25" w:rsidRPr="00323743" w:rsidRDefault="00323743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262626"/>
                        <w:w w:val="109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9942" w14:textId="38451DEC" w:rsidR="00A06C25" w:rsidRDefault="001B65DA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2FF00DB" wp14:editId="29799490">
              <wp:simplePos x="0" y="0"/>
              <wp:positionH relativeFrom="page">
                <wp:posOffset>6750685</wp:posOffset>
              </wp:positionH>
              <wp:positionV relativeFrom="page">
                <wp:posOffset>9250045</wp:posOffset>
              </wp:positionV>
              <wp:extent cx="167640" cy="22733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F596F" w14:textId="77777777" w:rsidR="00A06C25" w:rsidRDefault="002F3F28">
                          <w:pPr>
                            <w:spacing w:before="95"/>
                            <w:ind w:left="115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09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82828"/>
                              <w:w w:val="109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82828"/>
                              <w:w w:val="109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82828"/>
                              <w:w w:val="109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282828"/>
                              <w:w w:val="109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F00D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31.55pt;margin-top:728.35pt;width:13.2pt;height:17.9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dx2AEAAJcDAAAOAAAAZHJzL2Uyb0RvYy54bWysU9tu2zAMfR+wfxD0vjhJh3Qw4hRdiw4D&#10;ugvQ7QMYWbKF2aJGKbGzrx8lx+kub8NeBEqUDs85pLY3Y9+Jo6Zg0VVytVhKoZ3C2rqmkl+/PLx6&#10;I0WI4Gro0OlKnnSQN7uXL7aDL/UaW+xqTYJBXCgHX8k2Rl8WRVCt7iEs0GvHSYPUQ+QtNUVNMDB6&#10;3xXr5XJTDEi1J1Q6BD69n5Jyl/GN0Sp+MiboKLpKMreYV8rrPq3FbgtlQ+Bbq8404B9Y9GAdF71A&#10;3UMEcSD7F1RvFWFAExcK+wKNsUpnDaxmtfxDzVMLXmctbE7wF5vC/4NVH49P/jOJOL7FkRuYRQT/&#10;iOpbEA7vWnCNviXCodVQc+FVsqwYfCjPT5PVoQwJZD98wJqbDIeIGWg01CdXWKdgdG7A6WK6HqNQ&#10;qeTmevOaM4pT6/X11VVuSgHl/NhTiO809iIFlSTuaQaH42OIiQyU85VUy+GD7brc1879dsAX00km&#10;n/hOzOO4H4WtuXhSlrTssT6xGsJpWni6OWiRfkgx8KRUMnw/AGkpuveOHUljNQc0B/s5AKf4aSWj&#10;FFN4F6fxO3iyTcvIk+cOb9k1Y7OiZxZnutz9LPQ8qWm8ft3nW8//afcTAAD//wMAUEsDBBQABgAI&#10;AAAAIQDIs+Kl4wAAAA8BAAAPAAAAZHJzL2Rvd25yZXYueG1sTI/BTsMwEETvSPyDtUjcqN1CQpPG&#10;qSoEJyREGg49OvE2iRqvQ+y24e9xTnDb2R3Nvsm2k+nZBUfXWZKwXAhgSLXVHTUSvsq3hzUw5xVp&#10;1VtCCT/oYJvf3mQq1fZKBV72vmEhhFyqJLTeDynnrm7RKLewA1K4He1olA9ybLge1TWEm56vhIi5&#10;UR2FD60a8KXF+rQ/Gwm7AxWv3fdH9Vkci64sE0Hv8UnK+7tptwHmcfJ/ZpjxAzrkgamyZ9KO9UGL&#10;+HEZvGF6iuJnYLNHrJMIWDXvklUEPM/4/x75LwAAAP//AwBQSwECLQAUAAYACAAAACEAtoM4kv4A&#10;AADhAQAAEwAAAAAAAAAAAAAAAAAAAAAAW0NvbnRlbnRfVHlwZXNdLnhtbFBLAQItABQABgAIAAAA&#10;IQA4/SH/1gAAAJQBAAALAAAAAAAAAAAAAAAAAC8BAABfcmVscy8ucmVsc1BLAQItABQABgAIAAAA&#10;IQAH+ldx2AEAAJcDAAAOAAAAAAAAAAAAAAAAAC4CAABkcnMvZTJvRG9jLnhtbFBLAQItABQABgAI&#10;AAAAIQDIs+Kl4wAAAA8BAAAPAAAAAAAAAAAAAAAAADIEAABkcnMvZG93bnJldi54bWxQSwUGAAAA&#10;AAQABADzAAAAQgUAAAAA&#10;" filled="f" stroked="f">
              <v:textbox inset="0,0,0,0">
                <w:txbxContent>
                  <w:p w14:paraId="327F596F" w14:textId="77777777" w:rsidR="00A06C25" w:rsidRDefault="002F3F28">
                    <w:pPr>
                      <w:spacing w:before="95"/>
                      <w:ind w:left="115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282828"/>
                        <w:w w:val="109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color w:val="282828"/>
                        <w:w w:val="109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82828"/>
                        <w:w w:val="109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color w:val="282828"/>
                        <w:w w:val="109"/>
                        <w:sz w:val="21"/>
                      </w:rPr>
                      <w:t>6</w:t>
                    </w:r>
                    <w:r>
                      <w:rPr>
                        <w:rFonts w:ascii="Arial"/>
                        <w:color w:val="282828"/>
                        <w:w w:val="109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BD0B943" wp14:editId="58864C48">
              <wp:simplePos x="0" y="0"/>
              <wp:positionH relativeFrom="page">
                <wp:posOffset>969010</wp:posOffset>
              </wp:positionH>
              <wp:positionV relativeFrom="page">
                <wp:posOffset>9304020</wp:posOffset>
              </wp:positionV>
              <wp:extent cx="2949575" cy="16637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FCEC9" w14:textId="46AA8F67" w:rsidR="00A06C25" w:rsidRDefault="002F3F28">
                          <w:pPr>
                            <w:spacing w:before="1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282828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CEO</w:t>
                          </w:r>
                          <w:r>
                            <w:rPr>
                              <w:rFonts w:ascii="Arial"/>
                              <w:color w:val="282828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color w:val="282828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WDB</w:t>
                          </w:r>
                          <w:r>
                            <w:rPr>
                              <w:rFonts w:ascii="Arial"/>
                              <w:color w:val="282828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20"/>
                            </w:rPr>
                            <w:t>&amp;</w:t>
                          </w:r>
                          <w:r>
                            <w:rPr>
                              <w:color w:val="282828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COUNTY</w:t>
                          </w:r>
                          <w:r>
                            <w:rPr>
                              <w:rFonts w:ascii="Arial"/>
                              <w:color w:val="282828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82828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pacing w:val="-2"/>
                              <w:sz w:val="16"/>
                            </w:rPr>
                            <w:t>ALAMEDA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0B943" id="docshape6" o:spid="_x0000_s1029" type="#_x0000_t202" style="position:absolute;margin-left:76.3pt;margin-top:732.6pt;width:232.25pt;height:13.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g2wEAAJgDAAAOAAAAZHJzL2Uyb0RvYy54bWysU8lu2zAQvRfoPxC817KdxmkEy0GaIEWB&#10;dAHSfgBFURJRicPO0Jbcr++Qspwut6IXYjQkH98y2t6MfScOBsmCK+RqsZTCOA2VdU0hv355ePVG&#10;CgrKVaoDZwp5NCRvdi9fbAefmzW00FUGBYM4ygdfyDYEn2cZ6db0ihbgjePNGrBXgT+xySpUA6P3&#10;XbZeLjfZAFh5BG2IuHs/bcpdwq9ro8OnuiYTRFdI5hbSimkt45rttipvUPnW6hMN9Q8semUdP3qG&#10;uldBiT3av6B6qxEI6rDQ0GdQ11abpIHVrJZ/qHlqlTdJC5tD/mwT/T9Y/fHw5D+jCONbGDnAJIL8&#10;I+hvJBzctco15hYRhtaoih9eRcuywVN+uhqtppwiSDl8gIpDVvsACWissY+usE7B6BzA8Wy6GYPQ&#10;3Fxfv76+vLqUQvPearO5uEqpZCqfb3uk8M5AL2JRSORQE7o6PFKIbFQ+H4mPOXiwXZeC7dxvDT4Y&#10;O4l9JDxRD2M5ClsV8iJKi2JKqI4sB2EaFx5vLlrAH1IMPCqFpO97hUaK7r1jS+JczQXORTkXymm+&#10;WsggxVTehWn+9h5t0zLyZLqDW7attknRM4sTXY4/CT2NapyvX7/TqecfavcTAAD//wMAUEsDBBQA&#10;BgAIAAAAIQD9s/0K4QAAAA0BAAAPAAAAZHJzL2Rvd25yZXYueG1sTI/BTsMwEETvSPyDtUjcqJOo&#10;NTTEqSoEJyREGg4cndhNrMbrELtt+Hu2J3rb2R3Nvik2sxvYyUzBepSQLhJgBluvLXYSvuq3hydg&#10;ISrUavBoJPyaAJvy9qZQufZnrMxpFztGIRhyJaGPccw5D21vnAoLPxqk295PTkWSU8f1pM4U7gae&#10;JYngTlmkD70azUtv2sPu6CRsv7F6tT8fzWe1r2xdrxN8Fwcp7+/m7TOwaOb4b4YLPqFDSUyNP6IO&#10;bCC9ygRZaViKVQaMLCJ9TIE1l9U6XQIvC37dovwDAAD//wMAUEsBAi0AFAAGAAgAAAAhALaDOJL+&#10;AAAA4QEAABMAAAAAAAAAAAAAAAAAAAAAAFtDb250ZW50X1R5cGVzXS54bWxQSwECLQAUAAYACAAA&#10;ACEAOP0h/9YAAACUAQAACwAAAAAAAAAAAAAAAAAvAQAAX3JlbHMvLnJlbHNQSwECLQAUAAYACAAA&#10;ACEAoQYqYNsBAACYAwAADgAAAAAAAAAAAAAAAAAuAgAAZHJzL2Uyb0RvYy54bWxQSwECLQAUAAYA&#10;CAAAACEA/bP9CuEAAAANAQAADwAAAAAAAAAAAAAAAAA1BAAAZHJzL2Rvd25yZXYueG1sUEsFBgAA&#10;AAAEAAQA8wAAAEMFAAAAAA==&#10;" filled="f" stroked="f">
              <v:textbox inset="0,0,0,0">
                <w:txbxContent>
                  <w:p w14:paraId="63AFCEC9" w14:textId="46AA8F67" w:rsidR="00A06C25" w:rsidRDefault="002F3F28">
                    <w:pPr>
                      <w:spacing w:before="11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82828"/>
                        <w:sz w:val="16"/>
                      </w:rPr>
                      <w:t>LOCAL</w:t>
                    </w:r>
                    <w:r>
                      <w:rPr>
                        <w:rFonts w:ascii="Arial"/>
                        <w:color w:val="282828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z w:val="16"/>
                      </w:rPr>
                      <w:t>CEO</w:t>
                    </w:r>
                    <w:r>
                      <w:rPr>
                        <w:rFonts w:ascii="Arial"/>
                        <w:color w:val="282828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z w:val="16"/>
                      </w:rPr>
                      <w:t>AGREEMENT</w:t>
                    </w:r>
                    <w:r>
                      <w:rPr>
                        <w:rFonts w:ascii="Arial"/>
                        <w:color w:val="282828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z w:val="16"/>
                      </w:rPr>
                      <w:t>WDB</w:t>
                    </w:r>
                    <w:r>
                      <w:rPr>
                        <w:rFonts w:ascii="Arial"/>
                        <w:color w:val="282828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color w:val="282828"/>
                        <w:sz w:val="20"/>
                      </w:rPr>
                      <w:t>&amp;</w:t>
                    </w:r>
                    <w:r>
                      <w:rPr>
                        <w:color w:val="282828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z w:val="16"/>
                      </w:rPr>
                      <w:t>COUNTY</w:t>
                    </w:r>
                    <w:r>
                      <w:rPr>
                        <w:rFonts w:ascii="Arial"/>
                        <w:color w:val="282828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z w:val="16"/>
                      </w:rPr>
                      <w:t>OF</w:t>
                    </w:r>
                    <w:r>
                      <w:rPr>
                        <w:rFonts w:ascii="Arial"/>
                        <w:color w:val="282828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pacing w:val="-2"/>
                        <w:sz w:val="16"/>
                      </w:rPr>
                      <w:t>ALAMEDA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F087" w14:textId="77777777" w:rsidR="00B72E25" w:rsidRDefault="00B72E25">
      <w:r>
        <w:separator/>
      </w:r>
    </w:p>
  </w:footnote>
  <w:footnote w:type="continuationSeparator" w:id="0">
    <w:p w14:paraId="622166D2" w14:textId="77777777" w:rsidR="00B72E25" w:rsidRDefault="00B7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7ABB" w14:textId="4FCDEC09" w:rsidR="001E24DA" w:rsidRDefault="00340BAA">
    <w:pPr>
      <w:pStyle w:val="Header"/>
    </w:pPr>
    <w:r>
      <w:rPr>
        <w:noProof/>
      </w:rPr>
      <w:pict w14:anchorId="119658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07" o:spid="_x0000_s1026" type="#_x0000_t136" style="position:absolute;margin-left:0;margin-top:0;width:486.45pt;height:194.55pt;rotation:315;z-index:-2516541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B310" w14:textId="77777777" w:rsidR="00340BAA" w:rsidRDefault="00340BAA" w:rsidP="00340BAA">
    <w:pPr>
      <w:pStyle w:val="Header"/>
      <w:ind w:left="3240" w:firstLine="4680"/>
    </w:pPr>
  </w:p>
  <w:p w14:paraId="355A2154" w14:textId="77777777" w:rsidR="00340BAA" w:rsidRDefault="00340BAA" w:rsidP="00340BAA">
    <w:pPr>
      <w:pStyle w:val="Header"/>
      <w:ind w:left="3240" w:firstLine="4680"/>
    </w:pPr>
  </w:p>
  <w:p w14:paraId="7B46C0C5" w14:textId="459662D3" w:rsidR="001E24DA" w:rsidRDefault="00340BAA" w:rsidP="00340BAA">
    <w:pPr>
      <w:pStyle w:val="Header"/>
      <w:ind w:left="3240" w:firstLine="4680"/>
    </w:pPr>
    <w:r>
      <w:rPr>
        <w:noProof/>
      </w:rPr>
      <w:pict w14:anchorId="2FBE3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08" o:spid="_x0000_s1027" type="#_x0000_t136" style="position:absolute;left:0;text-align:left;margin-left:0;margin-top:0;width:486.45pt;height:194.55pt;rotation:315;z-index:-25165209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t>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B816" w14:textId="1B4E7DDF" w:rsidR="001E24DA" w:rsidRDefault="00340BAA">
    <w:pPr>
      <w:pStyle w:val="Header"/>
    </w:pPr>
    <w:r>
      <w:rPr>
        <w:noProof/>
      </w:rPr>
      <w:pict w14:anchorId="367E03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06" o:spid="_x0000_s1025" type="#_x0000_t136" style="position:absolute;margin-left:0;margin-top:0;width:486.45pt;height:194.55pt;rotation:315;z-index:-251656187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2527" w14:textId="7C3ECB4C" w:rsidR="001E24DA" w:rsidRDefault="00340BAA">
    <w:pPr>
      <w:pStyle w:val="Header"/>
    </w:pPr>
    <w:r>
      <w:rPr>
        <w:noProof/>
      </w:rPr>
      <w:pict w14:anchorId="64E9E6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10" o:spid="_x0000_s1029" type="#_x0000_t136" style="position:absolute;margin-left:0;margin-top:0;width:486.45pt;height:194.55pt;rotation:315;z-index:-251647995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A1EE" w14:textId="2C0CB119" w:rsidR="001E24DA" w:rsidRDefault="00340BAA">
    <w:pPr>
      <w:pStyle w:val="Header"/>
    </w:pPr>
    <w:r>
      <w:rPr>
        <w:noProof/>
      </w:rPr>
      <w:pict w14:anchorId="379A0D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11" o:spid="_x0000_s1030" type="#_x0000_t136" style="position:absolute;margin-left:0;margin-top:0;width:486.45pt;height:194.55pt;rotation:315;z-index:-251645947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2B0C" w14:textId="288AA71B" w:rsidR="001E24DA" w:rsidRDefault="00340BAA">
    <w:pPr>
      <w:pStyle w:val="Header"/>
    </w:pPr>
    <w:r>
      <w:rPr>
        <w:noProof/>
      </w:rPr>
      <w:pict w14:anchorId="717EC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68909" o:spid="_x0000_s1028" type="#_x0000_t136" style="position:absolute;margin-left:0;margin-top:0;width:486.45pt;height:194.55pt;rotation:315;z-index:-25165004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75B"/>
    <w:multiLevelType w:val="hybridMultilevel"/>
    <w:tmpl w:val="5F2EE834"/>
    <w:lvl w:ilvl="0" w:tplc="78CCB8C4">
      <w:start w:val="5"/>
      <w:numFmt w:val="lowerLetter"/>
      <w:lvlText w:val="(%1)"/>
      <w:lvlJc w:val="left"/>
      <w:pPr>
        <w:ind w:left="1253" w:hanging="346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00F13ED0"/>
    <w:multiLevelType w:val="hybridMultilevel"/>
    <w:tmpl w:val="D09439B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C0C4AFF"/>
    <w:multiLevelType w:val="hybridMultilevel"/>
    <w:tmpl w:val="1C5435F4"/>
    <w:lvl w:ilvl="0" w:tplc="AD5407AE">
      <w:start w:val="2"/>
      <w:numFmt w:val="lowerLetter"/>
      <w:lvlText w:val="(%1)"/>
      <w:lvlJc w:val="left"/>
      <w:pPr>
        <w:ind w:left="12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2F440C"/>
    <w:multiLevelType w:val="hybridMultilevel"/>
    <w:tmpl w:val="970054AA"/>
    <w:lvl w:ilvl="0" w:tplc="AD5407AE">
      <w:start w:val="2"/>
      <w:numFmt w:val="lowerLetter"/>
      <w:lvlText w:val="(%1)"/>
      <w:lvlJc w:val="left"/>
      <w:pPr>
        <w:ind w:left="13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83E488C"/>
    <w:multiLevelType w:val="hybridMultilevel"/>
    <w:tmpl w:val="9E046A92"/>
    <w:lvl w:ilvl="0" w:tplc="F1E0ABBC">
      <w:start w:val="3"/>
      <w:numFmt w:val="decimal"/>
      <w:lvlText w:val="%1."/>
      <w:lvlJc w:val="left"/>
      <w:pPr>
        <w:ind w:left="833" w:hanging="363"/>
        <w:jc w:val="right"/>
      </w:pPr>
      <w:rPr>
        <w:rFonts w:hint="default"/>
        <w:color w:val="4F81BD" w:themeColor="accent1"/>
        <w:w w:val="103"/>
      </w:rPr>
    </w:lvl>
    <w:lvl w:ilvl="1" w:tplc="C5A27B1C">
      <w:numFmt w:val="bullet"/>
      <w:lvlText w:val="•"/>
      <w:lvlJc w:val="left"/>
      <w:pPr>
        <w:ind w:left="1722" w:hanging="363"/>
      </w:pPr>
      <w:rPr>
        <w:rFonts w:hint="default"/>
      </w:rPr>
    </w:lvl>
    <w:lvl w:ilvl="2" w:tplc="587A9638">
      <w:numFmt w:val="bullet"/>
      <w:lvlText w:val="•"/>
      <w:lvlJc w:val="left"/>
      <w:pPr>
        <w:ind w:left="2604" w:hanging="363"/>
      </w:pPr>
      <w:rPr>
        <w:rFonts w:hint="default"/>
      </w:rPr>
    </w:lvl>
    <w:lvl w:ilvl="3" w:tplc="5142DFFA">
      <w:numFmt w:val="bullet"/>
      <w:lvlText w:val="•"/>
      <w:lvlJc w:val="left"/>
      <w:pPr>
        <w:ind w:left="3486" w:hanging="363"/>
      </w:pPr>
      <w:rPr>
        <w:rFonts w:hint="default"/>
      </w:rPr>
    </w:lvl>
    <w:lvl w:ilvl="4" w:tplc="F6E2D538">
      <w:numFmt w:val="bullet"/>
      <w:lvlText w:val="•"/>
      <w:lvlJc w:val="left"/>
      <w:pPr>
        <w:ind w:left="4368" w:hanging="363"/>
      </w:pPr>
      <w:rPr>
        <w:rFonts w:hint="default"/>
      </w:rPr>
    </w:lvl>
    <w:lvl w:ilvl="5" w:tplc="7B9236A0">
      <w:numFmt w:val="bullet"/>
      <w:lvlText w:val="•"/>
      <w:lvlJc w:val="left"/>
      <w:pPr>
        <w:ind w:left="5250" w:hanging="363"/>
      </w:pPr>
      <w:rPr>
        <w:rFonts w:hint="default"/>
      </w:rPr>
    </w:lvl>
    <w:lvl w:ilvl="6" w:tplc="E21CEE6E">
      <w:numFmt w:val="bullet"/>
      <w:lvlText w:val="•"/>
      <w:lvlJc w:val="left"/>
      <w:pPr>
        <w:ind w:left="6132" w:hanging="363"/>
      </w:pPr>
      <w:rPr>
        <w:rFonts w:hint="default"/>
      </w:rPr>
    </w:lvl>
    <w:lvl w:ilvl="7" w:tplc="AFFA798C">
      <w:numFmt w:val="bullet"/>
      <w:lvlText w:val="•"/>
      <w:lvlJc w:val="left"/>
      <w:pPr>
        <w:ind w:left="7014" w:hanging="363"/>
      </w:pPr>
      <w:rPr>
        <w:rFonts w:hint="default"/>
      </w:rPr>
    </w:lvl>
    <w:lvl w:ilvl="8" w:tplc="80328BD4">
      <w:numFmt w:val="bullet"/>
      <w:lvlText w:val="•"/>
      <w:lvlJc w:val="left"/>
      <w:pPr>
        <w:ind w:left="7896" w:hanging="363"/>
      </w:pPr>
      <w:rPr>
        <w:rFonts w:hint="default"/>
      </w:rPr>
    </w:lvl>
  </w:abstractNum>
  <w:abstractNum w:abstractNumId="5" w15:restartNumberingAfterBreak="0">
    <w:nsid w:val="28272A1C"/>
    <w:multiLevelType w:val="hybridMultilevel"/>
    <w:tmpl w:val="83CEF5E4"/>
    <w:lvl w:ilvl="0" w:tplc="AD5407AE">
      <w:start w:val="2"/>
      <w:numFmt w:val="lowerLetter"/>
      <w:lvlText w:val="(%1)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6" w15:restartNumberingAfterBreak="0">
    <w:nsid w:val="28C717E1"/>
    <w:multiLevelType w:val="hybridMultilevel"/>
    <w:tmpl w:val="511C2038"/>
    <w:lvl w:ilvl="0" w:tplc="F1027B3E">
      <w:start w:val="4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  <w:w w:val="10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0BE0"/>
    <w:multiLevelType w:val="hybridMultilevel"/>
    <w:tmpl w:val="9CA29F36"/>
    <w:lvl w:ilvl="0" w:tplc="78CCB8C4">
      <w:start w:val="5"/>
      <w:numFmt w:val="lowerLetter"/>
      <w:lvlText w:val="(%1)"/>
      <w:lvlJc w:val="left"/>
      <w:pPr>
        <w:ind w:left="1253" w:hanging="346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6B27"/>
    <w:multiLevelType w:val="hybridMultilevel"/>
    <w:tmpl w:val="6768845A"/>
    <w:lvl w:ilvl="0" w:tplc="AB14CDB6">
      <w:start w:val="2"/>
      <w:numFmt w:val="lowerLetter"/>
      <w:lvlText w:val="(%1)"/>
      <w:lvlJc w:val="left"/>
      <w:pPr>
        <w:ind w:left="1208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 w15:restartNumberingAfterBreak="0">
    <w:nsid w:val="4CCC046A"/>
    <w:multiLevelType w:val="hybridMultilevel"/>
    <w:tmpl w:val="1CFC50D8"/>
    <w:lvl w:ilvl="0" w:tplc="40AEA2E4">
      <w:start w:val="4"/>
      <w:numFmt w:val="decimal"/>
      <w:lvlText w:val="%1."/>
      <w:lvlJc w:val="left"/>
      <w:pPr>
        <w:ind w:left="1342" w:hanging="363"/>
      </w:pPr>
      <w:rPr>
        <w:rFonts w:hint="default"/>
        <w:color w:val="4F81BD" w:themeColor="accent1"/>
        <w:w w:val="103"/>
      </w:r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0" w15:restartNumberingAfterBreak="0">
    <w:nsid w:val="4D190E2F"/>
    <w:multiLevelType w:val="hybridMultilevel"/>
    <w:tmpl w:val="B964DC82"/>
    <w:lvl w:ilvl="0" w:tplc="40AEA2E4">
      <w:start w:val="4"/>
      <w:numFmt w:val="decimal"/>
      <w:lvlText w:val="%1."/>
      <w:lvlJc w:val="left"/>
      <w:pPr>
        <w:ind w:left="497" w:hanging="363"/>
      </w:pPr>
      <w:rPr>
        <w:rFonts w:hint="default"/>
        <w:color w:val="4F81BD" w:themeColor="accent1"/>
        <w:w w:val="10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C6198"/>
    <w:multiLevelType w:val="hybridMultilevel"/>
    <w:tmpl w:val="A7F05586"/>
    <w:lvl w:ilvl="0" w:tplc="40AEA2E4">
      <w:start w:val="4"/>
      <w:numFmt w:val="decimal"/>
      <w:lvlText w:val="%1."/>
      <w:lvlJc w:val="left"/>
      <w:pPr>
        <w:ind w:left="1127" w:hanging="363"/>
      </w:pPr>
      <w:rPr>
        <w:rFonts w:hint="default"/>
        <w:color w:val="4F81BD" w:themeColor="accent1"/>
        <w:w w:val="103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6FA0C57"/>
    <w:multiLevelType w:val="hybridMultilevel"/>
    <w:tmpl w:val="39D6447A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77717638"/>
    <w:multiLevelType w:val="hybridMultilevel"/>
    <w:tmpl w:val="391AE252"/>
    <w:lvl w:ilvl="0" w:tplc="98661EC2">
      <w:start w:val="1"/>
      <w:numFmt w:val="upperLetter"/>
      <w:lvlText w:val="%1."/>
      <w:lvlJc w:val="left"/>
      <w:pPr>
        <w:ind w:left="498" w:hanging="364"/>
        <w:jc w:val="right"/>
      </w:pPr>
      <w:rPr>
        <w:rFonts w:hint="default"/>
        <w:spacing w:val="-1"/>
        <w:w w:val="108"/>
      </w:rPr>
    </w:lvl>
    <w:lvl w:ilvl="1" w:tplc="F3A45D5A">
      <w:start w:val="1"/>
      <w:numFmt w:val="decimal"/>
      <w:lvlText w:val="%2."/>
      <w:lvlJc w:val="left"/>
      <w:pPr>
        <w:ind w:left="807" w:hanging="357"/>
      </w:pPr>
      <w:rPr>
        <w:rFonts w:ascii="Times New Roman" w:hAnsi="Times New Roman" w:cs="Times New Roman" w:hint="default"/>
        <w:color w:val="auto"/>
        <w:w w:val="109"/>
      </w:rPr>
    </w:lvl>
    <w:lvl w:ilvl="2" w:tplc="6DFCE24E">
      <w:start w:val="1"/>
      <w:numFmt w:val="lowerLetter"/>
      <w:lvlText w:val="(%3)"/>
      <w:lvlJc w:val="left"/>
      <w:pPr>
        <w:ind w:left="1257" w:hanging="357"/>
      </w:pPr>
      <w:rPr>
        <w:rFonts w:hint="default"/>
        <w:strike w:val="0"/>
        <w:spacing w:val="-1"/>
        <w:w w:val="106"/>
      </w:rPr>
    </w:lvl>
    <w:lvl w:ilvl="3" w:tplc="9DC643A8">
      <w:numFmt w:val="bullet"/>
      <w:lvlText w:val="•"/>
      <w:lvlJc w:val="left"/>
      <w:pPr>
        <w:ind w:left="860" w:hanging="357"/>
      </w:pPr>
      <w:rPr>
        <w:rFonts w:hint="default"/>
      </w:rPr>
    </w:lvl>
    <w:lvl w:ilvl="4" w:tplc="F0EC4570">
      <w:numFmt w:val="bullet"/>
      <w:lvlText w:val="•"/>
      <w:lvlJc w:val="left"/>
      <w:pPr>
        <w:ind w:left="880" w:hanging="357"/>
      </w:pPr>
      <w:rPr>
        <w:rFonts w:hint="default"/>
      </w:rPr>
    </w:lvl>
    <w:lvl w:ilvl="5" w:tplc="56268556">
      <w:numFmt w:val="bullet"/>
      <w:lvlText w:val="•"/>
      <w:lvlJc w:val="left"/>
      <w:pPr>
        <w:ind w:left="900" w:hanging="357"/>
      </w:pPr>
      <w:rPr>
        <w:rFonts w:hint="default"/>
      </w:rPr>
    </w:lvl>
    <w:lvl w:ilvl="6" w:tplc="D5EAF784">
      <w:numFmt w:val="bullet"/>
      <w:lvlText w:val="•"/>
      <w:lvlJc w:val="left"/>
      <w:pPr>
        <w:ind w:left="920" w:hanging="357"/>
      </w:pPr>
      <w:rPr>
        <w:rFonts w:hint="default"/>
      </w:rPr>
    </w:lvl>
    <w:lvl w:ilvl="7" w:tplc="3392C1E2">
      <w:numFmt w:val="bullet"/>
      <w:lvlText w:val="•"/>
      <w:lvlJc w:val="left"/>
      <w:pPr>
        <w:ind w:left="3105" w:hanging="357"/>
      </w:pPr>
      <w:rPr>
        <w:rFonts w:hint="default"/>
      </w:rPr>
    </w:lvl>
    <w:lvl w:ilvl="8" w:tplc="91224A2E">
      <w:numFmt w:val="bullet"/>
      <w:lvlText w:val="•"/>
      <w:lvlJc w:val="left"/>
      <w:pPr>
        <w:ind w:left="5290" w:hanging="357"/>
      </w:pPr>
      <w:rPr>
        <w:rFonts w:hint="default"/>
      </w:rPr>
    </w:lvl>
  </w:abstractNum>
  <w:abstractNum w:abstractNumId="14" w15:restartNumberingAfterBreak="0">
    <w:nsid w:val="7FCA4E1E"/>
    <w:multiLevelType w:val="hybridMultilevel"/>
    <w:tmpl w:val="F52C404C"/>
    <w:lvl w:ilvl="0" w:tplc="108C2F82">
      <w:start w:val="4"/>
      <w:numFmt w:val="decimal"/>
      <w:lvlText w:val="%1."/>
      <w:lvlJc w:val="left"/>
      <w:pPr>
        <w:ind w:left="497" w:hanging="363"/>
      </w:pPr>
      <w:rPr>
        <w:rFonts w:hint="default"/>
        <w:color w:val="auto"/>
        <w:w w:val="10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525409">
    <w:abstractNumId w:val="4"/>
  </w:num>
  <w:num w:numId="2" w16cid:durableId="720401797">
    <w:abstractNumId w:val="13"/>
  </w:num>
  <w:num w:numId="3" w16cid:durableId="2035692089">
    <w:abstractNumId w:val="2"/>
  </w:num>
  <w:num w:numId="4" w16cid:durableId="1210797580">
    <w:abstractNumId w:val="8"/>
  </w:num>
  <w:num w:numId="5" w16cid:durableId="1437362898">
    <w:abstractNumId w:val="10"/>
  </w:num>
  <w:num w:numId="6" w16cid:durableId="1772892581">
    <w:abstractNumId w:val="11"/>
  </w:num>
  <w:num w:numId="7" w16cid:durableId="952588852">
    <w:abstractNumId w:val="9"/>
  </w:num>
  <w:num w:numId="8" w16cid:durableId="264846496">
    <w:abstractNumId w:val="14"/>
  </w:num>
  <w:num w:numId="9" w16cid:durableId="1671830485">
    <w:abstractNumId w:val="1"/>
  </w:num>
  <w:num w:numId="10" w16cid:durableId="615720042">
    <w:abstractNumId w:val="5"/>
  </w:num>
  <w:num w:numId="11" w16cid:durableId="53898757">
    <w:abstractNumId w:val="3"/>
  </w:num>
  <w:num w:numId="12" w16cid:durableId="283050036">
    <w:abstractNumId w:val="0"/>
  </w:num>
  <w:num w:numId="13" w16cid:durableId="1910336039">
    <w:abstractNumId w:val="7"/>
  </w:num>
  <w:num w:numId="14" w16cid:durableId="824861303">
    <w:abstractNumId w:val="6"/>
  </w:num>
  <w:num w:numId="15" w16cid:durableId="399334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5"/>
    <w:rsid w:val="00004637"/>
    <w:rsid w:val="00010FF8"/>
    <w:rsid w:val="0002517F"/>
    <w:rsid w:val="00054C22"/>
    <w:rsid w:val="000552E0"/>
    <w:rsid w:val="00083AF3"/>
    <w:rsid w:val="000959D9"/>
    <w:rsid w:val="000A0D9C"/>
    <w:rsid w:val="000B1470"/>
    <w:rsid w:val="000B740C"/>
    <w:rsid w:val="000D7AC6"/>
    <w:rsid w:val="000E5499"/>
    <w:rsid w:val="000F32F0"/>
    <w:rsid w:val="00105796"/>
    <w:rsid w:val="00122495"/>
    <w:rsid w:val="001650A1"/>
    <w:rsid w:val="0018422C"/>
    <w:rsid w:val="00185E13"/>
    <w:rsid w:val="001952EA"/>
    <w:rsid w:val="001A482E"/>
    <w:rsid w:val="001B6061"/>
    <w:rsid w:val="001B65DA"/>
    <w:rsid w:val="001D0883"/>
    <w:rsid w:val="001D7972"/>
    <w:rsid w:val="001E24DA"/>
    <w:rsid w:val="00231982"/>
    <w:rsid w:val="00233B9D"/>
    <w:rsid w:val="00253777"/>
    <w:rsid w:val="00277297"/>
    <w:rsid w:val="002A3D49"/>
    <w:rsid w:val="002A58C6"/>
    <w:rsid w:val="002B6E47"/>
    <w:rsid w:val="002B6F80"/>
    <w:rsid w:val="002C3436"/>
    <w:rsid w:val="002C7B65"/>
    <w:rsid w:val="002E366D"/>
    <w:rsid w:val="002E6479"/>
    <w:rsid w:val="002F24C2"/>
    <w:rsid w:val="002F3F28"/>
    <w:rsid w:val="00300387"/>
    <w:rsid w:val="00307BCB"/>
    <w:rsid w:val="00323743"/>
    <w:rsid w:val="00333702"/>
    <w:rsid w:val="00340BAA"/>
    <w:rsid w:val="003465EA"/>
    <w:rsid w:val="00350D48"/>
    <w:rsid w:val="003613B7"/>
    <w:rsid w:val="0038015F"/>
    <w:rsid w:val="003805CD"/>
    <w:rsid w:val="00381203"/>
    <w:rsid w:val="00394DD4"/>
    <w:rsid w:val="003D6307"/>
    <w:rsid w:val="00401D41"/>
    <w:rsid w:val="00402084"/>
    <w:rsid w:val="00404673"/>
    <w:rsid w:val="00416272"/>
    <w:rsid w:val="00416E58"/>
    <w:rsid w:val="004313CC"/>
    <w:rsid w:val="00443C26"/>
    <w:rsid w:val="00456441"/>
    <w:rsid w:val="004755D3"/>
    <w:rsid w:val="0049715E"/>
    <w:rsid w:val="004A6B3F"/>
    <w:rsid w:val="004B5852"/>
    <w:rsid w:val="004D5D62"/>
    <w:rsid w:val="00511FDC"/>
    <w:rsid w:val="00524D80"/>
    <w:rsid w:val="005261AF"/>
    <w:rsid w:val="0059061B"/>
    <w:rsid w:val="005B2988"/>
    <w:rsid w:val="005B5547"/>
    <w:rsid w:val="005C5C8E"/>
    <w:rsid w:val="005F0279"/>
    <w:rsid w:val="00600E3D"/>
    <w:rsid w:val="00662A78"/>
    <w:rsid w:val="00675F0B"/>
    <w:rsid w:val="00681F1F"/>
    <w:rsid w:val="00683D6C"/>
    <w:rsid w:val="0069696C"/>
    <w:rsid w:val="006A4373"/>
    <w:rsid w:val="006B4553"/>
    <w:rsid w:val="006B5952"/>
    <w:rsid w:val="006C2BBF"/>
    <w:rsid w:val="006C58F0"/>
    <w:rsid w:val="006D2840"/>
    <w:rsid w:val="006D409D"/>
    <w:rsid w:val="00715DBB"/>
    <w:rsid w:val="007277C9"/>
    <w:rsid w:val="007417FE"/>
    <w:rsid w:val="007544E1"/>
    <w:rsid w:val="00760FD9"/>
    <w:rsid w:val="007B0330"/>
    <w:rsid w:val="007B197C"/>
    <w:rsid w:val="007C3BAC"/>
    <w:rsid w:val="007E056C"/>
    <w:rsid w:val="0080233D"/>
    <w:rsid w:val="008041FB"/>
    <w:rsid w:val="0083604E"/>
    <w:rsid w:val="0084739A"/>
    <w:rsid w:val="00850CC0"/>
    <w:rsid w:val="00864A7B"/>
    <w:rsid w:val="008C562A"/>
    <w:rsid w:val="008C6E74"/>
    <w:rsid w:val="009111A4"/>
    <w:rsid w:val="00913FDE"/>
    <w:rsid w:val="00924CFF"/>
    <w:rsid w:val="009377B7"/>
    <w:rsid w:val="00955045"/>
    <w:rsid w:val="009A2474"/>
    <w:rsid w:val="009B1343"/>
    <w:rsid w:val="009D79E3"/>
    <w:rsid w:val="009E4589"/>
    <w:rsid w:val="009F5D0E"/>
    <w:rsid w:val="00A0311B"/>
    <w:rsid w:val="00A06C25"/>
    <w:rsid w:val="00A07BC7"/>
    <w:rsid w:val="00A27395"/>
    <w:rsid w:val="00A3152E"/>
    <w:rsid w:val="00A462DF"/>
    <w:rsid w:val="00AA2E3E"/>
    <w:rsid w:val="00AB0D20"/>
    <w:rsid w:val="00AC11C9"/>
    <w:rsid w:val="00AD67D9"/>
    <w:rsid w:val="00AD761B"/>
    <w:rsid w:val="00AF2F8A"/>
    <w:rsid w:val="00B11D61"/>
    <w:rsid w:val="00B34ECB"/>
    <w:rsid w:val="00B56A95"/>
    <w:rsid w:val="00B728A6"/>
    <w:rsid w:val="00B72E25"/>
    <w:rsid w:val="00BA5C29"/>
    <w:rsid w:val="00BC5964"/>
    <w:rsid w:val="00BD4059"/>
    <w:rsid w:val="00BE0530"/>
    <w:rsid w:val="00BF5E15"/>
    <w:rsid w:val="00C5358B"/>
    <w:rsid w:val="00C572E3"/>
    <w:rsid w:val="00C611D8"/>
    <w:rsid w:val="00C65710"/>
    <w:rsid w:val="00C669D1"/>
    <w:rsid w:val="00C76A80"/>
    <w:rsid w:val="00C907E1"/>
    <w:rsid w:val="00CB19B3"/>
    <w:rsid w:val="00CD1C70"/>
    <w:rsid w:val="00CD6558"/>
    <w:rsid w:val="00CF0C9F"/>
    <w:rsid w:val="00CF55D6"/>
    <w:rsid w:val="00D04C5B"/>
    <w:rsid w:val="00D22F71"/>
    <w:rsid w:val="00D420E0"/>
    <w:rsid w:val="00D831CE"/>
    <w:rsid w:val="00D87374"/>
    <w:rsid w:val="00DA00D8"/>
    <w:rsid w:val="00DB74BB"/>
    <w:rsid w:val="00E37B38"/>
    <w:rsid w:val="00E67EB0"/>
    <w:rsid w:val="00E71C9B"/>
    <w:rsid w:val="00E75040"/>
    <w:rsid w:val="00E90173"/>
    <w:rsid w:val="00EC1478"/>
    <w:rsid w:val="00EE3B48"/>
    <w:rsid w:val="00EE6B2D"/>
    <w:rsid w:val="00F30C13"/>
    <w:rsid w:val="00F52D01"/>
    <w:rsid w:val="00F53894"/>
    <w:rsid w:val="00F54E9B"/>
    <w:rsid w:val="00F63CF9"/>
    <w:rsid w:val="00F63D9F"/>
    <w:rsid w:val="00F71F1A"/>
    <w:rsid w:val="00FA6F2E"/>
    <w:rsid w:val="00FE0F1B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9F48D"/>
  <w15:docId w15:val="{FC61ED62-1C1F-4AB0-B5EA-6C54EF5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5" w:hanging="415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3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D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6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C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D797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OCC_DMS!1623776.1</documentid>
  <senderid>SSHAND</senderid>
  <senderemail>SAMANTHA.STONEWORK-HAND@ACGOV.ORG</senderemail>
  <lastmodified>2025-08-14T11:05:00.0000000-07:00</lastmodified>
  <database>OCC_DMS</database>
</properties>
</file>

<file path=customXml/itemProps1.xml><?xml version="1.0" encoding="utf-8"?>
<ds:datastoreItem xmlns:ds="http://schemas.openxmlformats.org/officeDocument/2006/customXml" ds:itemID="{C8D77A50-027E-47C2-A147-B74D3EBAB2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WDB CEO agreement FINAL</vt:lpstr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WDB CEO agreement FINAL</dc:title>
  <dc:subject/>
  <dc:creator>Haniff, Sheroza, SSA</dc:creator>
  <cp:keywords/>
  <cp:lastModifiedBy>Haniff, Sheroza, SSA</cp:lastModifiedBy>
  <cp:revision>9</cp:revision>
  <dcterms:created xsi:type="dcterms:W3CDTF">2025-08-18T20:06:00Z</dcterms:created>
  <dcterms:modified xsi:type="dcterms:W3CDTF">2025-08-26T18:17:00Z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KM_C759</vt:lpwstr>
  </property>
  <property fmtid="{D5CDD505-2E9C-101B-9397-08002B2CF9AE}" pid="4" name="LastSaved">
    <vt:filetime>2022-06-15T00:00:00Z</vt:filetime>
  </property>
</Properties>
</file>