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56ADA" w14:textId="77777777" w:rsidR="00721D20" w:rsidRPr="00024706" w:rsidRDefault="00721D20" w:rsidP="00511635">
      <w:pPr>
        <w:jc w:val="center"/>
        <w:rPr>
          <w:b/>
          <w:sz w:val="32"/>
          <w:szCs w:val="32"/>
        </w:rPr>
      </w:pPr>
    </w:p>
    <w:p w14:paraId="1EE0FE58" w14:textId="02BBCC91" w:rsidR="00381C4B" w:rsidRPr="00024706" w:rsidRDefault="00A51314" w:rsidP="00644494">
      <w:pPr>
        <w:jc w:val="center"/>
        <w:rPr>
          <w:b/>
          <w:sz w:val="44"/>
          <w:szCs w:val="44"/>
        </w:rPr>
      </w:pPr>
      <w:r>
        <w:rPr>
          <w:noProof/>
        </w:rPr>
        <w:drawing>
          <wp:inline distT="0" distB="0" distL="0" distR="0" wp14:anchorId="79A37ED6" wp14:editId="5A66B686">
            <wp:extent cx="1781175" cy="1085850"/>
            <wp:effectExtent l="0" t="0" r="9525" b="0"/>
            <wp:docPr id="1"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 descr="Logo, company nam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p>
    <w:p w14:paraId="388A44F2" w14:textId="77777777" w:rsidR="00650DA2" w:rsidRPr="00024706" w:rsidRDefault="00650DA2" w:rsidP="00644494">
      <w:pPr>
        <w:jc w:val="center"/>
        <w:rPr>
          <w:b/>
          <w:sz w:val="44"/>
          <w:szCs w:val="44"/>
        </w:rPr>
      </w:pPr>
    </w:p>
    <w:p w14:paraId="2B83BCA0" w14:textId="77777777" w:rsidR="00644494" w:rsidRPr="00024706" w:rsidRDefault="00607397" w:rsidP="00644494">
      <w:pPr>
        <w:jc w:val="center"/>
        <w:rPr>
          <w:b/>
          <w:sz w:val="44"/>
          <w:szCs w:val="44"/>
        </w:rPr>
      </w:pPr>
      <w:r w:rsidRPr="00024706">
        <w:rPr>
          <w:b/>
          <w:sz w:val="44"/>
          <w:szCs w:val="44"/>
        </w:rPr>
        <w:t>Young Adult Future Force Career</w:t>
      </w:r>
      <w:r w:rsidR="0082553D" w:rsidRPr="00024706">
        <w:rPr>
          <w:b/>
          <w:sz w:val="44"/>
          <w:szCs w:val="44"/>
        </w:rPr>
        <w:t xml:space="preserve"> Program</w:t>
      </w:r>
    </w:p>
    <w:p w14:paraId="77E80F40" w14:textId="77777777" w:rsidR="00644494" w:rsidRPr="00024706" w:rsidRDefault="00644494" w:rsidP="00644494">
      <w:pPr>
        <w:jc w:val="center"/>
        <w:rPr>
          <w:b/>
          <w:sz w:val="36"/>
          <w:szCs w:val="36"/>
          <w:u w:val="single"/>
        </w:rPr>
      </w:pPr>
    </w:p>
    <w:p w14:paraId="1C9E153F" w14:textId="77777777" w:rsidR="00644494" w:rsidRPr="00024706" w:rsidRDefault="003B4DE8" w:rsidP="00644494">
      <w:pPr>
        <w:jc w:val="center"/>
        <w:rPr>
          <w:b/>
          <w:color w:val="0000FF"/>
          <w:sz w:val="48"/>
          <w:szCs w:val="48"/>
          <w:u w:val="single"/>
        </w:rPr>
      </w:pPr>
      <w:r w:rsidRPr="00024706">
        <w:rPr>
          <w:b/>
          <w:color w:val="0000FF"/>
          <w:sz w:val="48"/>
          <w:szCs w:val="48"/>
          <w:u w:val="single"/>
        </w:rPr>
        <w:t>RFP RESPONSE PACKET</w:t>
      </w:r>
    </w:p>
    <w:p w14:paraId="77A1C343" w14:textId="77777777" w:rsidR="00460F92" w:rsidRPr="00024706" w:rsidRDefault="00460F92" w:rsidP="00511635">
      <w:pPr>
        <w:jc w:val="center"/>
        <w:rPr>
          <w:b/>
          <w:sz w:val="32"/>
          <w:szCs w:val="32"/>
        </w:rPr>
      </w:pPr>
    </w:p>
    <w:p w14:paraId="13CCD615" w14:textId="77777777" w:rsidR="00644494" w:rsidRPr="00024706" w:rsidRDefault="00644494" w:rsidP="00511635">
      <w:pPr>
        <w:jc w:val="center"/>
        <w:rPr>
          <w:b/>
          <w:sz w:val="32"/>
          <w:szCs w:val="32"/>
        </w:rPr>
      </w:pPr>
    </w:p>
    <w:p w14:paraId="343D971B" w14:textId="77777777" w:rsidR="002105E8" w:rsidRPr="00024706" w:rsidRDefault="00511635" w:rsidP="00511635">
      <w:pPr>
        <w:jc w:val="center"/>
        <w:rPr>
          <w:b/>
          <w:color w:val="0000FF"/>
          <w:sz w:val="44"/>
          <w:szCs w:val="44"/>
        </w:rPr>
      </w:pPr>
      <w:r w:rsidRPr="00024706">
        <w:rPr>
          <w:b/>
          <w:smallCaps/>
          <w:color w:val="0000FF"/>
          <w:sz w:val="44"/>
          <w:szCs w:val="44"/>
        </w:rPr>
        <w:t>ATTACHMENT</w:t>
      </w:r>
      <w:r w:rsidRPr="00024706">
        <w:rPr>
          <w:b/>
          <w:color w:val="0000FF"/>
          <w:sz w:val="44"/>
          <w:szCs w:val="44"/>
        </w:rPr>
        <w:t xml:space="preserve"> </w:t>
      </w:r>
      <w:r w:rsidR="0082553D" w:rsidRPr="00024706">
        <w:rPr>
          <w:b/>
          <w:color w:val="0000FF"/>
          <w:sz w:val="44"/>
          <w:szCs w:val="44"/>
        </w:rPr>
        <w:t>1</w:t>
      </w:r>
      <w:r w:rsidR="00607397" w:rsidRPr="00024706">
        <w:rPr>
          <w:b/>
          <w:color w:val="0000FF"/>
          <w:sz w:val="44"/>
          <w:szCs w:val="44"/>
        </w:rPr>
        <w:t>B</w:t>
      </w:r>
    </w:p>
    <w:p w14:paraId="39DAB87B" w14:textId="77777777" w:rsidR="00C425DA" w:rsidRPr="00024706" w:rsidRDefault="00C425DA" w:rsidP="00C425DA">
      <w:pPr>
        <w:jc w:val="center"/>
        <w:rPr>
          <w:b/>
          <w:sz w:val="44"/>
          <w:szCs w:val="44"/>
        </w:rPr>
      </w:pPr>
    </w:p>
    <w:p w14:paraId="16E42013" w14:textId="77777777" w:rsidR="00C425DA" w:rsidRPr="00024706" w:rsidRDefault="65944A80" w:rsidP="36A75FAB">
      <w:pPr>
        <w:jc w:val="center"/>
        <w:rPr>
          <w:b/>
          <w:bCs/>
          <w:sz w:val="44"/>
          <w:szCs w:val="44"/>
        </w:rPr>
      </w:pPr>
      <w:r w:rsidRPr="00024706">
        <w:rPr>
          <w:b/>
          <w:bCs/>
          <w:sz w:val="44"/>
          <w:szCs w:val="44"/>
        </w:rPr>
        <w:t xml:space="preserve">RFP No. </w:t>
      </w:r>
      <w:r w:rsidR="6B7FD51F" w:rsidRPr="00024706">
        <w:rPr>
          <w:b/>
          <w:bCs/>
          <w:sz w:val="44"/>
          <w:szCs w:val="44"/>
        </w:rPr>
        <w:t>20</w:t>
      </w:r>
      <w:r w:rsidR="27EC300A" w:rsidRPr="00024706">
        <w:rPr>
          <w:b/>
          <w:bCs/>
          <w:sz w:val="44"/>
          <w:szCs w:val="44"/>
        </w:rPr>
        <w:t>25</w:t>
      </w:r>
      <w:r w:rsidR="6B7FD51F" w:rsidRPr="00024706">
        <w:rPr>
          <w:b/>
          <w:bCs/>
          <w:sz w:val="44"/>
          <w:szCs w:val="44"/>
        </w:rPr>
        <w:t>-ACWDB-YP</w:t>
      </w:r>
    </w:p>
    <w:p w14:paraId="766704A8" w14:textId="41E66357" w:rsidR="0F2DE614" w:rsidRPr="00024706" w:rsidRDefault="218AB24A" w:rsidP="36A75FAB">
      <w:pPr>
        <w:jc w:val="center"/>
        <w:rPr>
          <w:b/>
          <w:bCs/>
          <w:sz w:val="44"/>
          <w:szCs w:val="44"/>
        </w:rPr>
      </w:pPr>
      <w:r w:rsidRPr="00024706">
        <w:rPr>
          <w:b/>
          <w:bCs/>
          <w:sz w:val="44"/>
          <w:szCs w:val="44"/>
        </w:rPr>
        <w:t>FUTURE FORCE CAREER PROGRAM</w:t>
      </w:r>
    </w:p>
    <w:p w14:paraId="181030ED" w14:textId="302D9ED9" w:rsidR="0F2DE614" w:rsidRPr="00024706" w:rsidRDefault="218AB24A" w:rsidP="36A75FAB">
      <w:pPr>
        <w:jc w:val="center"/>
        <w:rPr>
          <w:b/>
          <w:bCs/>
          <w:sz w:val="44"/>
          <w:szCs w:val="44"/>
        </w:rPr>
      </w:pPr>
      <w:r w:rsidRPr="00024706">
        <w:rPr>
          <w:b/>
          <w:bCs/>
          <w:sz w:val="44"/>
          <w:szCs w:val="44"/>
        </w:rPr>
        <w:t>OUT OF SCHOOL YOUTH</w:t>
      </w:r>
    </w:p>
    <w:p w14:paraId="48AF4721" w14:textId="77777777" w:rsidR="0082553D" w:rsidRPr="00024706" w:rsidRDefault="0082553D" w:rsidP="00C425DA">
      <w:pPr>
        <w:jc w:val="center"/>
        <w:rPr>
          <w:b/>
          <w:sz w:val="36"/>
          <w:szCs w:val="36"/>
        </w:rPr>
      </w:pPr>
    </w:p>
    <w:p w14:paraId="00D28C84" w14:textId="77777777" w:rsidR="00321504" w:rsidRPr="00024706" w:rsidRDefault="00321504" w:rsidP="00C425DA">
      <w:pPr>
        <w:jc w:val="center"/>
        <w:rPr>
          <w:b/>
          <w:sz w:val="36"/>
          <w:szCs w:val="36"/>
        </w:rPr>
      </w:pPr>
    </w:p>
    <w:p w14:paraId="553F0CF5" w14:textId="77777777" w:rsidR="00321504" w:rsidRPr="00024706" w:rsidRDefault="00321504" w:rsidP="00C425DA">
      <w:pPr>
        <w:jc w:val="center"/>
        <w:rPr>
          <w:b/>
          <w:sz w:val="36"/>
          <w:szCs w:val="36"/>
        </w:rPr>
      </w:pPr>
    </w:p>
    <w:p w14:paraId="32771C8A" w14:textId="77777777" w:rsidR="00FE0BF2" w:rsidRPr="00024706" w:rsidRDefault="00FE0BF2" w:rsidP="00FE0BF2">
      <w:pPr>
        <w:jc w:val="center"/>
        <w:rPr>
          <w:rFonts w:eastAsiaTheme="minorEastAsia"/>
          <w:b/>
          <w:bCs/>
          <w:color w:val="0000FF"/>
          <w:sz w:val="36"/>
          <w:szCs w:val="36"/>
        </w:rPr>
      </w:pPr>
      <w:r w:rsidRPr="00024706">
        <w:rPr>
          <w:rFonts w:eastAsiaTheme="minorEastAsia"/>
          <w:b/>
          <w:bCs/>
          <w:color w:val="0000FF"/>
          <w:sz w:val="36"/>
          <w:szCs w:val="36"/>
        </w:rPr>
        <w:t>Responses Due:</w:t>
      </w:r>
    </w:p>
    <w:p w14:paraId="1E8EA9C9" w14:textId="77777777" w:rsidR="00FE0BF2" w:rsidRPr="00024706" w:rsidRDefault="00FE0BF2" w:rsidP="00FE0BF2">
      <w:pPr>
        <w:jc w:val="center"/>
        <w:rPr>
          <w:rFonts w:eastAsiaTheme="minorEastAsia"/>
          <w:b/>
          <w:bCs/>
          <w:sz w:val="36"/>
          <w:szCs w:val="36"/>
        </w:rPr>
      </w:pPr>
    </w:p>
    <w:p w14:paraId="62143AB7" w14:textId="77777777" w:rsidR="00FE0BF2" w:rsidRPr="00024706" w:rsidRDefault="00FE0BF2" w:rsidP="00FE0BF2">
      <w:pPr>
        <w:jc w:val="center"/>
        <w:rPr>
          <w:rFonts w:eastAsiaTheme="minorEastAsia"/>
          <w:b/>
          <w:bCs/>
          <w:sz w:val="36"/>
          <w:szCs w:val="36"/>
        </w:rPr>
      </w:pPr>
    </w:p>
    <w:p w14:paraId="47AE2E28" w14:textId="77777777" w:rsidR="00207A16" w:rsidRPr="00024706" w:rsidRDefault="00207A16" w:rsidP="00207A16">
      <w:pPr>
        <w:jc w:val="center"/>
        <w:rPr>
          <w:rFonts w:eastAsiaTheme="minorEastAsia"/>
          <w:b/>
          <w:bCs/>
          <w:caps/>
          <w:sz w:val="36"/>
          <w:szCs w:val="36"/>
          <w:highlight w:val="yellow"/>
        </w:rPr>
      </w:pPr>
      <w:r>
        <w:rPr>
          <w:rFonts w:eastAsiaTheme="minorEastAsia"/>
          <w:b/>
          <w:bCs/>
          <w:caps/>
          <w:sz w:val="36"/>
          <w:szCs w:val="36"/>
          <w:highlight w:val="yellow"/>
        </w:rPr>
        <w:t>Monday</w:t>
      </w:r>
      <w:r w:rsidRPr="00024706">
        <w:rPr>
          <w:rFonts w:eastAsiaTheme="minorEastAsia"/>
          <w:b/>
          <w:bCs/>
          <w:caps/>
          <w:sz w:val="36"/>
          <w:szCs w:val="36"/>
          <w:highlight w:val="yellow"/>
        </w:rPr>
        <w:t xml:space="preserve">, </w:t>
      </w:r>
      <w:r>
        <w:rPr>
          <w:rFonts w:eastAsiaTheme="minorEastAsia"/>
          <w:b/>
          <w:bCs/>
          <w:caps/>
          <w:sz w:val="36"/>
          <w:szCs w:val="36"/>
          <w:highlight w:val="yellow"/>
        </w:rPr>
        <w:t>janurary 6, 2025</w:t>
      </w:r>
    </w:p>
    <w:p w14:paraId="002DA24E" w14:textId="77777777" w:rsidR="00207A16" w:rsidRPr="00024706" w:rsidRDefault="00207A16" w:rsidP="00207A16">
      <w:pPr>
        <w:jc w:val="center"/>
        <w:rPr>
          <w:rFonts w:eastAsiaTheme="minorEastAsia"/>
          <w:smallCaps/>
          <w:sz w:val="28"/>
          <w:szCs w:val="28"/>
        </w:rPr>
      </w:pPr>
      <w:r w:rsidRPr="00024706">
        <w:rPr>
          <w:rFonts w:eastAsiaTheme="minorEastAsia"/>
          <w:b/>
          <w:bCs/>
          <w:caps/>
          <w:sz w:val="36"/>
          <w:szCs w:val="36"/>
          <w:highlight w:val="yellow"/>
        </w:rPr>
        <w:t xml:space="preserve">5:00 </w:t>
      </w:r>
      <w:r w:rsidRPr="00024706">
        <w:rPr>
          <w:rFonts w:eastAsiaTheme="minorEastAsia"/>
          <w:b/>
          <w:bCs/>
          <w:smallCaps/>
          <w:sz w:val="36"/>
          <w:szCs w:val="36"/>
          <w:highlight w:val="yellow"/>
        </w:rPr>
        <w:t>p.m</w:t>
      </w:r>
    </w:p>
    <w:p w14:paraId="4B6C01CD" w14:textId="77777777" w:rsidR="00FE0BF2" w:rsidRPr="00024706" w:rsidRDefault="00FE0BF2" w:rsidP="00FE0BF2">
      <w:pPr>
        <w:rPr>
          <w:rFonts w:eastAsiaTheme="minorEastAsia"/>
          <w:b/>
          <w:bCs/>
          <w:caps/>
          <w:sz w:val="36"/>
          <w:szCs w:val="36"/>
        </w:rPr>
      </w:pPr>
    </w:p>
    <w:p w14:paraId="098DE340" w14:textId="77777777" w:rsidR="00FE0BF2" w:rsidRPr="00024706" w:rsidRDefault="00FE0BF2" w:rsidP="00FE0BF2">
      <w:pPr>
        <w:ind w:left="2880"/>
        <w:rPr>
          <w:rFonts w:eastAsiaTheme="minorEastAsia"/>
          <w:b/>
          <w:bCs/>
          <w:sz w:val="32"/>
          <w:szCs w:val="32"/>
        </w:rPr>
      </w:pPr>
    </w:p>
    <w:p w14:paraId="2353D68F" w14:textId="77777777" w:rsidR="00FE0BF2" w:rsidRPr="00024706" w:rsidRDefault="00FE0BF2" w:rsidP="00FE0BF2">
      <w:pPr>
        <w:ind w:left="2880"/>
        <w:rPr>
          <w:rFonts w:eastAsiaTheme="minorEastAsia"/>
          <w:b/>
          <w:bCs/>
          <w:sz w:val="32"/>
          <w:szCs w:val="32"/>
        </w:rPr>
      </w:pPr>
      <w:r w:rsidRPr="00024706">
        <w:rPr>
          <w:rFonts w:eastAsiaTheme="minorEastAsia"/>
          <w:b/>
          <w:bCs/>
          <w:sz w:val="32"/>
          <w:szCs w:val="32"/>
        </w:rPr>
        <w:t xml:space="preserve">via email at </w:t>
      </w:r>
      <w:hyperlink r:id="rId10" w:history="1">
        <w:r w:rsidRPr="00024706">
          <w:rPr>
            <w:rStyle w:val="Hyperlink"/>
            <w:sz w:val="32"/>
            <w:szCs w:val="32"/>
          </w:rPr>
          <w:t>acwdb@acgov.org</w:t>
        </w:r>
      </w:hyperlink>
      <w:r w:rsidRPr="00024706">
        <w:rPr>
          <w:sz w:val="32"/>
          <w:szCs w:val="32"/>
        </w:rPr>
        <w:t xml:space="preserve"> </w:t>
      </w:r>
    </w:p>
    <w:p w14:paraId="625AEA4A" w14:textId="77777777" w:rsidR="00FE0BF2" w:rsidRPr="00024706" w:rsidRDefault="00FE0BF2" w:rsidP="00FE0BF2">
      <w:pPr>
        <w:jc w:val="center"/>
        <w:rPr>
          <w:rFonts w:eastAsiaTheme="minorEastAsia"/>
          <w:b/>
          <w:bCs/>
          <w:sz w:val="32"/>
          <w:szCs w:val="32"/>
        </w:rPr>
      </w:pPr>
    </w:p>
    <w:p w14:paraId="54DAF784" w14:textId="77777777" w:rsidR="00FE0BF2" w:rsidRPr="00024706" w:rsidRDefault="00FE0BF2" w:rsidP="00FE0BF2">
      <w:pPr>
        <w:jc w:val="center"/>
        <w:rPr>
          <w:rFonts w:eastAsiaTheme="minorEastAsia"/>
          <w:b/>
          <w:bCs/>
          <w:sz w:val="32"/>
          <w:szCs w:val="32"/>
        </w:rPr>
      </w:pPr>
    </w:p>
    <w:p w14:paraId="6AC4143B" w14:textId="74410480" w:rsidR="00FE0BF2" w:rsidRPr="00024706" w:rsidRDefault="00FE0BF2">
      <w:pPr>
        <w:rPr>
          <w:sz w:val="32"/>
          <w:szCs w:val="32"/>
        </w:rPr>
      </w:pPr>
      <w:r w:rsidRPr="00024706">
        <w:rPr>
          <w:sz w:val="32"/>
          <w:szCs w:val="32"/>
        </w:rPr>
        <w:br w:type="page"/>
      </w:r>
    </w:p>
    <w:p w14:paraId="2A0B7745" w14:textId="77777777" w:rsidR="00037F74" w:rsidRPr="00024706" w:rsidRDefault="00037F74" w:rsidP="001A3179">
      <w:pPr>
        <w:pStyle w:val="Heading1"/>
        <w:spacing w:after="0"/>
        <w:rPr>
          <w:sz w:val="24"/>
          <w:szCs w:val="18"/>
        </w:rPr>
      </w:pPr>
      <w:r w:rsidRPr="00024706">
        <w:rPr>
          <w:sz w:val="24"/>
          <w:szCs w:val="18"/>
        </w:rPr>
        <w:lastRenderedPageBreak/>
        <w:t>RFP Pre-screening Response Checklist</w:t>
      </w:r>
    </w:p>
    <w:p w14:paraId="14EB5F18" w14:textId="77777777" w:rsidR="00A61AFC" w:rsidRPr="00024706" w:rsidRDefault="00A61AFC" w:rsidP="008079EA">
      <w:pPr>
        <w:ind w:right="-180"/>
        <w:rPr>
          <w:b/>
          <w:bCs/>
          <w:sz w:val="12"/>
          <w:szCs w:val="20"/>
          <w:u w:val="single"/>
        </w:rPr>
      </w:pPr>
    </w:p>
    <w:p w14:paraId="24ABEB12" w14:textId="52C30CD1" w:rsidR="00731B83" w:rsidRPr="00024706" w:rsidRDefault="57A3CE0A" w:rsidP="008079EA">
      <w:pPr>
        <w:ind w:right="-180"/>
      </w:pPr>
      <w:r w:rsidRPr="00024706">
        <w:t>Bidders shall provide all of the documentation and exhibits</w:t>
      </w:r>
      <w:r w:rsidR="6BF08003" w:rsidRPr="00024706">
        <w:t xml:space="preserve"> identified below</w:t>
      </w:r>
      <w:r w:rsidRPr="00024706">
        <w:t xml:space="preserve">.   Any material deviation from these requirements may be cause for </w:t>
      </w:r>
      <w:r w:rsidR="0076419E" w:rsidRPr="00024706">
        <w:t>the rejection</w:t>
      </w:r>
      <w:r w:rsidRPr="00024706">
        <w:t xml:space="preserve"> of the proposal, as determined at the County’s sole discretion.  Please verify each item below that it is correctly submitted as per the RFP specifications and check (</w:t>
      </w:r>
      <w:r w:rsidRPr="00024706">
        <w:rPr>
          <w:rFonts w:eastAsia="Wingdings"/>
        </w:rPr>
        <w:t>ü</w:t>
      </w:r>
      <w:r w:rsidR="277FA946" w:rsidRPr="00024706">
        <w:t xml:space="preserve">) its corresponding </w:t>
      </w:r>
      <w:r w:rsidR="56A96583" w:rsidRPr="00024706">
        <w:t>C</w:t>
      </w:r>
      <w:r w:rsidR="277FA946" w:rsidRPr="00024706">
        <w:t xml:space="preserve">heck </w:t>
      </w:r>
      <w:r w:rsidR="56A96583" w:rsidRPr="00024706">
        <w:t>B</w:t>
      </w:r>
      <w:r w:rsidRPr="00024706">
        <w:t>ox</w:t>
      </w:r>
      <w:r w:rsidR="56A96583" w:rsidRPr="00024706">
        <w:t xml:space="preserve"> and sign below.</w:t>
      </w:r>
    </w:p>
    <w:p w14:paraId="7265D2B9" w14:textId="77777777" w:rsidR="00037F74" w:rsidRPr="00024706" w:rsidRDefault="00037F74" w:rsidP="00037F74">
      <w:pPr>
        <w:rPr>
          <w:b/>
          <w:bCs/>
          <w:sz w:val="14"/>
          <w:szCs w:val="22"/>
        </w:rPr>
      </w:pPr>
    </w:p>
    <w:tbl>
      <w:tblPr>
        <w:tblpPr w:leftFromText="180" w:rightFromText="180" w:vertAnchor="text" w:horzAnchor="margin" w:tblpX="126" w:tblpY="446"/>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52"/>
        <w:gridCol w:w="540"/>
      </w:tblGrid>
      <w:tr w:rsidR="000203E3" w:rsidRPr="00024706" w14:paraId="256F2162" w14:textId="75A62ABC" w:rsidTr="000203E3">
        <w:trPr>
          <w:cantSplit/>
        </w:trPr>
        <w:tc>
          <w:tcPr>
            <w:tcW w:w="828" w:type="dxa"/>
          </w:tcPr>
          <w:p w14:paraId="47520475" w14:textId="649BCBAF" w:rsidR="000203E3" w:rsidRPr="00024706" w:rsidRDefault="000203E3" w:rsidP="000203E3">
            <w:pPr>
              <w:jc w:val="center"/>
              <w:rPr>
                <w:b/>
              </w:rPr>
            </w:pPr>
            <w:r w:rsidRPr="00024706">
              <w:rPr>
                <w:rFonts w:eastAsiaTheme="minorEastAsia"/>
                <w:b/>
                <w:bCs/>
              </w:rPr>
              <w:t>Item</w:t>
            </w:r>
          </w:p>
        </w:tc>
        <w:tc>
          <w:tcPr>
            <w:tcW w:w="9252" w:type="dxa"/>
          </w:tcPr>
          <w:p w14:paraId="3081E315" w14:textId="77777777" w:rsidR="000203E3" w:rsidRPr="00024706" w:rsidRDefault="000203E3" w:rsidP="000203E3">
            <w:pPr>
              <w:jc w:val="center"/>
            </w:pPr>
          </w:p>
        </w:tc>
        <w:tc>
          <w:tcPr>
            <w:tcW w:w="540" w:type="dxa"/>
          </w:tcPr>
          <w:p w14:paraId="02C2634D" w14:textId="77777777" w:rsidR="000203E3" w:rsidRPr="00024706" w:rsidRDefault="000203E3" w:rsidP="000203E3"/>
        </w:tc>
      </w:tr>
      <w:tr w:rsidR="000203E3" w:rsidRPr="00024706" w14:paraId="5C990D87" w14:textId="7668398A" w:rsidTr="000203E3">
        <w:trPr>
          <w:cantSplit/>
        </w:trPr>
        <w:tc>
          <w:tcPr>
            <w:tcW w:w="828" w:type="dxa"/>
          </w:tcPr>
          <w:p w14:paraId="33606DCB" w14:textId="4287C22C" w:rsidR="000203E3" w:rsidRPr="00024706" w:rsidRDefault="000203E3" w:rsidP="000203E3">
            <w:pPr>
              <w:jc w:val="center"/>
            </w:pPr>
            <w:r w:rsidRPr="00024706">
              <w:rPr>
                <w:rFonts w:eastAsiaTheme="minorEastAsia"/>
              </w:rPr>
              <w:t>1.</w:t>
            </w:r>
          </w:p>
        </w:tc>
        <w:tc>
          <w:tcPr>
            <w:tcW w:w="9252" w:type="dxa"/>
          </w:tcPr>
          <w:p w14:paraId="1560D047" w14:textId="09A885C2" w:rsidR="000203E3" w:rsidRPr="00024706" w:rsidRDefault="000203E3" w:rsidP="000203E3">
            <w:r w:rsidRPr="00024706">
              <w:rPr>
                <w:rFonts w:eastAsiaTheme="minorEastAsia"/>
              </w:rPr>
              <w:t xml:space="preserve">One (1) original </w:t>
            </w:r>
            <w:r w:rsidRPr="00024706">
              <w:rPr>
                <w:rFonts w:eastAsiaTheme="minorEastAsia"/>
                <w:b/>
                <w:bCs/>
                <w:u w:val="single"/>
              </w:rPr>
              <w:t>emailed</w:t>
            </w:r>
            <w:r w:rsidRPr="00024706">
              <w:rPr>
                <w:rFonts w:eastAsiaTheme="minorEastAsia"/>
              </w:rPr>
              <w:t xml:space="preserve"> not later than 5:00 p.m. PST </w:t>
            </w:r>
          </w:p>
        </w:tc>
        <w:tc>
          <w:tcPr>
            <w:tcW w:w="540" w:type="dxa"/>
          </w:tcPr>
          <w:p w14:paraId="177468A9" w14:textId="77777777" w:rsidR="000203E3" w:rsidRPr="00024706" w:rsidRDefault="000203E3" w:rsidP="000203E3"/>
        </w:tc>
      </w:tr>
      <w:tr w:rsidR="000203E3" w:rsidRPr="00024706" w14:paraId="4E954764" w14:textId="67DFD9CF" w:rsidTr="000203E3">
        <w:trPr>
          <w:cantSplit/>
        </w:trPr>
        <w:tc>
          <w:tcPr>
            <w:tcW w:w="828" w:type="dxa"/>
          </w:tcPr>
          <w:p w14:paraId="76A8EDCC" w14:textId="6756DDB9" w:rsidR="000203E3" w:rsidRPr="00024706" w:rsidRDefault="000203E3" w:rsidP="000203E3">
            <w:pPr>
              <w:jc w:val="center"/>
            </w:pPr>
            <w:r w:rsidRPr="00024706">
              <w:rPr>
                <w:rFonts w:eastAsiaTheme="minorEastAsia"/>
              </w:rPr>
              <w:t>2.</w:t>
            </w:r>
          </w:p>
        </w:tc>
        <w:tc>
          <w:tcPr>
            <w:tcW w:w="9252" w:type="dxa"/>
          </w:tcPr>
          <w:p w14:paraId="49B7B1AE" w14:textId="38C2F2F6" w:rsidR="000203E3" w:rsidRPr="00024706" w:rsidRDefault="00B90E7B" w:rsidP="000203E3">
            <w:pPr>
              <w:rPr>
                <w:rFonts w:eastAsiaTheme="minorEastAsia"/>
                <w:spacing w:val="-3"/>
              </w:rPr>
            </w:pPr>
            <w:r w:rsidRPr="00024706">
              <w:rPr>
                <w:rFonts w:eastAsiaTheme="minorEastAsia"/>
                <w:spacing w:val="-3"/>
              </w:rPr>
              <w:t xml:space="preserve">Three (3) certified mail bid response copies must each include an authorized signature in </w:t>
            </w:r>
            <w:r w:rsidRPr="00024706">
              <w:rPr>
                <w:rFonts w:eastAsiaTheme="minorEastAsia"/>
                <w:b/>
                <w:bCs/>
                <w:color w:val="0000FF"/>
                <w:spacing w:val="-3"/>
              </w:rPr>
              <w:t>blue ink.</w:t>
            </w:r>
          </w:p>
        </w:tc>
        <w:tc>
          <w:tcPr>
            <w:tcW w:w="540" w:type="dxa"/>
          </w:tcPr>
          <w:p w14:paraId="11B3BFCE" w14:textId="77777777" w:rsidR="000203E3" w:rsidRPr="00024706" w:rsidRDefault="000203E3" w:rsidP="000203E3"/>
        </w:tc>
      </w:tr>
      <w:tr w:rsidR="000203E3" w:rsidRPr="00024706" w14:paraId="38679043" w14:textId="37D20100" w:rsidTr="000203E3">
        <w:trPr>
          <w:cantSplit/>
        </w:trPr>
        <w:tc>
          <w:tcPr>
            <w:tcW w:w="828" w:type="dxa"/>
          </w:tcPr>
          <w:p w14:paraId="4FE0B566" w14:textId="4EC19F06" w:rsidR="000203E3" w:rsidRPr="00024706" w:rsidRDefault="000203E3" w:rsidP="000203E3">
            <w:pPr>
              <w:jc w:val="center"/>
            </w:pPr>
            <w:r w:rsidRPr="00024706">
              <w:rPr>
                <w:rFonts w:eastAsiaTheme="minorEastAsia"/>
              </w:rPr>
              <w:t>3.</w:t>
            </w:r>
          </w:p>
        </w:tc>
        <w:tc>
          <w:tcPr>
            <w:tcW w:w="9252" w:type="dxa"/>
          </w:tcPr>
          <w:p w14:paraId="7A9BDD5F" w14:textId="63E0DDE2" w:rsidR="000203E3" w:rsidRPr="00024706" w:rsidRDefault="000203E3" w:rsidP="000203E3">
            <w:pPr>
              <w:rPr>
                <w:color w:val="000000"/>
                <w:spacing w:val="-3"/>
              </w:rPr>
            </w:pPr>
            <w:r w:rsidRPr="00024706">
              <w:rPr>
                <w:rFonts w:eastAsiaTheme="minorEastAsia"/>
                <w:spacing w:val="-3"/>
              </w:rPr>
              <w:t xml:space="preserve">The “original” bid response is to be loose-leaf, </w:t>
            </w:r>
            <w:r w:rsidRPr="00024706">
              <w:rPr>
                <w:rFonts w:eastAsiaTheme="minorEastAsia"/>
                <w:b/>
                <w:bCs/>
                <w:spacing w:val="-3"/>
              </w:rPr>
              <w:t>not</w:t>
            </w:r>
            <w:r w:rsidRPr="00024706">
              <w:rPr>
                <w:rFonts w:eastAsiaTheme="minorEastAsia"/>
                <w:spacing w:val="-3"/>
              </w:rPr>
              <w:t xml:space="preserve"> bound.</w:t>
            </w:r>
          </w:p>
        </w:tc>
        <w:tc>
          <w:tcPr>
            <w:tcW w:w="540" w:type="dxa"/>
          </w:tcPr>
          <w:p w14:paraId="0E7D3B90" w14:textId="77777777" w:rsidR="000203E3" w:rsidRPr="00024706" w:rsidRDefault="000203E3" w:rsidP="000203E3"/>
        </w:tc>
      </w:tr>
      <w:tr w:rsidR="000203E3" w:rsidRPr="00024706" w14:paraId="62C5C369" w14:textId="7562BFA0" w:rsidTr="000203E3">
        <w:trPr>
          <w:cantSplit/>
        </w:trPr>
        <w:tc>
          <w:tcPr>
            <w:tcW w:w="828" w:type="dxa"/>
          </w:tcPr>
          <w:p w14:paraId="7816354D" w14:textId="3D126353" w:rsidR="000203E3" w:rsidRPr="00024706" w:rsidRDefault="000203E3" w:rsidP="000203E3">
            <w:pPr>
              <w:jc w:val="center"/>
            </w:pPr>
            <w:r w:rsidRPr="00024706">
              <w:rPr>
                <w:rFonts w:eastAsiaTheme="minorEastAsia"/>
              </w:rPr>
              <w:t>4.</w:t>
            </w:r>
          </w:p>
        </w:tc>
        <w:tc>
          <w:tcPr>
            <w:tcW w:w="9252" w:type="dxa"/>
          </w:tcPr>
          <w:p w14:paraId="0707B872" w14:textId="185A5AF7" w:rsidR="000203E3" w:rsidRPr="00024706" w:rsidRDefault="000203E3" w:rsidP="000203E3">
            <w:pPr>
              <w:rPr>
                <w:color w:val="000000"/>
                <w:spacing w:val="-3"/>
              </w:rPr>
            </w:pPr>
            <w:r w:rsidRPr="00024706">
              <w:rPr>
                <w:rFonts w:eastAsiaTheme="minorEastAsia"/>
              </w:rPr>
              <w:t>Proposals must be printed on white</w:t>
            </w:r>
            <w:r w:rsidRPr="00024706">
              <w:rPr>
                <w:rFonts w:eastAsiaTheme="minorEastAsia"/>
                <w:b/>
                <w:bCs/>
                <w:u w:val="single"/>
              </w:rPr>
              <w:t xml:space="preserve"> </w:t>
            </w:r>
            <w:r w:rsidRPr="00024706">
              <w:rPr>
                <w:rFonts w:eastAsiaTheme="minorEastAsia"/>
              </w:rPr>
              <w:t>8 ½” by 11” paper.  The font must be 12-point type in “Times New Roman” or equivalent font.  Lines shall be single-spaced with 1-inch margins.</w:t>
            </w:r>
          </w:p>
        </w:tc>
        <w:tc>
          <w:tcPr>
            <w:tcW w:w="540" w:type="dxa"/>
          </w:tcPr>
          <w:p w14:paraId="685E65CB" w14:textId="77777777" w:rsidR="000203E3" w:rsidRPr="00024706" w:rsidRDefault="000203E3" w:rsidP="000203E3"/>
        </w:tc>
      </w:tr>
      <w:tr w:rsidR="000203E3" w:rsidRPr="00024706" w14:paraId="312E0BEF" w14:textId="08740294" w:rsidTr="000203E3">
        <w:trPr>
          <w:cantSplit/>
        </w:trPr>
        <w:tc>
          <w:tcPr>
            <w:tcW w:w="828" w:type="dxa"/>
          </w:tcPr>
          <w:p w14:paraId="57E672AD" w14:textId="57C4DB82" w:rsidR="000203E3" w:rsidRPr="00024706" w:rsidRDefault="000203E3" w:rsidP="000203E3">
            <w:pPr>
              <w:jc w:val="center"/>
            </w:pPr>
            <w:r w:rsidRPr="00024706">
              <w:rPr>
                <w:rFonts w:eastAsiaTheme="minorEastAsia"/>
              </w:rPr>
              <w:t>5.</w:t>
            </w:r>
          </w:p>
        </w:tc>
        <w:tc>
          <w:tcPr>
            <w:tcW w:w="9252" w:type="dxa"/>
          </w:tcPr>
          <w:p w14:paraId="3ECA4764" w14:textId="1F66AB45" w:rsidR="000203E3" w:rsidRPr="00024706" w:rsidRDefault="000203E3" w:rsidP="000203E3">
            <w:pPr>
              <w:rPr>
                <w:color w:val="000000"/>
              </w:rPr>
            </w:pPr>
            <w:r w:rsidRPr="00024706">
              <w:rPr>
                <w:rFonts w:eastAsiaTheme="minorEastAsia"/>
              </w:rPr>
              <w:t>Table of Contents</w:t>
            </w:r>
            <w:r w:rsidR="00B90E7B" w:rsidRPr="00024706">
              <w:rPr>
                <w:rFonts w:eastAsiaTheme="minorEastAsia"/>
              </w:rPr>
              <w:t>: Bid</w:t>
            </w:r>
            <w:r w:rsidRPr="00024706">
              <w:rPr>
                <w:rFonts w:eastAsiaTheme="minorEastAsia"/>
              </w:rPr>
              <w:t xml:space="preserve"> responses shall include a table of contents listing the individual sections of the quotation/proposal and their corresponding page numbers.  Tabs should separate each of the individual sections.</w:t>
            </w:r>
          </w:p>
        </w:tc>
        <w:tc>
          <w:tcPr>
            <w:tcW w:w="540" w:type="dxa"/>
          </w:tcPr>
          <w:p w14:paraId="65939578" w14:textId="77777777" w:rsidR="000203E3" w:rsidRPr="00024706" w:rsidRDefault="000203E3" w:rsidP="000203E3"/>
        </w:tc>
      </w:tr>
      <w:tr w:rsidR="000203E3" w:rsidRPr="00024706" w14:paraId="4E20383C" w14:textId="69DA1527" w:rsidTr="000203E3">
        <w:trPr>
          <w:cantSplit/>
        </w:trPr>
        <w:tc>
          <w:tcPr>
            <w:tcW w:w="828" w:type="dxa"/>
          </w:tcPr>
          <w:p w14:paraId="4E8C9C7A" w14:textId="3A3F5E17" w:rsidR="000203E3" w:rsidRPr="00024706" w:rsidRDefault="000203E3" w:rsidP="000203E3">
            <w:pPr>
              <w:jc w:val="center"/>
            </w:pPr>
            <w:r w:rsidRPr="00024706">
              <w:rPr>
                <w:rFonts w:eastAsiaTheme="minorEastAsia"/>
              </w:rPr>
              <w:t>6.</w:t>
            </w:r>
          </w:p>
        </w:tc>
        <w:tc>
          <w:tcPr>
            <w:tcW w:w="9252" w:type="dxa"/>
          </w:tcPr>
          <w:p w14:paraId="035BC732" w14:textId="00B10260" w:rsidR="000203E3" w:rsidRPr="00024706" w:rsidRDefault="000203E3" w:rsidP="000203E3">
            <w:r w:rsidRPr="00024706">
              <w:rPr>
                <w:rFonts w:eastAsiaTheme="minorEastAsia"/>
              </w:rPr>
              <w:t xml:space="preserve">Bidders must also mail the original signed copy of their proposal.  </w:t>
            </w:r>
          </w:p>
        </w:tc>
        <w:tc>
          <w:tcPr>
            <w:tcW w:w="540" w:type="dxa"/>
          </w:tcPr>
          <w:p w14:paraId="6E6A5CF8" w14:textId="77777777" w:rsidR="000203E3" w:rsidRPr="00024706" w:rsidRDefault="000203E3" w:rsidP="000203E3"/>
        </w:tc>
      </w:tr>
    </w:tbl>
    <w:p w14:paraId="451A278B" w14:textId="77777777" w:rsidR="00037F74" w:rsidRPr="00024706" w:rsidRDefault="57A3CE0A" w:rsidP="686FD54C">
      <w:pPr>
        <w:ind w:right="-180"/>
        <w:rPr>
          <w:b/>
          <w:bCs/>
          <w:i/>
          <w:iCs/>
          <w:sz w:val="22"/>
          <w:szCs w:val="22"/>
        </w:rPr>
      </w:pPr>
      <w:r w:rsidRPr="00024706">
        <w:rPr>
          <w:b/>
          <w:bCs/>
        </w:rPr>
        <w:t>Response Format:</w:t>
      </w:r>
      <w:r w:rsidR="00037F74" w:rsidRPr="00024706">
        <w:tab/>
      </w:r>
      <w:r w:rsidR="00037F74" w:rsidRPr="00024706">
        <w:tab/>
      </w:r>
      <w:r w:rsidR="00037F74" w:rsidRPr="00024706">
        <w:tab/>
      </w:r>
      <w:r w:rsidR="00037F74" w:rsidRPr="00024706">
        <w:tab/>
      </w:r>
      <w:r w:rsidR="00037F74" w:rsidRPr="00024706">
        <w:tab/>
      </w:r>
      <w:r w:rsidR="00037F74" w:rsidRPr="00024706">
        <w:tab/>
      </w:r>
      <w:r w:rsidR="00037F74" w:rsidRPr="00024706">
        <w:tab/>
      </w:r>
      <w:r w:rsidR="00037F74" w:rsidRPr="00024706">
        <w:tab/>
      </w:r>
      <w:r w:rsidR="00037F74" w:rsidRPr="00024706">
        <w:tab/>
      </w:r>
      <w:r w:rsidRPr="00024706">
        <w:rPr>
          <w:b/>
          <w:bCs/>
          <w:sz w:val="22"/>
          <w:szCs w:val="22"/>
        </w:rPr>
        <w:t xml:space="preserve">  </w:t>
      </w:r>
      <w:r w:rsidR="248C6BBD" w:rsidRPr="00024706">
        <w:rPr>
          <w:b/>
          <w:bCs/>
          <w:sz w:val="22"/>
          <w:szCs w:val="22"/>
        </w:rPr>
        <w:t xml:space="preserve"> </w:t>
      </w:r>
      <w:r w:rsidR="4F6DB596" w:rsidRPr="00024706">
        <w:rPr>
          <w:b/>
          <w:bCs/>
          <w:sz w:val="22"/>
          <w:szCs w:val="22"/>
        </w:rPr>
        <w:t xml:space="preserve"> </w:t>
      </w:r>
      <w:r w:rsidR="00037F74" w:rsidRPr="00024706">
        <w:tab/>
      </w:r>
      <w:r w:rsidR="00037F74" w:rsidRPr="00024706">
        <w:tab/>
      </w:r>
      <w:r w:rsidR="4F6DB596" w:rsidRPr="00024706">
        <w:rPr>
          <w:b/>
          <w:bCs/>
          <w:sz w:val="22"/>
          <w:szCs w:val="22"/>
        </w:rPr>
        <w:t xml:space="preserve"> </w:t>
      </w:r>
      <w:r w:rsidRPr="00024706">
        <w:rPr>
          <w:b/>
          <w:bCs/>
          <w:sz w:val="22"/>
          <w:szCs w:val="22"/>
        </w:rPr>
        <w:t>Check Boxes</w:t>
      </w:r>
    </w:p>
    <w:p w14:paraId="176BDFDB" w14:textId="77777777" w:rsidR="00037F74" w:rsidRPr="00024706" w:rsidRDefault="00037F74" w:rsidP="00037F74">
      <w:pPr>
        <w:rPr>
          <w:b/>
          <w:bCs/>
          <w:i/>
          <w:iCs/>
          <w:sz w:val="22"/>
          <w:szCs w:val="22"/>
        </w:rPr>
      </w:pPr>
    </w:p>
    <w:p w14:paraId="5DDAB82E" w14:textId="77777777" w:rsidR="000203E3" w:rsidRPr="00024706" w:rsidRDefault="000203E3" w:rsidP="000203E3">
      <w:pPr>
        <w:rPr>
          <w:rFonts w:eastAsiaTheme="minorEastAsia"/>
          <w:b/>
          <w:bCs/>
          <w:i/>
          <w:iCs/>
          <w:sz w:val="22"/>
          <w:szCs w:val="22"/>
        </w:rPr>
      </w:pPr>
      <w:r w:rsidRPr="00024706">
        <w:rPr>
          <w:rFonts w:eastAsiaTheme="minorEastAsia"/>
          <w:b/>
          <w:bCs/>
          <w:sz w:val="22"/>
          <w:szCs w:val="22"/>
        </w:rPr>
        <w:t>Response Package:</w:t>
      </w:r>
    </w:p>
    <w:tbl>
      <w:tblPr>
        <w:tblpPr w:leftFromText="180" w:rightFromText="180" w:vertAnchor="text" w:horzAnchor="margin" w:tblpX="126" w:tblpY="30"/>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293"/>
        <w:gridCol w:w="540"/>
      </w:tblGrid>
      <w:tr w:rsidR="000203E3" w:rsidRPr="00024706" w14:paraId="7BBB7A74" w14:textId="77777777" w:rsidTr="00537DE8">
        <w:trPr>
          <w:cantSplit/>
          <w:trHeight w:val="300"/>
        </w:trPr>
        <w:tc>
          <w:tcPr>
            <w:tcW w:w="805" w:type="dxa"/>
          </w:tcPr>
          <w:p w14:paraId="2AD89EB8" w14:textId="77777777" w:rsidR="000203E3" w:rsidRPr="00024706" w:rsidRDefault="000203E3" w:rsidP="00F82F36">
            <w:pPr>
              <w:jc w:val="center"/>
              <w:rPr>
                <w:rFonts w:eastAsiaTheme="minorEastAsia"/>
              </w:rPr>
            </w:pPr>
            <w:r w:rsidRPr="00024706">
              <w:rPr>
                <w:rFonts w:eastAsiaTheme="minorEastAsia"/>
              </w:rPr>
              <w:t>Item</w:t>
            </w:r>
          </w:p>
        </w:tc>
        <w:tc>
          <w:tcPr>
            <w:tcW w:w="9293" w:type="dxa"/>
          </w:tcPr>
          <w:p w14:paraId="534DC2CC" w14:textId="77777777" w:rsidR="000203E3" w:rsidRPr="00024706" w:rsidRDefault="000203E3" w:rsidP="00F82F36">
            <w:pPr>
              <w:jc w:val="center"/>
              <w:rPr>
                <w:rFonts w:eastAsiaTheme="minorEastAsia"/>
              </w:rPr>
            </w:pPr>
          </w:p>
        </w:tc>
        <w:tc>
          <w:tcPr>
            <w:tcW w:w="540" w:type="dxa"/>
          </w:tcPr>
          <w:p w14:paraId="6936F0A9" w14:textId="77777777" w:rsidR="000203E3" w:rsidRPr="00024706" w:rsidRDefault="000203E3" w:rsidP="00F82F36">
            <w:pPr>
              <w:tabs>
                <w:tab w:val="left" w:pos="6480"/>
              </w:tabs>
              <w:jc w:val="center"/>
              <w:rPr>
                <w:rFonts w:eastAsiaTheme="minorEastAsia"/>
                <w:b/>
                <w:bCs/>
                <w:sz w:val="22"/>
                <w:szCs w:val="22"/>
              </w:rPr>
            </w:pPr>
          </w:p>
        </w:tc>
      </w:tr>
      <w:tr w:rsidR="000203E3" w:rsidRPr="00024706" w14:paraId="0556AA98" w14:textId="77777777" w:rsidTr="00537DE8">
        <w:trPr>
          <w:trHeight w:val="300"/>
        </w:trPr>
        <w:tc>
          <w:tcPr>
            <w:tcW w:w="805" w:type="dxa"/>
          </w:tcPr>
          <w:p w14:paraId="6255A608" w14:textId="77777777" w:rsidR="000203E3" w:rsidRPr="00024706" w:rsidRDefault="000203E3" w:rsidP="00F82F36">
            <w:pPr>
              <w:jc w:val="center"/>
              <w:rPr>
                <w:rFonts w:eastAsiaTheme="minorEastAsia"/>
              </w:rPr>
            </w:pPr>
            <w:r w:rsidRPr="00024706">
              <w:rPr>
                <w:rFonts w:eastAsiaTheme="minorEastAsia"/>
              </w:rPr>
              <w:t>1.</w:t>
            </w:r>
          </w:p>
        </w:tc>
        <w:tc>
          <w:tcPr>
            <w:tcW w:w="9293" w:type="dxa"/>
          </w:tcPr>
          <w:p w14:paraId="0ACF5E58" w14:textId="77777777" w:rsidR="000203E3" w:rsidRPr="00024706" w:rsidRDefault="000203E3" w:rsidP="00F82F36">
            <w:pPr>
              <w:rPr>
                <w:rFonts w:eastAsiaTheme="minorEastAsia"/>
              </w:rPr>
            </w:pPr>
            <w:r w:rsidRPr="00024706">
              <w:rPr>
                <w:rFonts w:eastAsiaTheme="minorEastAsia"/>
              </w:rPr>
              <w:t xml:space="preserve">Proposal Checklist </w:t>
            </w:r>
            <w:r w:rsidRPr="00024706">
              <w:rPr>
                <w:rFonts w:eastAsiaTheme="minorEastAsia"/>
                <w:b/>
                <w:bCs/>
              </w:rPr>
              <w:t xml:space="preserve">– signed original in </w:t>
            </w:r>
            <w:r w:rsidRPr="00024706">
              <w:rPr>
                <w:rFonts w:eastAsiaTheme="minorEastAsia"/>
                <w:b/>
                <w:bCs/>
                <w:color w:val="0000FF"/>
              </w:rPr>
              <w:t>blue ink.</w:t>
            </w:r>
          </w:p>
        </w:tc>
        <w:tc>
          <w:tcPr>
            <w:tcW w:w="540" w:type="dxa"/>
          </w:tcPr>
          <w:p w14:paraId="50631CDA" w14:textId="77777777" w:rsidR="000203E3" w:rsidRPr="00024706" w:rsidRDefault="000203E3" w:rsidP="00F82F36">
            <w:pPr>
              <w:rPr>
                <w:rFonts w:eastAsiaTheme="minorEastAsia"/>
                <w:sz w:val="22"/>
                <w:szCs w:val="22"/>
              </w:rPr>
            </w:pPr>
          </w:p>
        </w:tc>
      </w:tr>
      <w:tr w:rsidR="00C26907" w:rsidRPr="00024706" w14:paraId="52B17A96" w14:textId="77777777" w:rsidTr="00537DE8">
        <w:trPr>
          <w:trHeight w:val="300"/>
        </w:trPr>
        <w:tc>
          <w:tcPr>
            <w:tcW w:w="805" w:type="dxa"/>
          </w:tcPr>
          <w:p w14:paraId="26BCC688" w14:textId="2AAC2079" w:rsidR="00C26907" w:rsidRPr="00024706" w:rsidRDefault="00C26907" w:rsidP="00C26907">
            <w:pPr>
              <w:jc w:val="center"/>
              <w:rPr>
                <w:rFonts w:eastAsiaTheme="minorEastAsia"/>
              </w:rPr>
            </w:pPr>
            <w:r w:rsidRPr="00024706">
              <w:rPr>
                <w:sz w:val="28"/>
                <w:szCs w:val="28"/>
              </w:rPr>
              <w:t>2.</w:t>
            </w:r>
          </w:p>
        </w:tc>
        <w:tc>
          <w:tcPr>
            <w:tcW w:w="9293" w:type="dxa"/>
          </w:tcPr>
          <w:p w14:paraId="3319098D" w14:textId="133F5BBE" w:rsidR="00C26907" w:rsidRPr="00024706" w:rsidRDefault="00C26907" w:rsidP="00C26907">
            <w:pPr>
              <w:rPr>
                <w:rFonts w:eastAsiaTheme="minorEastAsia"/>
              </w:rPr>
            </w:pPr>
            <w:r w:rsidRPr="00024706">
              <w:rPr>
                <w:rFonts w:eastAsiaTheme="minorEastAsia"/>
              </w:rPr>
              <w:t xml:space="preserve">Cover Letter: Includes Federal Tax ID#, organization structure &amp; location - </w:t>
            </w:r>
            <w:r w:rsidRPr="00024706">
              <w:rPr>
                <w:rFonts w:eastAsiaTheme="minorEastAsia"/>
                <w:b/>
                <w:bCs/>
              </w:rPr>
              <w:t>signed</w:t>
            </w:r>
          </w:p>
        </w:tc>
        <w:tc>
          <w:tcPr>
            <w:tcW w:w="540" w:type="dxa"/>
          </w:tcPr>
          <w:p w14:paraId="62903E43" w14:textId="77777777" w:rsidR="00C26907" w:rsidRPr="00024706" w:rsidRDefault="00C26907" w:rsidP="00C26907">
            <w:pPr>
              <w:rPr>
                <w:rFonts w:eastAsiaTheme="minorEastAsia"/>
                <w:sz w:val="22"/>
                <w:szCs w:val="22"/>
              </w:rPr>
            </w:pPr>
          </w:p>
        </w:tc>
      </w:tr>
      <w:tr w:rsidR="00C26907" w:rsidRPr="00024706" w14:paraId="0E09D4BC" w14:textId="77777777" w:rsidTr="00537DE8">
        <w:trPr>
          <w:trHeight w:val="300"/>
        </w:trPr>
        <w:tc>
          <w:tcPr>
            <w:tcW w:w="805" w:type="dxa"/>
          </w:tcPr>
          <w:p w14:paraId="752EE1DD" w14:textId="5DC25A08" w:rsidR="00C26907" w:rsidRPr="00024706" w:rsidRDefault="00C26907" w:rsidP="00C26907">
            <w:pPr>
              <w:jc w:val="center"/>
              <w:rPr>
                <w:sz w:val="28"/>
                <w:szCs w:val="28"/>
              </w:rPr>
            </w:pPr>
            <w:r w:rsidRPr="00024706">
              <w:rPr>
                <w:sz w:val="28"/>
                <w:szCs w:val="28"/>
              </w:rPr>
              <w:t>3.</w:t>
            </w:r>
          </w:p>
        </w:tc>
        <w:tc>
          <w:tcPr>
            <w:tcW w:w="9293" w:type="dxa"/>
          </w:tcPr>
          <w:p w14:paraId="229BC2D7" w14:textId="4E965364" w:rsidR="00C26907" w:rsidRPr="00024706" w:rsidRDefault="00C26907" w:rsidP="00C26907">
            <w:pPr>
              <w:rPr>
                <w:rFonts w:eastAsiaTheme="minorEastAsia"/>
              </w:rPr>
            </w:pPr>
            <w:r>
              <w:rPr>
                <w:rFonts w:eastAsiaTheme="minorEastAsia"/>
              </w:rPr>
              <w:t>Bidder Acceptance</w:t>
            </w:r>
          </w:p>
        </w:tc>
        <w:tc>
          <w:tcPr>
            <w:tcW w:w="540" w:type="dxa"/>
          </w:tcPr>
          <w:p w14:paraId="4C8E66C8" w14:textId="77777777" w:rsidR="00C26907" w:rsidRPr="00024706" w:rsidRDefault="00C26907" w:rsidP="00C26907">
            <w:pPr>
              <w:rPr>
                <w:rFonts w:eastAsiaTheme="minorEastAsia"/>
                <w:sz w:val="22"/>
                <w:szCs w:val="22"/>
              </w:rPr>
            </w:pPr>
          </w:p>
        </w:tc>
      </w:tr>
      <w:tr w:rsidR="00C26907" w:rsidRPr="00024706" w14:paraId="20ED1C50" w14:textId="77777777" w:rsidTr="00537DE8">
        <w:trPr>
          <w:trHeight w:val="300"/>
        </w:trPr>
        <w:tc>
          <w:tcPr>
            <w:tcW w:w="805" w:type="dxa"/>
          </w:tcPr>
          <w:p w14:paraId="68DB4310" w14:textId="0404C2F2" w:rsidR="00C26907" w:rsidRPr="00024706" w:rsidRDefault="00C26907" w:rsidP="00C26907">
            <w:pPr>
              <w:jc w:val="center"/>
              <w:rPr>
                <w:rFonts w:eastAsiaTheme="minorEastAsia"/>
              </w:rPr>
            </w:pPr>
            <w:r w:rsidRPr="00024706">
              <w:rPr>
                <w:sz w:val="28"/>
                <w:szCs w:val="28"/>
              </w:rPr>
              <w:t>4.</w:t>
            </w:r>
          </w:p>
        </w:tc>
        <w:tc>
          <w:tcPr>
            <w:tcW w:w="9293" w:type="dxa"/>
          </w:tcPr>
          <w:p w14:paraId="3EA89F58" w14:textId="0902472D" w:rsidR="00C26907" w:rsidRPr="00024706" w:rsidRDefault="00C26907" w:rsidP="00C26907">
            <w:pPr>
              <w:rPr>
                <w:rFonts w:eastAsiaTheme="minorEastAsia"/>
              </w:rPr>
            </w:pPr>
            <w:r>
              <w:rPr>
                <w:rFonts w:eastAsiaTheme="minorEastAsia"/>
              </w:rPr>
              <w:t>Bidder Minimum Qualifications</w:t>
            </w:r>
          </w:p>
        </w:tc>
        <w:tc>
          <w:tcPr>
            <w:tcW w:w="540" w:type="dxa"/>
          </w:tcPr>
          <w:p w14:paraId="65F5C756" w14:textId="77777777" w:rsidR="00C26907" w:rsidRPr="00024706" w:rsidRDefault="00C26907" w:rsidP="00C26907">
            <w:pPr>
              <w:rPr>
                <w:rFonts w:eastAsiaTheme="minorEastAsia"/>
                <w:sz w:val="22"/>
                <w:szCs w:val="22"/>
              </w:rPr>
            </w:pPr>
          </w:p>
        </w:tc>
      </w:tr>
      <w:tr w:rsidR="00C26907" w:rsidRPr="00024706" w14:paraId="62DB809F" w14:textId="77777777" w:rsidTr="00537DE8">
        <w:trPr>
          <w:trHeight w:val="300"/>
        </w:trPr>
        <w:tc>
          <w:tcPr>
            <w:tcW w:w="805" w:type="dxa"/>
          </w:tcPr>
          <w:p w14:paraId="4363FC62" w14:textId="45B76FD1" w:rsidR="00C26907" w:rsidRPr="00024706" w:rsidRDefault="00C26907" w:rsidP="00C26907">
            <w:pPr>
              <w:jc w:val="center"/>
              <w:rPr>
                <w:rFonts w:eastAsiaTheme="minorEastAsia"/>
              </w:rPr>
            </w:pPr>
            <w:r w:rsidRPr="00024706">
              <w:rPr>
                <w:sz w:val="28"/>
                <w:szCs w:val="28"/>
              </w:rPr>
              <w:t>5.</w:t>
            </w:r>
          </w:p>
        </w:tc>
        <w:tc>
          <w:tcPr>
            <w:tcW w:w="9293" w:type="dxa"/>
          </w:tcPr>
          <w:p w14:paraId="6DD614D7" w14:textId="34C092AB" w:rsidR="00C26907" w:rsidRPr="00024706" w:rsidRDefault="00C26907" w:rsidP="00C26907">
            <w:pPr>
              <w:rPr>
                <w:rFonts w:eastAsiaTheme="minorEastAsia"/>
              </w:rPr>
            </w:pPr>
            <w:r>
              <w:rPr>
                <w:rFonts w:eastAsiaTheme="minorEastAsia"/>
              </w:rPr>
              <w:t>Small and Local Emerging Business (SLEB) Information Sheets</w:t>
            </w:r>
          </w:p>
        </w:tc>
        <w:tc>
          <w:tcPr>
            <w:tcW w:w="540" w:type="dxa"/>
          </w:tcPr>
          <w:p w14:paraId="48EA62C2" w14:textId="77777777" w:rsidR="00C26907" w:rsidRPr="00024706" w:rsidRDefault="00C26907" w:rsidP="00C26907">
            <w:pPr>
              <w:rPr>
                <w:rFonts w:eastAsiaTheme="minorEastAsia"/>
                <w:sz w:val="22"/>
                <w:szCs w:val="22"/>
              </w:rPr>
            </w:pPr>
          </w:p>
        </w:tc>
      </w:tr>
      <w:tr w:rsidR="00C26907" w:rsidRPr="00024706" w14:paraId="3B779DC9" w14:textId="77777777" w:rsidTr="00537DE8">
        <w:trPr>
          <w:trHeight w:val="300"/>
        </w:trPr>
        <w:tc>
          <w:tcPr>
            <w:tcW w:w="805" w:type="dxa"/>
          </w:tcPr>
          <w:p w14:paraId="19E22CEE" w14:textId="29497DB8" w:rsidR="00C26907" w:rsidRPr="00024706" w:rsidRDefault="00C26907" w:rsidP="00C26907">
            <w:pPr>
              <w:jc w:val="center"/>
              <w:rPr>
                <w:rFonts w:eastAsiaTheme="minorEastAsia"/>
              </w:rPr>
            </w:pPr>
            <w:r>
              <w:rPr>
                <w:sz w:val="28"/>
                <w:szCs w:val="28"/>
              </w:rPr>
              <w:t>6.</w:t>
            </w:r>
          </w:p>
        </w:tc>
        <w:tc>
          <w:tcPr>
            <w:tcW w:w="9293" w:type="dxa"/>
          </w:tcPr>
          <w:p w14:paraId="14E25FC9" w14:textId="6EBE261B" w:rsidR="00C26907" w:rsidRPr="00C26907" w:rsidRDefault="00C26907" w:rsidP="00C26907">
            <w:pPr>
              <w:rPr>
                <w:rFonts w:eastAsiaTheme="minorEastAsia"/>
              </w:rPr>
            </w:pPr>
            <w:r w:rsidRPr="00C26907">
              <w:rPr>
                <w:rFonts w:eastAsiaTheme="minorEastAsia"/>
              </w:rPr>
              <w:t xml:space="preserve">Exceptions and Clarifications </w:t>
            </w:r>
          </w:p>
        </w:tc>
        <w:tc>
          <w:tcPr>
            <w:tcW w:w="540" w:type="dxa"/>
          </w:tcPr>
          <w:p w14:paraId="4B8153C6" w14:textId="77777777" w:rsidR="00C26907" w:rsidRPr="00024706" w:rsidRDefault="00C26907" w:rsidP="00C26907">
            <w:pPr>
              <w:rPr>
                <w:rFonts w:eastAsiaTheme="minorEastAsia"/>
                <w:sz w:val="22"/>
                <w:szCs w:val="22"/>
              </w:rPr>
            </w:pPr>
          </w:p>
        </w:tc>
      </w:tr>
      <w:tr w:rsidR="00C26907" w:rsidRPr="00024706" w14:paraId="1E360C1A" w14:textId="77777777" w:rsidTr="00537DE8">
        <w:trPr>
          <w:trHeight w:val="300"/>
        </w:trPr>
        <w:tc>
          <w:tcPr>
            <w:tcW w:w="805" w:type="dxa"/>
          </w:tcPr>
          <w:p w14:paraId="36739A86" w14:textId="0368B8B1" w:rsidR="00C26907" w:rsidRPr="00024706" w:rsidRDefault="00C26907" w:rsidP="00C26907">
            <w:pPr>
              <w:jc w:val="center"/>
              <w:rPr>
                <w:sz w:val="28"/>
                <w:szCs w:val="28"/>
              </w:rPr>
            </w:pPr>
            <w:r>
              <w:rPr>
                <w:sz w:val="28"/>
                <w:szCs w:val="28"/>
              </w:rPr>
              <w:t>7.</w:t>
            </w:r>
          </w:p>
        </w:tc>
        <w:tc>
          <w:tcPr>
            <w:tcW w:w="9293" w:type="dxa"/>
          </w:tcPr>
          <w:p w14:paraId="7E978AFB" w14:textId="77777777" w:rsidR="00C26907" w:rsidRPr="00C26907" w:rsidRDefault="00C26907" w:rsidP="00C26907">
            <w:pPr>
              <w:jc w:val="both"/>
              <w:rPr>
                <w:rFonts w:eastAsiaTheme="minorEastAsia"/>
              </w:rPr>
            </w:pPr>
            <w:r w:rsidRPr="00C26907">
              <w:rPr>
                <w:rFonts w:eastAsiaTheme="minorEastAsia"/>
              </w:rPr>
              <w:t xml:space="preserve">Agency Summary Sheet – </w:t>
            </w:r>
            <w:r w:rsidRPr="00C26907">
              <w:rPr>
                <w:rFonts w:eastAsiaTheme="minorEastAsia"/>
                <w:b/>
                <w:bCs/>
              </w:rPr>
              <w:t>one page is allowed</w:t>
            </w:r>
          </w:p>
          <w:p w14:paraId="16BBC5FC" w14:textId="77777777" w:rsidR="00C26907" w:rsidRPr="00C26907" w:rsidRDefault="00C26907" w:rsidP="00C26907">
            <w:pPr>
              <w:jc w:val="both"/>
              <w:rPr>
                <w:rFonts w:eastAsiaTheme="minorEastAsia"/>
              </w:rPr>
            </w:pPr>
            <w:r w:rsidRPr="00C26907">
              <w:rPr>
                <w:rFonts w:eastAsiaTheme="minorEastAsia"/>
              </w:rPr>
              <w:t xml:space="preserve">Agency Description – </w:t>
            </w:r>
            <w:r w:rsidRPr="00C26907">
              <w:rPr>
                <w:rFonts w:eastAsiaTheme="minorEastAsia"/>
                <w:b/>
                <w:bCs/>
              </w:rPr>
              <w:t>one page is allowed</w:t>
            </w:r>
          </w:p>
          <w:p w14:paraId="3CA6FF55" w14:textId="77777777" w:rsidR="00C26907" w:rsidRPr="00C26907" w:rsidRDefault="00C26907" w:rsidP="00C26907">
            <w:pPr>
              <w:jc w:val="both"/>
              <w:rPr>
                <w:rFonts w:eastAsiaTheme="minorEastAsia"/>
                <w:b/>
                <w:bCs/>
              </w:rPr>
            </w:pPr>
            <w:r w:rsidRPr="00C26907">
              <w:rPr>
                <w:rFonts w:eastAsiaTheme="minorEastAsia"/>
              </w:rPr>
              <w:t xml:space="preserve">Statement of Need – </w:t>
            </w:r>
            <w:r w:rsidRPr="00C26907">
              <w:rPr>
                <w:rFonts w:eastAsiaTheme="minorEastAsia"/>
                <w:b/>
                <w:bCs/>
              </w:rPr>
              <w:t>two pages are allowed</w:t>
            </w:r>
          </w:p>
          <w:p w14:paraId="6D9E2EDA" w14:textId="77777777" w:rsidR="00C26907" w:rsidRPr="00C26907" w:rsidRDefault="00C26907" w:rsidP="00C26907">
            <w:pPr>
              <w:jc w:val="both"/>
              <w:rPr>
                <w:rFonts w:eastAsiaTheme="minorEastAsia"/>
              </w:rPr>
            </w:pPr>
            <w:r w:rsidRPr="00C26907">
              <w:rPr>
                <w:rFonts w:eastAsiaTheme="minorEastAsia"/>
              </w:rPr>
              <w:t xml:space="preserve">Administrative/Organizational Capacity – </w:t>
            </w:r>
            <w:r w:rsidRPr="00C26907">
              <w:rPr>
                <w:rFonts w:eastAsiaTheme="minorEastAsia"/>
                <w:b/>
                <w:bCs/>
              </w:rPr>
              <w:t>five pages allowed</w:t>
            </w:r>
          </w:p>
          <w:p w14:paraId="68784C44" w14:textId="77777777" w:rsidR="00C26907" w:rsidRPr="00C26907" w:rsidRDefault="00C26907" w:rsidP="00C26907">
            <w:pPr>
              <w:jc w:val="both"/>
              <w:rPr>
                <w:rFonts w:eastAsiaTheme="minorEastAsia"/>
                <w:b/>
                <w:bCs/>
              </w:rPr>
            </w:pPr>
            <w:r w:rsidRPr="00C26907">
              <w:rPr>
                <w:rFonts w:eastAsiaTheme="minorEastAsia"/>
              </w:rPr>
              <w:t xml:space="preserve">Demonstrated Performance/Ability– </w:t>
            </w:r>
            <w:r w:rsidRPr="00C26907">
              <w:rPr>
                <w:rFonts w:eastAsiaTheme="minorEastAsia"/>
                <w:b/>
                <w:bCs/>
              </w:rPr>
              <w:t>six pages allowed</w:t>
            </w:r>
          </w:p>
          <w:p w14:paraId="6A12BC45" w14:textId="77777777" w:rsidR="00C26907" w:rsidRPr="00C26907" w:rsidRDefault="00C26907" w:rsidP="00C26907">
            <w:pPr>
              <w:jc w:val="both"/>
              <w:rPr>
                <w:rFonts w:eastAsiaTheme="minorEastAsia"/>
              </w:rPr>
            </w:pPr>
            <w:r w:rsidRPr="00C26907">
              <w:rPr>
                <w:rFonts w:eastAsiaTheme="minorEastAsia"/>
              </w:rPr>
              <w:t xml:space="preserve">Comprehensive Services &amp; Strategies – </w:t>
            </w:r>
            <w:r w:rsidRPr="00C26907">
              <w:rPr>
                <w:rFonts w:eastAsiaTheme="minorEastAsia"/>
                <w:b/>
                <w:bCs/>
              </w:rPr>
              <w:t>twelve pages allowed</w:t>
            </w:r>
          </w:p>
          <w:p w14:paraId="6BCD8EA9" w14:textId="77777777" w:rsidR="00C26907" w:rsidRPr="00C26907" w:rsidRDefault="00C26907" w:rsidP="00C26907">
            <w:pPr>
              <w:jc w:val="both"/>
              <w:rPr>
                <w:rFonts w:eastAsiaTheme="minorEastAsia"/>
              </w:rPr>
            </w:pPr>
            <w:r w:rsidRPr="00C26907">
              <w:rPr>
                <w:rFonts w:eastAsiaTheme="minorEastAsia"/>
              </w:rPr>
              <w:t xml:space="preserve">Outcome and Deliverables/Partnerships – </w:t>
            </w:r>
            <w:r w:rsidRPr="00C26907">
              <w:rPr>
                <w:rFonts w:eastAsiaTheme="minorEastAsia"/>
                <w:b/>
                <w:bCs/>
              </w:rPr>
              <w:t>five pages allowed</w:t>
            </w:r>
          </w:p>
          <w:p w14:paraId="47E6E34D" w14:textId="77777777" w:rsidR="00C26907" w:rsidRPr="00C26907" w:rsidRDefault="00C26907" w:rsidP="00C26907">
            <w:pPr>
              <w:jc w:val="both"/>
              <w:rPr>
                <w:rFonts w:eastAsiaTheme="minorEastAsia"/>
              </w:rPr>
            </w:pPr>
            <w:r w:rsidRPr="00C26907">
              <w:rPr>
                <w:rFonts w:eastAsiaTheme="minorEastAsia"/>
              </w:rPr>
              <w:t xml:space="preserve">Budget Proposal/Fiscal Management – </w:t>
            </w:r>
            <w:r w:rsidRPr="00C26907">
              <w:rPr>
                <w:rFonts w:eastAsiaTheme="minorEastAsia"/>
                <w:b/>
                <w:bCs/>
              </w:rPr>
              <w:t>four pages allowed</w:t>
            </w:r>
          </w:p>
          <w:p w14:paraId="7FAAEF30" w14:textId="772910AD" w:rsidR="00C26907" w:rsidRPr="00C26907" w:rsidRDefault="00C26907" w:rsidP="00C26907">
            <w:pPr>
              <w:jc w:val="both"/>
              <w:rPr>
                <w:rFonts w:eastAsiaTheme="minorEastAsia"/>
              </w:rPr>
            </w:pPr>
            <w:r w:rsidRPr="00C26907">
              <w:rPr>
                <w:rFonts w:eastAsiaTheme="minorEastAsia"/>
              </w:rPr>
              <w:t>References/Previous Contract Experience</w:t>
            </w:r>
          </w:p>
          <w:p w14:paraId="5BA70C0E" w14:textId="77777777" w:rsidR="00C26907" w:rsidRPr="00C26907" w:rsidRDefault="00C26907" w:rsidP="00C26907">
            <w:pPr>
              <w:jc w:val="both"/>
              <w:rPr>
                <w:rFonts w:eastAsiaTheme="minorEastAsia"/>
              </w:rPr>
            </w:pPr>
            <w:r w:rsidRPr="00C26907">
              <w:rPr>
                <w:rFonts w:eastAsiaTheme="minorEastAsia"/>
              </w:rPr>
              <w:t xml:space="preserve">Employer Letters of Commitment </w:t>
            </w:r>
          </w:p>
          <w:p w14:paraId="32866C99" w14:textId="6933F088" w:rsidR="00C26907" w:rsidRPr="00C26907" w:rsidRDefault="00C26907" w:rsidP="00C26907">
            <w:pPr>
              <w:jc w:val="both"/>
              <w:rPr>
                <w:rFonts w:eastAsiaTheme="minorEastAsia"/>
              </w:rPr>
            </w:pPr>
            <w:r w:rsidRPr="00C26907">
              <w:rPr>
                <w:rFonts w:eastAsiaTheme="minorEastAsia"/>
              </w:rPr>
              <w:t>Oral Interview</w:t>
            </w:r>
            <w:r>
              <w:rPr>
                <w:rFonts w:eastAsiaTheme="minorEastAsia"/>
              </w:rPr>
              <w:t xml:space="preserve"> </w:t>
            </w:r>
          </w:p>
          <w:p w14:paraId="0BFBE624" w14:textId="6A00F88E" w:rsidR="00C26907" w:rsidRPr="00024706" w:rsidRDefault="00C26907" w:rsidP="00C26907">
            <w:pPr>
              <w:jc w:val="both"/>
              <w:rPr>
                <w:rFonts w:eastAsiaTheme="minorEastAsia"/>
              </w:rPr>
            </w:pPr>
            <w:r w:rsidRPr="00C26907">
              <w:rPr>
                <w:rFonts w:eastAsiaTheme="minorEastAsia"/>
              </w:rPr>
              <w:t xml:space="preserve">Projected Staff – </w:t>
            </w:r>
            <w:r w:rsidRPr="00C26907">
              <w:rPr>
                <w:rFonts w:eastAsiaTheme="minorEastAsia"/>
                <w:b/>
                <w:bCs/>
              </w:rPr>
              <w:t>two pages &amp; up to six employee classifications allowed</w:t>
            </w:r>
          </w:p>
        </w:tc>
        <w:tc>
          <w:tcPr>
            <w:tcW w:w="540" w:type="dxa"/>
          </w:tcPr>
          <w:p w14:paraId="59B8B64A" w14:textId="77777777" w:rsidR="00C26907" w:rsidRPr="00024706" w:rsidRDefault="00C26907" w:rsidP="00C26907">
            <w:pPr>
              <w:rPr>
                <w:rFonts w:eastAsiaTheme="minorEastAsia"/>
                <w:sz w:val="22"/>
                <w:szCs w:val="22"/>
              </w:rPr>
            </w:pPr>
          </w:p>
        </w:tc>
      </w:tr>
      <w:tr w:rsidR="00C26907" w:rsidRPr="00024706" w14:paraId="082C4CED" w14:textId="77777777" w:rsidTr="00537DE8">
        <w:trPr>
          <w:trHeight w:val="300"/>
        </w:trPr>
        <w:tc>
          <w:tcPr>
            <w:tcW w:w="805" w:type="dxa"/>
          </w:tcPr>
          <w:p w14:paraId="7EFCC50E" w14:textId="6381FE4B" w:rsidR="00C26907" w:rsidRPr="00024706" w:rsidRDefault="00C26907" w:rsidP="00C26907">
            <w:pPr>
              <w:jc w:val="center"/>
              <w:rPr>
                <w:sz w:val="28"/>
                <w:szCs w:val="28"/>
              </w:rPr>
            </w:pPr>
            <w:r>
              <w:rPr>
                <w:sz w:val="28"/>
                <w:szCs w:val="28"/>
              </w:rPr>
              <w:t>8</w:t>
            </w:r>
            <w:r w:rsidRPr="00024706">
              <w:rPr>
                <w:sz w:val="28"/>
                <w:szCs w:val="28"/>
              </w:rPr>
              <w:t>.</w:t>
            </w:r>
          </w:p>
        </w:tc>
        <w:tc>
          <w:tcPr>
            <w:tcW w:w="9293" w:type="dxa"/>
          </w:tcPr>
          <w:p w14:paraId="422099E1" w14:textId="5E0CF125" w:rsidR="00C26907" w:rsidRPr="00FA4F78" w:rsidRDefault="0030014C" w:rsidP="00C26907">
            <w:pPr>
              <w:rPr>
                <w:rFonts w:eastAsiaTheme="minorEastAsia"/>
                <w:i/>
                <w:iCs/>
              </w:rPr>
            </w:pPr>
            <w:r w:rsidRPr="00FA4F78">
              <w:rPr>
                <w:rFonts w:eastAsiaTheme="minorEastAsia"/>
                <w:i/>
                <w:iCs/>
              </w:rPr>
              <w:t>(Intentionally Omitted Page)</w:t>
            </w:r>
          </w:p>
        </w:tc>
        <w:tc>
          <w:tcPr>
            <w:tcW w:w="540" w:type="dxa"/>
          </w:tcPr>
          <w:p w14:paraId="77BC26E0" w14:textId="77777777" w:rsidR="00C26907" w:rsidRPr="00024706" w:rsidRDefault="00C26907" w:rsidP="00C26907">
            <w:pPr>
              <w:rPr>
                <w:rFonts w:eastAsiaTheme="minorEastAsia"/>
                <w:sz w:val="22"/>
                <w:szCs w:val="22"/>
              </w:rPr>
            </w:pPr>
          </w:p>
        </w:tc>
      </w:tr>
      <w:tr w:rsidR="00C26907" w:rsidRPr="00024706" w14:paraId="43C3A29D" w14:textId="77777777" w:rsidTr="00537DE8">
        <w:trPr>
          <w:trHeight w:val="300"/>
        </w:trPr>
        <w:tc>
          <w:tcPr>
            <w:tcW w:w="805" w:type="dxa"/>
          </w:tcPr>
          <w:p w14:paraId="0F78BA5A" w14:textId="0D057298" w:rsidR="00C26907" w:rsidRPr="00024706" w:rsidRDefault="00C26907" w:rsidP="00C26907">
            <w:pPr>
              <w:jc w:val="center"/>
              <w:rPr>
                <w:rFonts w:eastAsiaTheme="minorEastAsia"/>
              </w:rPr>
            </w:pPr>
            <w:r>
              <w:rPr>
                <w:sz w:val="28"/>
                <w:szCs w:val="28"/>
              </w:rPr>
              <w:t>9</w:t>
            </w:r>
            <w:r w:rsidRPr="00024706">
              <w:rPr>
                <w:sz w:val="28"/>
                <w:szCs w:val="28"/>
              </w:rPr>
              <w:t>.</w:t>
            </w:r>
          </w:p>
        </w:tc>
        <w:tc>
          <w:tcPr>
            <w:tcW w:w="9293" w:type="dxa"/>
          </w:tcPr>
          <w:p w14:paraId="2591CF10" w14:textId="77777777" w:rsidR="00C26907" w:rsidRPr="00024706" w:rsidRDefault="00C26907" w:rsidP="00C26907">
            <w:pPr>
              <w:rPr>
                <w:rFonts w:eastAsiaTheme="minorEastAsia"/>
              </w:rPr>
            </w:pPr>
            <w:r w:rsidRPr="00024706">
              <w:rPr>
                <w:rFonts w:eastAsiaTheme="minorEastAsia"/>
              </w:rPr>
              <w:t xml:space="preserve">Exhibit A: Bid Acknowledgement - </w:t>
            </w:r>
            <w:r w:rsidRPr="00024706">
              <w:rPr>
                <w:rFonts w:eastAsiaTheme="minorEastAsia"/>
                <w:b/>
                <w:bCs/>
              </w:rPr>
              <w:t>signed</w:t>
            </w:r>
          </w:p>
        </w:tc>
        <w:tc>
          <w:tcPr>
            <w:tcW w:w="540" w:type="dxa"/>
          </w:tcPr>
          <w:p w14:paraId="65C14D69" w14:textId="77777777" w:rsidR="00C26907" w:rsidRPr="00024706" w:rsidRDefault="00C26907" w:rsidP="00C26907">
            <w:pPr>
              <w:rPr>
                <w:rFonts w:eastAsiaTheme="minorEastAsia"/>
                <w:sz w:val="22"/>
                <w:szCs w:val="22"/>
              </w:rPr>
            </w:pPr>
          </w:p>
        </w:tc>
      </w:tr>
      <w:tr w:rsidR="00C26907" w:rsidRPr="00024706" w14:paraId="679FD91B" w14:textId="77777777" w:rsidTr="00537DE8">
        <w:trPr>
          <w:trHeight w:val="300"/>
        </w:trPr>
        <w:tc>
          <w:tcPr>
            <w:tcW w:w="805" w:type="dxa"/>
          </w:tcPr>
          <w:p w14:paraId="43424956" w14:textId="2509E18D" w:rsidR="00C26907" w:rsidRPr="00024706" w:rsidRDefault="00C26907" w:rsidP="00C26907">
            <w:pPr>
              <w:jc w:val="center"/>
              <w:rPr>
                <w:rFonts w:eastAsiaTheme="minorEastAsia"/>
              </w:rPr>
            </w:pPr>
            <w:r w:rsidRPr="00024706">
              <w:rPr>
                <w:sz w:val="28"/>
                <w:szCs w:val="28"/>
              </w:rPr>
              <w:t>1</w:t>
            </w:r>
            <w:r>
              <w:rPr>
                <w:sz w:val="28"/>
                <w:szCs w:val="28"/>
              </w:rPr>
              <w:t>0</w:t>
            </w:r>
            <w:r w:rsidRPr="00024706">
              <w:rPr>
                <w:sz w:val="28"/>
                <w:szCs w:val="28"/>
              </w:rPr>
              <w:t>.</w:t>
            </w:r>
          </w:p>
        </w:tc>
        <w:tc>
          <w:tcPr>
            <w:tcW w:w="9293" w:type="dxa"/>
          </w:tcPr>
          <w:p w14:paraId="61043C16" w14:textId="77777777" w:rsidR="00C26907" w:rsidRPr="00024706" w:rsidRDefault="00C26907" w:rsidP="00C26907">
            <w:pPr>
              <w:rPr>
                <w:rFonts w:eastAsiaTheme="minorEastAsia"/>
              </w:rPr>
            </w:pPr>
            <w:r w:rsidRPr="00024706">
              <w:rPr>
                <w:rFonts w:eastAsiaTheme="minorEastAsia"/>
              </w:rPr>
              <w:t xml:space="preserve">Exhibit B: Bid Form – Youth Innovation Program – </w:t>
            </w:r>
            <w:r w:rsidRPr="00024706">
              <w:rPr>
                <w:rFonts w:eastAsiaTheme="minorEastAsia"/>
                <w:b/>
                <w:bCs/>
              </w:rPr>
              <w:t>seven pages are allowed</w:t>
            </w:r>
          </w:p>
        </w:tc>
        <w:tc>
          <w:tcPr>
            <w:tcW w:w="540" w:type="dxa"/>
          </w:tcPr>
          <w:p w14:paraId="7A81FBA5" w14:textId="77777777" w:rsidR="00C26907" w:rsidRPr="00024706" w:rsidRDefault="00C26907" w:rsidP="00C26907">
            <w:pPr>
              <w:rPr>
                <w:rFonts w:eastAsiaTheme="minorEastAsia"/>
                <w:sz w:val="22"/>
                <w:szCs w:val="22"/>
              </w:rPr>
            </w:pPr>
          </w:p>
        </w:tc>
      </w:tr>
      <w:tr w:rsidR="00C26907" w:rsidRPr="00024706" w14:paraId="38A7D025" w14:textId="77777777" w:rsidTr="00537DE8">
        <w:trPr>
          <w:trHeight w:val="300"/>
        </w:trPr>
        <w:tc>
          <w:tcPr>
            <w:tcW w:w="805" w:type="dxa"/>
          </w:tcPr>
          <w:p w14:paraId="7A58DDDC" w14:textId="071E97C5" w:rsidR="00C26907" w:rsidRPr="00024706" w:rsidRDefault="00C26907" w:rsidP="00C26907">
            <w:pPr>
              <w:jc w:val="center"/>
              <w:rPr>
                <w:rFonts w:eastAsiaTheme="minorEastAsia"/>
              </w:rPr>
            </w:pPr>
            <w:r w:rsidRPr="00024706">
              <w:rPr>
                <w:sz w:val="28"/>
                <w:szCs w:val="28"/>
              </w:rPr>
              <w:t>1</w:t>
            </w:r>
            <w:r>
              <w:rPr>
                <w:sz w:val="28"/>
                <w:szCs w:val="28"/>
              </w:rPr>
              <w:t>1</w:t>
            </w:r>
            <w:r w:rsidRPr="00024706">
              <w:rPr>
                <w:sz w:val="28"/>
                <w:szCs w:val="28"/>
              </w:rPr>
              <w:t>.</w:t>
            </w:r>
          </w:p>
        </w:tc>
        <w:tc>
          <w:tcPr>
            <w:tcW w:w="9293" w:type="dxa"/>
          </w:tcPr>
          <w:p w14:paraId="3E444732" w14:textId="1CC02061" w:rsidR="00C26907" w:rsidRPr="00024706" w:rsidRDefault="00C26907" w:rsidP="00C26907">
            <w:pPr>
              <w:rPr>
                <w:rFonts w:eastAsiaTheme="minorEastAsia"/>
                <w:b/>
                <w:bCs/>
              </w:rPr>
            </w:pPr>
            <w:r w:rsidRPr="00024706">
              <w:rPr>
                <w:rFonts w:eastAsiaTheme="minorEastAsia"/>
              </w:rPr>
              <w:t xml:space="preserve">Exhibit C: Debarment and Suspension Certification – </w:t>
            </w:r>
            <w:r w:rsidRPr="00024706">
              <w:rPr>
                <w:rFonts w:eastAsiaTheme="minorEastAsia"/>
                <w:b/>
                <w:bCs/>
              </w:rPr>
              <w:t>signed</w:t>
            </w:r>
          </w:p>
        </w:tc>
        <w:tc>
          <w:tcPr>
            <w:tcW w:w="540" w:type="dxa"/>
          </w:tcPr>
          <w:p w14:paraId="5C6C0FD2" w14:textId="77777777" w:rsidR="00C26907" w:rsidRPr="00024706" w:rsidRDefault="00C26907" w:rsidP="00C26907">
            <w:pPr>
              <w:rPr>
                <w:rFonts w:eastAsiaTheme="minorEastAsia"/>
                <w:sz w:val="22"/>
                <w:szCs w:val="22"/>
              </w:rPr>
            </w:pPr>
          </w:p>
        </w:tc>
      </w:tr>
      <w:tr w:rsidR="00C26907" w:rsidRPr="00024706" w14:paraId="7C9830E1" w14:textId="77777777" w:rsidTr="00537DE8">
        <w:trPr>
          <w:trHeight w:val="300"/>
        </w:trPr>
        <w:tc>
          <w:tcPr>
            <w:tcW w:w="805" w:type="dxa"/>
          </w:tcPr>
          <w:p w14:paraId="18E8E1A7" w14:textId="3BB12739" w:rsidR="00C26907" w:rsidRPr="00024706" w:rsidRDefault="00C26907" w:rsidP="00C26907">
            <w:pPr>
              <w:jc w:val="center"/>
              <w:rPr>
                <w:rFonts w:eastAsiaTheme="minorEastAsia"/>
              </w:rPr>
            </w:pPr>
            <w:r w:rsidRPr="00024706">
              <w:rPr>
                <w:sz w:val="28"/>
                <w:szCs w:val="28"/>
              </w:rPr>
              <w:t>1</w:t>
            </w:r>
            <w:r>
              <w:rPr>
                <w:sz w:val="28"/>
                <w:szCs w:val="28"/>
              </w:rPr>
              <w:t>2</w:t>
            </w:r>
            <w:r w:rsidRPr="00024706">
              <w:rPr>
                <w:sz w:val="28"/>
                <w:szCs w:val="28"/>
              </w:rPr>
              <w:t>.</w:t>
            </w:r>
          </w:p>
        </w:tc>
        <w:tc>
          <w:tcPr>
            <w:tcW w:w="9293" w:type="dxa"/>
          </w:tcPr>
          <w:p w14:paraId="39257EB6" w14:textId="4A1AA264" w:rsidR="00C26907" w:rsidRPr="00024706" w:rsidRDefault="00C26907" w:rsidP="00C26907">
            <w:pPr>
              <w:rPr>
                <w:rFonts w:eastAsiaTheme="minorEastAsia"/>
                <w:b/>
                <w:bCs/>
              </w:rPr>
            </w:pPr>
            <w:r w:rsidRPr="00024706">
              <w:rPr>
                <w:rFonts w:eastAsiaTheme="minorEastAsia"/>
              </w:rPr>
              <w:t xml:space="preserve">Exhibit D: References – </w:t>
            </w:r>
            <w:r w:rsidRPr="00024706">
              <w:rPr>
                <w:rFonts w:eastAsiaTheme="minorEastAsia"/>
                <w:b/>
                <w:bCs/>
              </w:rPr>
              <w:t>one page allowed</w:t>
            </w:r>
          </w:p>
        </w:tc>
        <w:tc>
          <w:tcPr>
            <w:tcW w:w="540" w:type="dxa"/>
          </w:tcPr>
          <w:p w14:paraId="6E7AEB0C" w14:textId="77777777" w:rsidR="00C26907" w:rsidRPr="00024706" w:rsidRDefault="00C26907" w:rsidP="00C26907">
            <w:pPr>
              <w:rPr>
                <w:rFonts w:eastAsiaTheme="minorEastAsia"/>
                <w:sz w:val="22"/>
                <w:szCs w:val="22"/>
              </w:rPr>
            </w:pPr>
          </w:p>
        </w:tc>
      </w:tr>
      <w:tr w:rsidR="00C26907" w:rsidRPr="00024706" w14:paraId="179474A1" w14:textId="77777777" w:rsidTr="00537DE8">
        <w:trPr>
          <w:trHeight w:val="300"/>
        </w:trPr>
        <w:tc>
          <w:tcPr>
            <w:tcW w:w="805" w:type="dxa"/>
          </w:tcPr>
          <w:p w14:paraId="75981BF3" w14:textId="163A9A90" w:rsidR="00C26907" w:rsidRPr="00024706" w:rsidRDefault="00C26907" w:rsidP="00C26907">
            <w:pPr>
              <w:jc w:val="center"/>
              <w:rPr>
                <w:rFonts w:eastAsiaTheme="minorEastAsia"/>
              </w:rPr>
            </w:pPr>
            <w:r w:rsidRPr="00024706">
              <w:rPr>
                <w:sz w:val="28"/>
                <w:szCs w:val="28"/>
              </w:rPr>
              <w:t>1</w:t>
            </w:r>
            <w:r>
              <w:rPr>
                <w:sz w:val="28"/>
                <w:szCs w:val="28"/>
              </w:rPr>
              <w:t>3</w:t>
            </w:r>
            <w:r w:rsidRPr="00024706">
              <w:rPr>
                <w:sz w:val="28"/>
                <w:szCs w:val="28"/>
              </w:rPr>
              <w:t>.</w:t>
            </w:r>
          </w:p>
        </w:tc>
        <w:tc>
          <w:tcPr>
            <w:tcW w:w="9293" w:type="dxa"/>
          </w:tcPr>
          <w:p w14:paraId="67752EFD" w14:textId="32465CCF" w:rsidR="00C26907" w:rsidRPr="00024706" w:rsidRDefault="00C26907" w:rsidP="00C26907">
            <w:pPr>
              <w:rPr>
                <w:rFonts w:eastAsiaTheme="minorEastAsia"/>
              </w:rPr>
            </w:pPr>
            <w:r w:rsidRPr="00024706">
              <w:rPr>
                <w:rFonts w:eastAsiaTheme="minorEastAsia"/>
              </w:rPr>
              <w:t xml:space="preserve">Exhibit E: Certification Regarding Lobbying - </w:t>
            </w:r>
            <w:r w:rsidRPr="00024706">
              <w:rPr>
                <w:rFonts w:eastAsiaTheme="minorEastAsia"/>
                <w:b/>
                <w:bCs/>
              </w:rPr>
              <w:t>signed</w:t>
            </w:r>
          </w:p>
        </w:tc>
        <w:tc>
          <w:tcPr>
            <w:tcW w:w="540" w:type="dxa"/>
          </w:tcPr>
          <w:p w14:paraId="1598878A" w14:textId="77777777" w:rsidR="00C26907" w:rsidRPr="00024706" w:rsidRDefault="00C26907" w:rsidP="00C26907">
            <w:pPr>
              <w:rPr>
                <w:rFonts w:eastAsiaTheme="minorEastAsia"/>
                <w:sz w:val="22"/>
                <w:szCs w:val="22"/>
              </w:rPr>
            </w:pPr>
          </w:p>
        </w:tc>
      </w:tr>
      <w:tr w:rsidR="00C26907" w:rsidRPr="00024706" w14:paraId="5EEDC28A" w14:textId="77777777" w:rsidTr="00537DE8">
        <w:trPr>
          <w:trHeight w:val="300"/>
        </w:trPr>
        <w:tc>
          <w:tcPr>
            <w:tcW w:w="805" w:type="dxa"/>
          </w:tcPr>
          <w:p w14:paraId="354B0082" w14:textId="61484C85" w:rsidR="00C26907" w:rsidRPr="00024706" w:rsidRDefault="00C26907" w:rsidP="00C26907">
            <w:pPr>
              <w:jc w:val="center"/>
              <w:rPr>
                <w:rFonts w:eastAsiaTheme="minorEastAsia"/>
              </w:rPr>
            </w:pPr>
            <w:r>
              <w:rPr>
                <w:rFonts w:eastAsiaTheme="minorEastAsia"/>
              </w:rPr>
              <w:lastRenderedPageBreak/>
              <w:t>14.</w:t>
            </w:r>
          </w:p>
        </w:tc>
        <w:tc>
          <w:tcPr>
            <w:tcW w:w="9293" w:type="dxa"/>
          </w:tcPr>
          <w:p w14:paraId="195F41A9" w14:textId="0B45AE8F" w:rsidR="00C26907" w:rsidRPr="00024706" w:rsidRDefault="00C26907" w:rsidP="00C26907">
            <w:pPr>
              <w:rPr>
                <w:rFonts w:eastAsiaTheme="minorEastAsia"/>
              </w:rPr>
            </w:pPr>
            <w:r w:rsidRPr="00024706">
              <w:rPr>
                <w:rFonts w:eastAsiaTheme="minorEastAsia"/>
              </w:rPr>
              <w:t xml:space="preserve">Exhibit F: Alameda County Vendor First Source Agreement Vendor Info - </w:t>
            </w:r>
            <w:r w:rsidRPr="00024706">
              <w:rPr>
                <w:rFonts w:eastAsiaTheme="minorEastAsia"/>
                <w:b/>
                <w:bCs/>
              </w:rPr>
              <w:t>signed</w:t>
            </w:r>
          </w:p>
        </w:tc>
        <w:tc>
          <w:tcPr>
            <w:tcW w:w="540" w:type="dxa"/>
          </w:tcPr>
          <w:p w14:paraId="7666C057" w14:textId="77777777" w:rsidR="00C26907" w:rsidRPr="00024706" w:rsidRDefault="00C26907" w:rsidP="00C26907">
            <w:pPr>
              <w:rPr>
                <w:rFonts w:eastAsiaTheme="minorEastAsia"/>
                <w:sz w:val="22"/>
                <w:szCs w:val="22"/>
              </w:rPr>
            </w:pPr>
          </w:p>
        </w:tc>
      </w:tr>
      <w:tr w:rsidR="00C26907" w:rsidRPr="00024706" w14:paraId="59AF5F4E" w14:textId="77777777" w:rsidTr="00537DE8">
        <w:trPr>
          <w:trHeight w:val="270"/>
        </w:trPr>
        <w:tc>
          <w:tcPr>
            <w:tcW w:w="805" w:type="dxa"/>
          </w:tcPr>
          <w:p w14:paraId="624D0890" w14:textId="22DE14DD" w:rsidR="00C26907" w:rsidRPr="00024706" w:rsidRDefault="00C26907" w:rsidP="00C26907">
            <w:pPr>
              <w:jc w:val="center"/>
              <w:rPr>
                <w:rFonts w:eastAsiaTheme="minorEastAsia"/>
              </w:rPr>
            </w:pPr>
            <w:r>
              <w:rPr>
                <w:sz w:val="28"/>
                <w:szCs w:val="28"/>
              </w:rPr>
              <w:t>15</w:t>
            </w:r>
            <w:r w:rsidRPr="00024706">
              <w:rPr>
                <w:sz w:val="28"/>
                <w:szCs w:val="28"/>
              </w:rPr>
              <w:t>.</w:t>
            </w:r>
          </w:p>
        </w:tc>
        <w:tc>
          <w:tcPr>
            <w:tcW w:w="9293" w:type="dxa"/>
          </w:tcPr>
          <w:p w14:paraId="404E73C0" w14:textId="3D63392C" w:rsidR="00C26907" w:rsidRPr="00024706" w:rsidRDefault="00C26907" w:rsidP="00C26907">
            <w:pPr>
              <w:tabs>
                <w:tab w:val="center" w:pos="5220"/>
              </w:tabs>
              <w:rPr>
                <w:rFonts w:eastAsiaTheme="minorEastAsia"/>
                <w:b/>
                <w:bCs/>
              </w:rPr>
            </w:pPr>
            <w:r w:rsidRPr="00024706">
              <w:rPr>
                <w:rFonts w:eastAsiaTheme="minorEastAsia"/>
              </w:rPr>
              <w:t xml:space="preserve">Exhibit G: The Iran Contracting Act (ICA) of 2010 - </w:t>
            </w:r>
            <w:r w:rsidRPr="00024706">
              <w:rPr>
                <w:rFonts w:eastAsiaTheme="minorEastAsia"/>
                <w:b/>
                <w:bCs/>
              </w:rPr>
              <w:t>signed</w:t>
            </w:r>
          </w:p>
        </w:tc>
        <w:tc>
          <w:tcPr>
            <w:tcW w:w="540" w:type="dxa"/>
          </w:tcPr>
          <w:p w14:paraId="1CBB54C2" w14:textId="77777777" w:rsidR="00C26907" w:rsidRPr="00024706" w:rsidRDefault="00C26907" w:rsidP="00C26907">
            <w:pPr>
              <w:rPr>
                <w:rFonts w:eastAsiaTheme="minorEastAsia"/>
                <w:sz w:val="22"/>
                <w:szCs w:val="22"/>
              </w:rPr>
            </w:pPr>
          </w:p>
        </w:tc>
      </w:tr>
    </w:tbl>
    <w:p w14:paraId="37E82275" w14:textId="77777777" w:rsidR="000203E3" w:rsidRPr="00024706" w:rsidRDefault="000203E3" w:rsidP="001A3179">
      <w:pPr>
        <w:rPr>
          <w:rFonts w:eastAsiaTheme="minorEastAsia"/>
        </w:rPr>
      </w:pPr>
    </w:p>
    <w:p w14:paraId="2E1D600A" w14:textId="77777777" w:rsidR="00CF6A94" w:rsidRPr="00024706" w:rsidRDefault="00CF6A94" w:rsidP="00CF6A94">
      <w:pPr>
        <w:rPr>
          <w:vanish/>
          <w:sz w:val="14"/>
        </w:rPr>
      </w:pPr>
    </w:p>
    <w:tbl>
      <w:tblPr>
        <w:tblW w:w="0" w:type="auto"/>
        <w:tblCellMar>
          <w:left w:w="0" w:type="dxa"/>
          <w:right w:w="115" w:type="dxa"/>
        </w:tblCellMar>
        <w:tblLook w:val="04A0" w:firstRow="1" w:lastRow="0" w:firstColumn="1" w:lastColumn="0" w:noHBand="0" w:noVBand="1"/>
      </w:tblPr>
      <w:tblGrid>
        <w:gridCol w:w="1170"/>
        <w:gridCol w:w="3346"/>
        <w:gridCol w:w="1325"/>
        <w:gridCol w:w="2529"/>
        <w:gridCol w:w="737"/>
        <w:gridCol w:w="1513"/>
      </w:tblGrid>
      <w:tr w:rsidR="003B4DE8" w:rsidRPr="00024706" w14:paraId="10966105" w14:textId="77777777" w:rsidTr="00331E60">
        <w:trPr>
          <w:trHeight w:val="720"/>
        </w:trPr>
        <w:tc>
          <w:tcPr>
            <w:tcW w:w="10620" w:type="dxa"/>
            <w:gridSpan w:val="6"/>
            <w:shd w:val="clear" w:color="auto" w:fill="auto"/>
            <w:vAlign w:val="center"/>
          </w:tcPr>
          <w:p w14:paraId="5CADCEB5" w14:textId="77777777" w:rsidR="003B4DE8" w:rsidRPr="00024706" w:rsidRDefault="00B9564A" w:rsidP="00331E60">
            <w:pPr>
              <w:rPr>
                <w:b/>
                <w:bCs/>
                <w:sz w:val="22"/>
                <w:szCs w:val="22"/>
              </w:rPr>
            </w:pPr>
            <w:r w:rsidRPr="00024706">
              <w:rPr>
                <w:b/>
                <w:bCs/>
                <w:sz w:val="22"/>
                <w:szCs w:val="22"/>
              </w:rPr>
              <w:t>Our agency certifies</w:t>
            </w:r>
            <w:r w:rsidR="003B4DE8" w:rsidRPr="00024706">
              <w:rPr>
                <w:b/>
                <w:bCs/>
                <w:sz w:val="22"/>
                <w:szCs w:val="22"/>
              </w:rPr>
              <w:t xml:space="preserve"> that </w:t>
            </w:r>
            <w:r w:rsidR="003B4DE8" w:rsidRPr="00024706">
              <w:rPr>
                <w:b/>
                <w:bCs/>
                <w:sz w:val="22"/>
                <w:szCs w:val="22"/>
                <w:u w:val="single"/>
              </w:rPr>
              <w:t>al</w:t>
            </w:r>
            <w:r w:rsidR="003B4DE8" w:rsidRPr="00024706">
              <w:rPr>
                <w:b/>
                <w:bCs/>
                <w:sz w:val="22"/>
                <w:szCs w:val="22"/>
              </w:rPr>
              <w:t>l above request</w:t>
            </w:r>
            <w:r w:rsidR="00331E60" w:rsidRPr="00024706">
              <w:rPr>
                <w:b/>
                <w:bCs/>
                <w:sz w:val="22"/>
                <w:szCs w:val="22"/>
              </w:rPr>
              <w:t>ed information has</w:t>
            </w:r>
            <w:r w:rsidR="003B4DE8" w:rsidRPr="00024706">
              <w:rPr>
                <w:b/>
                <w:bCs/>
                <w:sz w:val="22"/>
                <w:szCs w:val="22"/>
              </w:rPr>
              <w:t xml:space="preserve"> been completed for </w:t>
            </w:r>
            <w:r w:rsidR="003629DE" w:rsidRPr="00024706">
              <w:rPr>
                <w:b/>
                <w:bCs/>
                <w:sz w:val="22"/>
                <w:szCs w:val="22"/>
              </w:rPr>
              <w:t>RFP No. 20</w:t>
            </w:r>
            <w:r w:rsidR="00923B17" w:rsidRPr="00024706">
              <w:rPr>
                <w:b/>
                <w:bCs/>
                <w:sz w:val="22"/>
                <w:szCs w:val="22"/>
              </w:rPr>
              <w:t>25</w:t>
            </w:r>
            <w:r w:rsidR="003629DE" w:rsidRPr="00024706">
              <w:rPr>
                <w:b/>
                <w:bCs/>
                <w:sz w:val="22"/>
                <w:szCs w:val="22"/>
              </w:rPr>
              <w:t xml:space="preserve">-ACWDB-YP </w:t>
            </w:r>
            <w:r w:rsidR="00331E60" w:rsidRPr="00024706">
              <w:rPr>
                <w:b/>
                <w:bCs/>
                <w:sz w:val="22"/>
                <w:szCs w:val="22"/>
              </w:rPr>
              <w:t xml:space="preserve">Young Adult Future Force Career </w:t>
            </w:r>
            <w:r w:rsidR="003629DE" w:rsidRPr="00024706">
              <w:rPr>
                <w:b/>
                <w:bCs/>
                <w:sz w:val="22"/>
                <w:szCs w:val="22"/>
              </w:rPr>
              <w:t>Program.</w:t>
            </w:r>
          </w:p>
          <w:p w14:paraId="2F796866" w14:textId="77777777" w:rsidR="006F64BC" w:rsidRPr="00024706" w:rsidRDefault="006F64BC" w:rsidP="00331E60">
            <w:pPr>
              <w:rPr>
                <w:b/>
                <w:bCs/>
                <w:sz w:val="22"/>
                <w:szCs w:val="22"/>
              </w:rPr>
            </w:pPr>
          </w:p>
          <w:p w14:paraId="37FA18CE" w14:textId="77777777" w:rsidR="006F64BC" w:rsidRPr="00024706" w:rsidRDefault="006F64BC" w:rsidP="00331E60">
            <w:pPr>
              <w:rPr>
                <w:b/>
                <w:bCs/>
                <w:sz w:val="22"/>
                <w:szCs w:val="22"/>
              </w:rPr>
            </w:pPr>
          </w:p>
        </w:tc>
      </w:tr>
      <w:tr w:rsidR="00306B04" w:rsidRPr="00024706" w14:paraId="43505552" w14:textId="77777777" w:rsidTr="00182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tblCellMar>
        </w:tblPrEx>
        <w:tc>
          <w:tcPr>
            <w:tcW w:w="1170" w:type="dxa"/>
            <w:tcBorders>
              <w:top w:val="nil"/>
              <w:left w:val="nil"/>
              <w:bottom w:val="nil"/>
              <w:right w:val="nil"/>
            </w:tcBorders>
            <w:shd w:val="clear" w:color="auto" w:fill="auto"/>
          </w:tcPr>
          <w:p w14:paraId="7414A98C" w14:textId="77777777" w:rsidR="00306B04" w:rsidRPr="00024706" w:rsidRDefault="00306B04" w:rsidP="006D5A2A">
            <w:pPr>
              <w:rPr>
                <w:bCs/>
                <w:sz w:val="22"/>
                <w:szCs w:val="22"/>
              </w:rPr>
            </w:pPr>
            <w:r w:rsidRPr="00024706">
              <w:rPr>
                <w:bCs/>
                <w:sz w:val="22"/>
                <w:szCs w:val="22"/>
              </w:rPr>
              <w:t xml:space="preserve">Signature: </w:t>
            </w:r>
          </w:p>
        </w:tc>
        <w:tc>
          <w:tcPr>
            <w:tcW w:w="3346" w:type="dxa"/>
            <w:tcBorders>
              <w:top w:val="nil"/>
              <w:left w:val="nil"/>
              <w:right w:val="nil"/>
            </w:tcBorders>
            <w:shd w:val="clear" w:color="auto" w:fill="auto"/>
          </w:tcPr>
          <w:p w14:paraId="57B94A8E" w14:textId="77777777" w:rsidR="00306B04" w:rsidRPr="00024706" w:rsidRDefault="00306B04" w:rsidP="006D5A2A">
            <w:pPr>
              <w:rPr>
                <w:bCs/>
                <w:sz w:val="22"/>
                <w:szCs w:val="22"/>
              </w:rPr>
            </w:pPr>
          </w:p>
        </w:tc>
        <w:tc>
          <w:tcPr>
            <w:tcW w:w="1325" w:type="dxa"/>
            <w:tcBorders>
              <w:top w:val="nil"/>
              <w:left w:val="nil"/>
              <w:bottom w:val="nil"/>
              <w:right w:val="nil"/>
            </w:tcBorders>
            <w:shd w:val="clear" w:color="auto" w:fill="auto"/>
          </w:tcPr>
          <w:p w14:paraId="7A6E1C99" w14:textId="77777777" w:rsidR="00306B04" w:rsidRPr="00024706" w:rsidRDefault="00306B04" w:rsidP="00F240EF">
            <w:pPr>
              <w:jc w:val="right"/>
              <w:rPr>
                <w:bCs/>
                <w:sz w:val="22"/>
                <w:szCs w:val="22"/>
              </w:rPr>
            </w:pPr>
            <w:r w:rsidRPr="00024706">
              <w:rPr>
                <w:bCs/>
                <w:sz w:val="22"/>
                <w:szCs w:val="22"/>
              </w:rPr>
              <w:t>Print Name:</w:t>
            </w:r>
          </w:p>
        </w:tc>
        <w:tc>
          <w:tcPr>
            <w:tcW w:w="2529" w:type="dxa"/>
            <w:tcBorders>
              <w:top w:val="nil"/>
              <w:left w:val="nil"/>
              <w:right w:val="nil"/>
            </w:tcBorders>
            <w:shd w:val="clear" w:color="auto" w:fill="auto"/>
          </w:tcPr>
          <w:p w14:paraId="6D4C12D0" w14:textId="77777777" w:rsidR="00306B04" w:rsidRPr="00024706" w:rsidRDefault="00306B04" w:rsidP="006D5A2A">
            <w:pPr>
              <w:rPr>
                <w:bCs/>
                <w:sz w:val="22"/>
                <w:szCs w:val="22"/>
              </w:rPr>
            </w:pPr>
          </w:p>
        </w:tc>
        <w:tc>
          <w:tcPr>
            <w:tcW w:w="737" w:type="dxa"/>
            <w:tcBorders>
              <w:top w:val="nil"/>
              <w:left w:val="nil"/>
              <w:bottom w:val="nil"/>
              <w:right w:val="nil"/>
            </w:tcBorders>
            <w:shd w:val="clear" w:color="auto" w:fill="auto"/>
          </w:tcPr>
          <w:p w14:paraId="1A7AB1DF" w14:textId="77777777" w:rsidR="00306B04" w:rsidRPr="00024706" w:rsidRDefault="00306B04" w:rsidP="00F240EF">
            <w:pPr>
              <w:jc w:val="right"/>
              <w:rPr>
                <w:bCs/>
                <w:sz w:val="22"/>
                <w:szCs w:val="22"/>
              </w:rPr>
            </w:pPr>
            <w:r w:rsidRPr="00024706">
              <w:rPr>
                <w:bCs/>
                <w:sz w:val="22"/>
                <w:szCs w:val="22"/>
              </w:rPr>
              <w:t>Date:</w:t>
            </w:r>
          </w:p>
        </w:tc>
        <w:tc>
          <w:tcPr>
            <w:tcW w:w="1513" w:type="dxa"/>
            <w:tcBorders>
              <w:top w:val="nil"/>
              <w:left w:val="nil"/>
              <w:right w:val="nil"/>
            </w:tcBorders>
            <w:shd w:val="clear" w:color="auto" w:fill="auto"/>
          </w:tcPr>
          <w:p w14:paraId="700678AC" w14:textId="77777777" w:rsidR="00306B04" w:rsidRPr="00024706" w:rsidRDefault="00306B04" w:rsidP="006D5A2A">
            <w:pPr>
              <w:rPr>
                <w:bCs/>
                <w:sz w:val="22"/>
                <w:szCs w:val="22"/>
              </w:rPr>
            </w:pPr>
          </w:p>
        </w:tc>
      </w:tr>
    </w:tbl>
    <w:p w14:paraId="7BE607EC" w14:textId="77777777" w:rsidR="00306B04" w:rsidRPr="00024706" w:rsidRDefault="00306B04" w:rsidP="001A3179">
      <w:pPr>
        <w:ind w:right="-180"/>
        <w:rPr>
          <w:b/>
          <w:bCs/>
        </w:rPr>
      </w:pPr>
    </w:p>
    <w:tbl>
      <w:tblPr>
        <w:tblW w:w="0" w:type="auto"/>
        <w:tblCellMar>
          <w:left w:w="29" w:type="dxa"/>
          <w:right w:w="115" w:type="dxa"/>
        </w:tblCellMar>
        <w:tblLook w:val="04A0" w:firstRow="1" w:lastRow="0" w:firstColumn="1" w:lastColumn="0" w:noHBand="0" w:noVBand="1"/>
      </w:tblPr>
      <w:tblGrid>
        <w:gridCol w:w="1440"/>
        <w:gridCol w:w="6930"/>
      </w:tblGrid>
      <w:tr w:rsidR="00306B04" w:rsidRPr="00024706" w14:paraId="631FA368" w14:textId="77777777" w:rsidTr="00475984">
        <w:tc>
          <w:tcPr>
            <w:tcW w:w="1440" w:type="dxa"/>
            <w:shd w:val="clear" w:color="auto" w:fill="auto"/>
          </w:tcPr>
          <w:p w14:paraId="42CAE078" w14:textId="77777777" w:rsidR="00306B04" w:rsidRPr="00024706" w:rsidRDefault="00306B04" w:rsidP="00475984">
            <w:pPr>
              <w:ind w:left="60" w:hanging="90"/>
              <w:rPr>
                <w:bCs/>
                <w:sz w:val="22"/>
                <w:szCs w:val="22"/>
              </w:rPr>
            </w:pPr>
            <w:r w:rsidRPr="00024706">
              <w:rPr>
                <w:bCs/>
                <w:sz w:val="22"/>
                <w:szCs w:val="22"/>
              </w:rPr>
              <w:t xml:space="preserve">Agency Name: </w:t>
            </w:r>
          </w:p>
        </w:tc>
        <w:tc>
          <w:tcPr>
            <w:tcW w:w="6930" w:type="dxa"/>
            <w:tcBorders>
              <w:bottom w:val="single" w:sz="4" w:space="0" w:color="auto"/>
            </w:tcBorders>
            <w:shd w:val="clear" w:color="auto" w:fill="auto"/>
          </w:tcPr>
          <w:p w14:paraId="7C123F9F" w14:textId="77777777" w:rsidR="00306B04" w:rsidRPr="00024706" w:rsidRDefault="00306B04" w:rsidP="00F240EF">
            <w:pPr>
              <w:rPr>
                <w:bCs/>
                <w:sz w:val="22"/>
                <w:szCs w:val="22"/>
              </w:rPr>
            </w:pPr>
          </w:p>
        </w:tc>
      </w:tr>
    </w:tbl>
    <w:p w14:paraId="5AD5ECD7" w14:textId="77777777" w:rsidR="000C5409" w:rsidRPr="00024706" w:rsidRDefault="000C5409" w:rsidP="006624EF"/>
    <w:p w14:paraId="16F911BB" w14:textId="1FCF83DF" w:rsidR="000C5409" w:rsidRPr="0068169E" w:rsidRDefault="000C5409" w:rsidP="006F64BC">
      <w:pPr>
        <w:rPr>
          <w:i/>
          <w:iCs/>
        </w:rPr>
      </w:pPr>
      <w:r w:rsidRPr="0068169E">
        <w:rPr>
          <w:i/>
          <w:iCs/>
        </w:rPr>
        <w:t xml:space="preserve">For agencies exempt from the </w:t>
      </w:r>
      <w:r w:rsidRPr="0068169E">
        <w:rPr>
          <w:i/>
          <w:iCs/>
          <w:u w:val="single"/>
        </w:rPr>
        <w:t>County of Alameda SLEB requirements</w:t>
      </w:r>
      <w:r w:rsidRPr="0068169E">
        <w:rPr>
          <w:i/>
          <w:iCs/>
        </w:rPr>
        <w:t xml:space="preserve">, please indicate “Exempt” on the </w:t>
      </w:r>
      <w:hyperlink w:anchor="_SMALL_LOCAL_EMERGING" w:history="1">
        <w:r w:rsidRPr="0068169E">
          <w:rPr>
            <w:rStyle w:val="Hyperlink"/>
            <w:i/>
            <w:iCs/>
            <w:u w:val="none"/>
          </w:rPr>
          <w:t>SLEB Information Sheet</w:t>
        </w:r>
      </w:hyperlink>
      <w:r w:rsidRPr="0068169E">
        <w:rPr>
          <w:i/>
          <w:iCs/>
        </w:rPr>
        <w:t xml:space="preserve">, and the </w:t>
      </w:r>
      <w:hyperlink w:anchor="_EXCEPTIONS_AND_CLARIFICATIONS" w:history="1">
        <w:r w:rsidRPr="0068169E">
          <w:rPr>
            <w:rStyle w:val="Hyperlink"/>
            <w:i/>
            <w:iCs/>
            <w:u w:val="none"/>
          </w:rPr>
          <w:t>Exceptions and Clarifications</w:t>
        </w:r>
      </w:hyperlink>
      <w:r w:rsidR="0068169E" w:rsidRPr="0068169E">
        <w:rPr>
          <w:i/>
          <w:iCs/>
        </w:rPr>
        <w:t xml:space="preserve">, and ensure the </w:t>
      </w:r>
      <w:r w:rsidR="0068169E" w:rsidRPr="0068169E">
        <w:rPr>
          <w:b/>
          <w:bCs/>
          <w:i/>
          <w:iCs/>
        </w:rPr>
        <w:t>SLEB Information Sheet</w:t>
      </w:r>
      <w:r w:rsidRPr="0068169E">
        <w:rPr>
          <w:i/>
          <w:iCs/>
        </w:rPr>
        <w:t xml:space="preserve"> </w:t>
      </w:r>
      <w:r w:rsidR="0068169E" w:rsidRPr="0068169E">
        <w:rPr>
          <w:i/>
          <w:iCs/>
        </w:rPr>
        <w:t>is</w:t>
      </w:r>
      <w:r w:rsidRPr="0068169E">
        <w:rPr>
          <w:i/>
          <w:iCs/>
        </w:rPr>
        <w:t xml:space="preserve"> fully signed.</w:t>
      </w:r>
    </w:p>
    <w:p w14:paraId="2EFF41DA" w14:textId="77777777" w:rsidR="00024706" w:rsidRPr="0068169E" w:rsidRDefault="00024706">
      <w:pPr>
        <w:rPr>
          <w:b/>
          <w:sz w:val="28"/>
          <w:szCs w:val="20"/>
        </w:rPr>
      </w:pPr>
      <w:r w:rsidRPr="0068169E">
        <w:br w:type="page"/>
      </w:r>
    </w:p>
    <w:p w14:paraId="46D0093D" w14:textId="65EC22C8" w:rsidR="00453899" w:rsidRPr="00024706" w:rsidRDefault="00453899" w:rsidP="00453899">
      <w:pPr>
        <w:pStyle w:val="Heading1"/>
        <w:jc w:val="left"/>
      </w:pPr>
      <w:r w:rsidRPr="00024706">
        <w:lastRenderedPageBreak/>
        <w:t>COVER LETTER</w:t>
      </w:r>
    </w:p>
    <w:p w14:paraId="35FF4F4A" w14:textId="77777777" w:rsidR="00453899" w:rsidRPr="00024706" w:rsidRDefault="00453899" w:rsidP="00453899">
      <w:pPr>
        <w:tabs>
          <w:tab w:val="left" w:pos="-720"/>
        </w:tabs>
        <w:rPr>
          <w:b/>
          <w:sz w:val="22"/>
          <w:szCs w:val="22"/>
        </w:rPr>
      </w:pPr>
    </w:p>
    <w:p w14:paraId="1E919377" w14:textId="77777777" w:rsidR="00453899" w:rsidRPr="00024706" w:rsidRDefault="00453899" w:rsidP="00453899">
      <w:pPr>
        <w:tabs>
          <w:tab w:val="left" w:pos="-720"/>
        </w:tabs>
        <w:rPr>
          <w:b/>
          <w:spacing w:val="-3"/>
        </w:rPr>
      </w:pPr>
      <w:r w:rsidRPr="00024706">
        <w:rPr>
          <w:b/>
        </w:rPr>
        <w:t>Subject:</w:t>
      </w:r>
      <w:r w:rsidRPr="00024706">
        <w:t xml:space="preserve">  </w:t>
      </w:r>
      <w:r w:rsidRPr="00024706">
        <w:rPr>
          <w:b/>
        </w:rPr>
        <w:t>Young Adult Future Force Career Program</w:t>
      </w:r>
    </w:p>
    <w:p w14:paraId="51D2FDF1" w14:textId="77777777" w:rsidR="00453899" w:rsidRPr="00024706" w:rsidRDefault="00453899" w:rsidP="00453899"/>
    <w:p w14:paraId="2664EBDB" w14:textId="0257B7F7" w:rsidR="00453899" w:rsidRPr="00024706" w:rsidRDefault="00453899" w:rsidP="00453899">
      <w:pPr>
        <w:jc w:val="both"/>
        <w:rPr>
          <w:rFonts w:eastAsiaTheme="minorEastAsia"/>
          <w:b/>
          <w:bCs/>
        </w:rPr>
      </w:pPr>
      <w:r w:rsidRPr="00024706">
        <w:rPr>
          <w:rFonts w:eastAsiaTheme="minorEastAsia"/>
        </w:rPr>
        <w:t xml:space="preserve">This proposal is submitted for consideration of awards under this procurement for the </w:t>
      </w:r>
      <w:r w:rsidRPr="00024706">
        <w:rPr>
          <w:rFonts w:eastAsiaTheme="minorEastAsia"/>
          <w:b/>
          <w:bCs/>
        </w:rPr>
        <w:t xml:space="preserve">period July 1, </w:t>
      </w:r>
      <w:r w:rsidR="0076419E" w:rsidRPr="00024706">
        <w:rPr>
          <w:rFonts w:eastAsiaTheme="minorEastAsia"/>
          <w:b/>
          <w:bCs/>
        </w:rPr>
        <w:t>2025,</w:t>
      </w:r>
      <w:r w:rsidRPr="00024706">
        <w:rPr>
          <w:rFonts w:eastAsiaTheme="minorEastAsia"/>
          <w:b/>
          <w:bCs/>
        </w:rPr>
        <w:t xml:space="preserve"> through June 30, 2029. Initial Contracts will be executed for twelve (12) months beginning with the Program Year 2025-2026.</w:t>
      </w:r>
    </w:p>
    <w:p w14:paraId="08B8FA38" w14:textId="77777777" w:rsidR="00453899" w:rsidRPr="00024706" w:rsidRDefault="00453899" w:rsidP="00453899">
      <w:pPr>
        <w:rPr>
          <w:rFonts w:eastAsiaTheme="minorEastAsia"/>
        </w:rPr>
      </w:pPr>
    </w:p>
    <w:p w14:paraId="7A4789EA" w14:textId="735D67BD" w:rsidR="004775F2" w:rsidRPr="00024706" w:rsidRDefault="004775F2" w:rsidP="004775F2">
      <w:pPr>
        <w:rPr>
          <w:rFonts w:eastAsiaTheme="minorEastAsia"/>
        </w:rPr>
      </w:pPr>
      <w:r w:rsidRPr="00024706">
        <w:rPr>
          <w:rFonts w:eastAsiaTheme="minorEastAsia"/>
        </w:rPr>
        <w:t>Our agency accepts the terms and conditions contained in the Request for Proposals (RFP) package and certifies that all statements in this proposal are true.</w:t>
      </w:r>
      <w:r>
        <w:rPr>
          <w:rFonts w:eastAsiaTheme="minorEastAsia"/>
        </w:rPr>
        <w:t xml:space="preserve"> </w:t>
      </w:r>
    </w:p>
    <w:p w14:paraId="4449F76F" w14:textId="77777777" w:rsidR="00DA3B38" w:rsidRPr="00024706" w:rsidRDefault="00DA3B38">
      <w:pPr>
        <w:rPr>
          <w:rFonts w:eastAsiaTheme="minorEastAsia"/>
        </w:rPr>
      </w:pPr>
    </w:p>
    <w:p w14:paraId="0936BCD0" w14:textId="77777777" w:rsidR="00453899" w:rsidRPr="00024706" w:rsidRDefault="00453899" w:rsidP="00402EAE">
      <w:pPr>
        <w:pStyle w:val="Heading2"/>
      </w:pPr>
      <w:r w:rsidRPr="00024706">
        <w:t>BIDDER’S INFORMATION</w:t>
      </w:r>
    </w:p>
    <w:p w14:paraId="13F62DF7" w14:textId="77777777" w:rsidR="00453899" w:rsidRPr="00024706" w:rsidRDefault="00453899" w:rsidP="00453899">
      <w:pPr>
        <w:ind w:firstLine="720"/>
        <w:rPr>
          <w:sz w:val="22"/>
          <w:szCs w:val="22"/>
        </w:rPr>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4050"/>
      </w:tblGrid>
      <w:tr w:rsidR="00453899" w:rsidRPr="00024706" w14:paraId="505F4741" w14:textId="77777777" w:rsidTr="00512E86">
        <w:trPr>
          <w:trHeight w:val="867"/>
        </w:trPr>
        <w:tc>
          <w:tcPr>
            <w:tcW w:w="6948" w:type="dxa"/>
          </w:tcPr>
          <w:p w14:paraId="664E0B42" w14:textId="77777777" w:rsidR="00453899" w:rsidRPr="00024706" w:rsidRDefault="00453899" w:rsidP="00512E86">
            <w:pPr>
              <w:shd w:val="clear" w:color="auto" w:fill="E6E6E6"/>
              <w:rPr>
                <w:b/>
              </w:rPr>
            </w:pPr>
            <w:r w:rsidRPr="00024706">
              <w:rPr>
                <w:b/>
              </w:rPr>
              <w:t>Name of Project: Young Adult Future Force Career Program</w:t>
            </w:r>
          </w:p>
        </w:tc>
        <w:tc>
          <w:tcPr>
            <w:tcW w:w="4050" w:type="dxa"/>
          </w:tcPr>
          <w:p w14:paraId="5B12DB76" w14:textId="77777777" w:rsidR="00453899" w:rsidRPr="00024706" w:rsidRDefault="00453899" w:rsidP="00512E86">
            <w:pPr>
              <w:shd w:val="clear" w:color="auto" w:fill="D9D9D9" w:themeFill="background1" w:themeFillShade="D9"/>
              <w:rPr>
                <w:rFonts w:eastAsiaTheme="minorEastAsia"/>
                <w:b/>
                <w:bCs/>
              </w:rPr>
            </w:pPr>
            <w:r w:rsidRPr="00024706">
              <w:rPr>
                <w:rFonts w:eastAsiaTheme="minorEastAsia"/>
                <w:b/>
                <w:bCs/>
                <w:spacing w:val="-3"/>
              </w:rPr>
              <w:t>Total Funds Requested (over 4 years)</w:t>
            </w:r>
          </w:p>
          <w:p w14:paraId="7D7A1AB3" w14:textId="77777777" w:rsidR="00453899" w:rsidRPr="00024706" w:rsidRDefault="00453899" w:rsidP="00512E86">
            <w:pPr>
              <w:rPr>
                <w:b/>
                <w:spacing w:val="-3"/>
              </w:rPr>
            </w:pPr>
            <w:r w:rsidRPr="00024706">
              <w:rPr>
                <w:rFonts w:eastAsiaTheme="minorEastAsia"/>
                <w:b/>
                <w:bCs/>
              </w:rPr>
              <w:t xml:space="preserve"> $</w:t>
            </w:r>
          </w:p>
        </w:tc>
      </w:tr>
      <w:tr w:rsidR="00453899" w:rsidRPr="00024706" w14:paraId="196BA7FA" w14:textId="77777777" w:rsidTr="00512E86">
        <w:trPr>
          <w:trHeight w:val="795"/>
        </w:trPr>
        <w:tc>
          <w:tcPr>
            <w:tcW w:w="6948" w:type="dxa"/>
          </w:tcPr>
          <w:p w14:paraId="723D56C3" w14:textId="77777777" w:rsidR="00453899" w:rsidRPr="00024706" w:rsidRDefault="00453899" w:rsidP="00512E86">
            <w:pPr>
              <w:shd w:val="clear" w:color="auto" w:fill="E6E6E6"/>
              <w:rPr>
                <w:b/>
              </w:rPr>
            </w:pPr>
          </w:p>
        </w:tc>
        <w:tc>
          <w:tcPr>
            <w:tcW w:w="4050" w:type="dxa"/>
          </w:tcPr>
          <w:p w14:paraId="363661FD" w14:textId="77777777" w:rsidR="00453899" w:rsidRPr="00024706" w:rsidRDefault="00453899" w:rsidP="00512E86">
            <w:pPr>
              <w:shd w:val="clear" w:color="auto" w:fill="D9D9D9" w:themeFill="background1" w:themeFillShade="D9"/>
              <w:rPr>
                <w:rFonts w:eastAsiaTheme="minorEastAsia"/>
                <w:b/>
                <w:bCs/>
              </w:rPr>
            </w:pPr>
            <w:r w:rsidRPr="00024706">
              <w:rPr>
                <w:rFonts w:eastAsiaTheme="minorEastAsia"/>
                <w:b/>
                <w:bCs/>
                <w:spacing w:val="-3"/>
              </w:rPr>
              <w:t>Total Funds Requested (for 1 year)</w:t>
            </w:r>
          </w:p>
          <w:p w14:paraId="5F59F728" w14:textId="77777777" w:rsidR="00453899" w:rsidRPr="00024706" w:rsidRDefault="00453899" w:rsidP="00512E86">
            <w:pPr>
              <w:shd w:val="clear" w:color="auto" w:fill="D9D9D9" w:themeFill="background1" w:themeFillShade="D9"/>
              <w:rPr>
                <w:rFonts w:eastAsiaTheme="minorEastAsia"/>
                <w:b/>
                <w:bCs/>
                <w:spacing w:val="-3"/>
              </w:rPr>
            </w:pPr>
            <w:r w:rsidRPr="00024706">
              <w:rPr>
                <w:rFonts w:eastAsiaTheme="minorEastAsia"/>
                <w:b/>
                <w:bCs/>
              </w:rPr>
              <w:t xml:space="preserve"> $</w:t>
            </w:r>
          </w:p>
        </w:tc>
      </w:tr>
    </w:tbl>
    <w:p w14:paraId="5217F19E" w14:textId="77777777" w:rsidR="00453899" w:rsidRPr="00024706" w:rsidRDefault="00453899" w:rsidP="00453899">
      <w:pPr>
        <w:rPr>
          <w:sz w:val="20"/>
        </w:rPr>
      </w:pPr>
    </w:p>
    <w:tbl>
      <w:tblPr>
        <w:tblpPr w:leftFromText="180" w:rightFromText="180" w:vertAnchor="text" w:horzAnchor="margin" w:tblpY="16"/>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2"/>
        <w:gridCol w:w="3240"/>
        <w:gridCol w:w="803"/>
        <w:gridCol w:w="4723"/>
      </w:tblGrid>
      <w:tr w:rsidR="00453899" w:rsidRPr="00024706" w14:paraId="56B07C37" w14:textId="77777777" w:rsidTr="00512E86">
        <w:trPr>
          <w:cantSplit/>
        </w:trPr>
        <w:tc>
          <w:tcPr>
            <w:tcW w:w="10998" w:type="dxa"/>
            <w:gridSpan w:val="4"/>
            <w:shd w:val="clear" w:color="auto" w:fill="E6E6E6"/>
          </w:tcPr>
          <w:p w14:paraId="7B9D2565" w14:textId="58D04A1B" w:rsidR="00453899" w:rsidRPr="00024706" w:rsidRDefault="00453899" w:rsidP="00512E86">
            <w:pPr>
              <w:shd w:val="clear" w:color="auto" w:fill="E0E0E0"/>
              <w:rPr>
                <w:b/>
                <w:bCs/>
              </w:rPr>
            </w:pPr>
            <w:r w:rsidRPr="00024706">
              <w:rPr>
                <w:b/>
                <w:bCs/>
              </w:rPr>
              <w:t>FISCAL AGENT/CONTRACTOR</w:t>
            </w:r>
            <w:r w:rsidR="008B2F38" w:rsidRPr="00024706">
              <w:t xml:space="preserve">: </w:t>
            </w:r>
            <w:r w:rsidR="008B2F38" w:rsidRPr="008B2F38">
              <w:rPr>
                <w:b/>
                <w:bCs/>
              </w:rPr>
              <w:t>Signature</w:t>
            </w:r>
            <w:r w:rsidRPr="00024706">
              <w:rPr>
                <w:b/>
                <w:bCs/>
              </w:rPr>
              <w:t xml:space="preserve"> of official authorized to sign for submitting agency</w:t>
            </w:r>
          </w:p>
        </w:tc>
      </w:tr>
      <w:tr w:rsidR="00453899" w:rsidRPr="00024706" w14:paraId="2DE0A755" w14:textId="77777777" w:rsidTr="00512E86">
        <w:tc>
          <w:tcPr>
            <w:tcW w:w="5472" w:type="dxa"/>
            <w:gridSpan w:val="2"/>
          </w:tcPr>
          <w:p w14:paraId="4B9A32CE" w14:textId="77777777" w:rsidR="00453899" w:rsidRPr="00024706" w:rsidRDefault="00453899" w:rsidP="00512E86">
            <w:r w:rsidRPr="00024706">
              <w:t>Agency Name:</w:t>
            </w:r>
          </w:p>
          <w:p w14:paraId="759BE718" w14:textId="77777777" w:rsidR="00453899" w:rsidRPr="00024706" w:rsidRDefault="00453899" w:rsidP="00512E86"/>
        </w:tc>
        <w:tc>
          <w:tcPr>
            <w:tcW w:w="5526" w:type="dxa"/>
            <w:gridSpan w:val="2"/>
          </w:tcPr>
          <w:p w14:paraId="78FD70E3" w14:textId="77BA7FDC" w:rsidR="00453899" w:rsidRPr="00024706" w:rsidRDefault="00453899" w:rsidP="00512E86">
            <w:r w:rsidRPr="00024706">
              <w:t>Federal Tax I</w:t>
            </w:r>
            <w:r w:rsidR="004B73E3">
              <w:t>D</w:t>
            </w:r>
            <w:r w:rsidRPr="00024706">
              <w:t>#:</w:t>
            </w:r>
          </w:p>
        </w:tc>
      </w:tr>
      <w:tr w:rsidR="00453899" w:rsidRPr="00024706" w14:paraId="58DE00BD" w14:textId="77777777" w:rsidTr="00512E86">
        <w:trPr>
          <w:cantSplit/>
          <w:trHeight w:val="579"/>
        </w:trPr>
        <w:tc>
          <w:tcPr>
            <w:tcW w:w="10998" w:type="dxa"/>
            <w:gridSpan w:val="4"/>
          </w:tcPr>
          <w:p w14:paraId="1E802CE4" w14:textId="77777777" w:rsidR="00453899" w:rsidRPr="00024706" w:rsidRDefault="00453899" w:rsidP="00512E86">
            <w:r w:rsidRPr="00024706">
              <w:t>Organizational Structure (e.g. Nonprofit 501c-3, Corporation, etc.):</w:t>
            </w:r>
          </w:p>
          <w:p w14:paraId="3646E578" w14:textId="77777777" w:rsidR="00453899" w:rsidRPr="00024706" w:rsidRDefault="00453899" w:rsidP="00512E86"/>
        </w:tc>
      </w:tr>
      <w:tr w:rsidR="00453899" w:rsidRPr="00024706" w14:paraId="3FB790E1" w14:textId="77777777" w:rsidTr="00512E86">
        <w:trPr>
          <w:cantSplit/>
          <w:trHeight w:val="360"/>
        </w:trPr>
        <w:tc>
          <w:tcPr>
            <w:tcW w:w="2232" w:type="dxa"/>
            <w:vAlign w:val="bottom"/>
          </w:tcPr>
          <w:p w14:paraId="57CF2BD3" w14:textId="77777777" w:rsidR="00453899" w:rsidRPr="00024706" w:rsidRDefault="00453899" w:rsidP="00512E86">
            <w:r w:rsidRPr="00024706">
              <w:t>Name of Official:</w:t>
            </w:r>
          </w:p>
        </w:tc>
        <w:tc>
          <w:tcPr>
            <w:tcW w:w="3240" w:type="dxa"/>
            <w:vAlign w:val="bottom"/>
          </w:tcPr>
          <w:p w14:paraId="41D11D56" w14:textId="77777777" w:rsidR="00453899" w:rsidRPr="00024706" w:rsidRDefault="00453899" w:rsidP="00512E86"/>
        </w:tc>
        <w:tc>
          <w:tcPr>
            <w:tcW w:w="803" w:type="dxa"/>
            <w:vAlign w:val="bottom"/>
          </w:tcPr>
          <w:p w14:paraId="0E5F445C" w14:textId="77777777" w:rsidR="00453899" w:rsidRPr="00024706" w:rsidRDefault="00453899" w:rsidP="00512E86">
            <w:r w:rsidRPr="00024706">
              <w:t>Title:</w:t>
            </w:r>
          </w:p>
        </w:tc>
        <w:tc>
          <w:tcPr>
            <w:tcW w:w="4723" w:type="dxa"/>
            <w:vAlign w:val="bottom"/>
          </w:tcPr>
          <w:p w14:paraId="77CE4846" w14:textId="77777777" w:rsidR="00453899" w:rsidRPr="00024706" w:rsidRDefault="00453899" w:rsidP="00512E86">
            <w:pPr>
              <w:pStyle w:val="Date"/>
              <w:rPr>
                <w:szCs w:val="24"/>
              </w:rPr>
            </w:pPr>
          </w:p>
        </w:tc>
      </w:tr>
      <w:tr w:rsidR="00453899" w:rsidRPr="00024706" w14:paraId="26E274CE" w14:textId="77777777" w:rsidTr="00512E86">
        <w:trPr>
          <w:cantSplit/>
          <w:trHeight w:val="360"/>
        </w:trPr>
        <w:tc>
          <w:tcPr>
            <w:tcW w:w="2232" w:type="dxa"/>
            <w:tcBorders>
              <w:bottom w:val="single" w:sz="6" w:space="0" w:color="auto"/>
            </w:tcBorders>
            <w:vAlign w:val="bottom"/>
          </w:tcPr>
          <w:p w14:paraId="003DCD80" w14:textId="77777777" w:rsidR="00453899" w:rsidRPr="00024706" w:rsidRDefault="00453899" w:rsidP="00512E86">
            <w:r w:rsidRPr="00024706">
              <w:t>Signature of Official:</w:t>
            </w:r>
          </w:p>
        </w:tc>
        <w:tc>
          <w:tcPr>
            <w:tcW w:w="3240" w:type="dxa"/>
            <w:tcBorders>
              <w:bottom w:val="single" w:sz="6" w:space="0" w:color="auto"/>
            </w:tcBorders>
            <w:vAlign w:val="bottom"/>
          </w:tcPr>
          <w:p w14:paraId="5E015F18" w14:textId="77777777" w:rsidR="00453899" w:rsidRPr="00024706" w:rsidRDefault="00453899" w:rsidP="00512E86"/>
        </w:tc>
        <w:tc>
          <w:tcPr>
            <w:tcW w:w="803" w:type="dxa"/>
            <w:tcBorders>
              <w:bottom w:val="single" w:sz="6" w:space="0" w:color="auto"/>
            </w:tcBorders>
            <w:vAlign w:val="bottom"/>
          </w:tcPr>
          <w:p w14:paraId="75AA1361" w14:textId="77777777" w:rsidR="00453899" w:rsidRPr="00024706" w:rsidRDefault="00453899" w:rsidP="00512E86">
            <w:r w:rsidRPr="00024706">
              <w:t>Date:</w:t>
            </w:r>
          </w:p>
        </w:tc>
        <w:tc>
          <w:tcPr>
            <w:tcW w:w="4723" w:type="dxa"/>
            <w:tcBorders>
              <w:bottom w:val="single" w:sz="6" w:space="0" w:color="auto"/>
            </w:tcBorders>
            <w:vAlign w:val="bottom"/>
          </w:tcPr>
          <w:p w14:paraId="18B65B8A" w14:textId="77777777" w:rsidR="00453899" w:rsidRPr="00024706" w:rsidRDefault="00453899" w:rsidP="00512E86"/>
        </w:tc>
      </w:tr>
      <w:tr w:rsidR="00453899" w:rsidRPr="00024706" w14:paraId="3A8D4D3C" w14:textId="77777777" w:rsidTr="00512E86">
        <w:trPr>
          <w:cantSplit/>
          <w:trHeight w:val="360"/>
        </w:trPr>
        <w:tc>
          <w:tcPr>
            <w:tcW w:w="10998" w:type="dxa"/>
            <w:gridSpan w:val="4"/>
            <w:tcBorders>
              <w:right w:val="single" w:sz="4" w:space="0" w:color="auto"/>
            </w:tcBorders>
            <w:vAlign w:val="bottom"/>
          </w:tcPr>
          <w:p w14:paraId="58A7DB1A" w14:textId="77777777" w:rsidR="00453899" w:rsidRPr="00024706" w:rsidRDefault="00453899" w:rsidP="00512E86">
            <w:r w:rsidRPr="00024706">
              <w:t>Agency Address</w:t>
            </w:r>
          </w:p>
        </w:tc>
      </w:tr>
      <w:tr w:rsidR="00453899" w:rsidRPr="00024706" w14:paraId="20B721A4" w14:textId="77777777" w:rsidTr="00512E86">
        <w:trPr>
          <w:cantSplit/>
          <w:trHeight w:val="360"/>
        </w:trPr>
        <w:tc>
          <w:tcPr>
            <w:tcW w:w="2232" w:type="dxa"/>
            <w:vAlign w:val="bottom"/>
          </w:tcPr>
          <w:p w14:paraId="59D8DA00" w14:textId="77777777" w:rsidR="00453899" w:rsidRPr="00024706" w:rsidRDefault="00453899" w:rsidP="00512E86">
            <w:r w:rsidRPr="00024706">
              <w:t>Phone:</w:t>
            </w:r>
          </w:p>
        </w:tc>
        <w:tc>
          <w:tcPr>
            <w:tcW w:w="3240" w:type="dxa"/>
            <w:vAlign w:val="bottom"/>
          </w:tcPr>
          <w:p w14:paraId="6F301EB8" w14:textId="77777777" w:rsidR="00453899" w:rsidRPr="00024706" w:rsidRDefault="00453899" w:rsidP="00512E86"/>
        </w:tc>
        <w:tc>
          <w:tcPr>
            <w:tcW w:w="803" w:type="dxa"/>
            <w:vAlign w:val="bottom"/>
          </w:tcPr>
          <w:p w14:paraId="24176830" w14:textId="77777777" w:rsidR="00453899" w:rsidRPr="00024706" w:rsidRDefault="00453899" w:rsidP="00512E86">
            <w:r w:rsidRPr="00024706">
              <w:t>Fax:</w:t>
            </w:r>
          </w:p>
        </w:tc>
        <w:tc>
          <w:tcPr>
            <w:tcW w:w="4723" w:type="dxa"/>
            <w:vAlign w:val="bottom"/>
          </w:tcPr>
          <w:p w14:paraId="3104D048" w14:textId="77777777" w:rsidR="00453899" w:rsidRPr="00024706" w:rsidRDefault="00453899" w:rsidP="00512E86"/>
        </w:tc>
      </w:tr>
      <w:tr w:rsidR="00453899" w:rsidRPr="00024706" w14:paraId="7D9A53FF" w14:textId="77777777" w:rsidTr="00512E86">
        <w:trPr>
          <w:cantSplit/>
          <w:trHeight w:val="360"/>
        </w:trPr>
        <w:tc>
          <w:tcPr>
            <w:tcW w:w="2232" w:type="dxa"/>
            <w:vAlign w:val="bottom"/>
          </w:tcPr>
          <w:p w14:paraId="2C924EFF" w14:textId="77777777" w:rsidR="00453899" w:rsidRPr="00024706" w:rsidRDefault="00453899" w:rsidP="00512E86">
            <w:r w:rsidRPr="00024706">
              <w:t>E Mail Address:</w:t>
            </w:r>
          </w:p>
        </w:tc>
        <w:tc>
          <w:tcPr>
            <w:tcW w:w="3240" w:type="dxa"/>
            <w:vAlign w:val="bottom"/>
          </w:tcPr>
          <w:p w14:paraId="03ED4BE1" w14:textId="77777777" w:rsidR="00453899" w:rsidRPr="00024706" w:rsidRDefault="00453899" w:rsidP="00512E86"/>
        </w:tc>
        <w:tc>
          <w:tcPr>
            <w:tcW w:w="803" w:type="dxa"/>
            <w:vAlign w:val="bottom"/>
          </w:tcPr>
          <w:p w14:paraId="4184B5E7" w14:textId="77777777" w:rsidR="00453899" w:rsidRPr="00024706" w:rsidRDefault="00453899" w:rsidP="00512E86"/>
        </w:tc>
        <w:tc>
          <w:tcPr>
            <w:tcW w:w="4723" w:type="dxa"/>
            <w:vAlign w:val="bottom"/>
          </w:tcPr>
          <w:p w14:paraId="1B433D7B" w14:textId="77777777" w:rsidR="00453899" w:rsidRPr="00024706" w:rsidRDefault="00453899" w:rsidP="00512E86"/>
        </w:tc>
      </w:tr>
    </w:tbl>
    <w:p w14:paraId="2495664F" w14:textId="77777777" w:rsidR="00453899" w:rsidRPr="00024706" w:rsidRDefault="00453899" w:rsidP="00453899">
      <w:pPr>
        <w:rPr>
          <w:sz w:val="20"/>
        </w:rPr>
      </w:pPr>
    </w:p>
    <w:p w14:paraId="1282A42B" w14:textId="214FE990" w:rsidR="00453899" w:rsidRPr="00024706" w:rsidRDefault="00453899" w:rsidP="00453899">
      <w:r w:rsidRPr="00024706">
        <w:rPr>
          <w:b/>
          <w:bCs/>
        </w:rPr>
        <w:t xml:space="preserve">This Fiscal Agent will be named to receive payments.  The Fiscal Agent will retain primary financial and legal responsibility for </w:t>
      </w:r>
      <w:r w:rsidR="0076419E" w:rsidRPr="00024706">
        <w:rPr>
          <w:b/>
          <w:bCs/>
        </w:rPr>
        <w:t>the contract</w:t>
      </w:r>
      <w:r w:rsidRPr="00024706">
        <w:t>.</w:t>
      </w:r>
    </w:p>
    <w:p w14:paraId="38E0B354" w14:textId="77777777" w:rsidR="00453899" w:rsidRPr="00024706" w:rsidRDefault="00453899" w:rsidP="00453899">
      <w:pPr>
        <w:rPr>
          <w:sz w:val="20"/>
        </w:rPr>
      </w:pP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54"/>
        <w:gridCol w:w="3150"/>
        <w:gridCol w:w="720"/>
        <w:gridCol w:w="90"/>
        <w:gridCol w:w="4770"/>
      </w:tblGrid>
      <w:tr w:rsidR="00453899" w:rsidRPr="00024706" w14:paraId="52667CEC" w14:textId="77777777" w:rsidTr="00512E86">
        <w:trPr>
          <w:cantSplit/>
        </w:trPr>
        <w:tc>
          <w:tcPr>
            <w:tcW w:w="10998" w:type="dxa"/>
            <w:gridSpan w:val="6"/>
            <w:shd w:val="clear" w:color="auto" w:fill="E6E6E6"/>
          </w:tcPr>
          <w:p w14:paraId="1F4C6FB7" w14:textId="77777777" w:rsidR="00453899" w:rsidRPr="00024706" w:rsidRDefault="00453899" w:rsidP="00512E86">
            <w:pPr>
              <w:pStyle w:val="Heading4"/>
              <w:rPr>
                <w:sz w:val="24"/>
                <w:szCs w:val="24"/>
              </w:rPr>
            </w:pPr>
            <w:r w:rsidRPr="00024706">
              <w:rPr>
                <w:sz w:val="24"/>
                <w:szCs w:val="24"/>
              </w:rPr>
              <w:t>Signature(s) of alternate official authorized to sign for submitting agency</w:t>
            </w:r>
          </w:p>
        </w:tc>
      </w:tr>
      <w:tr w:rsidR="00453899" w:rsidRPr="00024706" w14:paraId="6E918D5A" w14:textId="77777777" w:rsidTr="004B73E3">
        <w:trPr>
          <w:cantSplit/>
          <w:trHeight w:val="381"/>
        </w:trPr>
        <w:tc>
          <w:tcPr>
            <w:tcW w:w="10998" w:type="dxa"/>
            <w:gridSpan w:val="6"/>
          </w:tcPr>
          <w:p w14:paraId="0383B3B3" w14:textId="79DF9B89" w:rsidR="00453899" w:rsidRPr="00024706" w:rsidRDefault="00453899" w:rsidP="00512E86">
            <w:r w:rsidRPr="00024706">
              <w:t>Agency Name:</w:t>
            </w:r>
          </w:p>
        </w:tc>
      </w:tr>
      <w:tr w:rsidR="00453899" w:rsidRPr="00024706" w14:paraId="7BE82B9D" w14:textId="77777777" w:rsidTr="00512E86">
        <w:trPr>
          <w:cantSplit/>
          <w:trHeight w:val="360"/>
        </w:trPr>
        <w:tc>
          <w:tcPr>
            <w:tcW w:w="2268" w:type="dxa"/>
            <w:gridSpan w:val="2"/>
            <w:vAlign w:val="bottom"/>
          </w:tcPr>
          <w:p w14:paraId="60E89FCB" w14:textId="77777777" w:rsidR="00453899" w:rsidRPr="00024706" w:rsidRDefault="00453899" w:rsidP="00512E86">
            <w:r w:rsidRPr="00024706">
              <w:t>Name of Official:</w:t>
            </w:r>
          </w:p>
        </w:tc>
        <w:tc>
          <w:tcPr>
            <w:tcW w:w="3150" w:type="dxa"/>
            <w:vAlign w:val="bottom"/>
          </w:tcPr>
          <w:p w14:paraId="57471060" w14:textId="77777777" w:rsidR="00453899" w:rsidRPr="00024706" w:rsidRDefault="00453899" w:rsidP="00512E86"/>
        </w:tc>
        <w:tc>
          <w:tcPr>
            <w:tcW w:w="810" w:type="dxa"/>
            <w:gridSpan w:val="2"/>
            <w:vAlign w:val="bottom"/>
          </w:tcPr>
          <w:p w14:paraId="5C4C26B6" w14:textId="77777777" w:rsidR="00453899" w:rsidRPr="00024706" w:rsidRDefault="00453899" w:rsidP="00512E86">
            <w:r w:rsidRPr="00024706">
              <w:t>Title:</w:t>
            </w:r>
          </w:p>
        </w:tc>
        <w:tc>
          <w:tcPr>
            <w:tcW w:w="4770" w:type="dxa"/>
            <w:vAlign w:val="bottom"/>
          </w:tcPr>
          <w:p w14:paraId="70760D46" w14:textId="77777777" w:rsidR="00453899" w:rsidRPr="00024706" w:rsidRDefault="00453899" w:rsidP="00512E86"/>
        </w:tc>
      </w:tr>
      <w:tr w:rsidR="00453899" w:rsidRPr="00024706" w14:paraId="502565F0" w14:textId="77777777" w:rsidTr="00512E86">
        <w:trPr>
          <w:cantSplit/>
          <w:trHeight w:val="360"/>
        </w:trPr>
        <w:tc>
          <w:tcPr>
            <w:tcW w:w="2268" w:type="dxa"/>
            <w:gridSpan w:val="2"/>
            <w:vAlign w:val="bottom"/>
          </w:tcPr>
          <w:p w14:paraId="14DE298A" w14:textId="77777777" w:rsidR="00453899" w:rsidRPr="00024706" w:rsidRDefault="00453899" w:rsidP="00512E86">
            <w:pPr>
              <w:rPr>
                <w:b/>
              </w:rPr>
            </w:pPr>
            <w:r w:rsidRPr="00024706">
              <w:t>Signature of Official:</w:t>
            </w:r>
          </w:p>
        </w:tc>
        <w:tc>
          <w:tcPr>
            <w:tcW w:w="3150" w:type="dxa"/>
            <w:vAlign w:val="bottom"/>
          </w:tcPr>
          <w:p w14:paraId="29EC3E38" w14:textId="77777777" w:rsidR="00453899" w:rsidRPr="00024706" w:rsidRDefault="00453899" w:rsidP="00512E86"/>
        </w:tc>
        <w:tc>
          <w:tcPr>
            <w:tcW w:w="810" w:type="dxa"/>
            <w:gridSpan w:val="2"/>
            <w:vAlign w:val="bottom"/>
          </w:tcPr>
          <w:p w14:paraId="671BAED3" w14:textId="77777777" w:rsidR="00453899" w:rsidRPr="00024706" w:rsidRDefault="00453899" w:rsidP="00512E86">
            <w:r w:rsidRPr="00024706">
              <w:t>Date:</w:t>
            </w:r>
          </w:p>
        </w:tc>
        <w:tc>
          <w:tcPr>
            <w:tcW w:w="4770" w:type="dxa"/>
            <w:vAlign w:val="bottom"/>
          </w:tcPr>
          <w:p w14:paraId="2C0ED59B" w14:textId="77777777" w:rsidR="00453899" w:rsidRPr="00024706" w:rsidRDefault="00453899" w:rsidP="00512E86"/>
        </w:tc>
      </w:tr>
      <w:tr w:rsidR="00453899" w:rsidRPr="00024706" w14:paraId="1E3E9DE8" w14:textId="77777777" w:rsidTr="00512E86">
        <w:trPr>
          <w:cantSplit/>
          <w:trHeight w:val="360"/>
        </w:trPr>
        <w:tc>
          <w:tcPr>
            <w:tcW w:w="10998" w:type="dxa"/>
            <w:gridSpan w:val="6"/>
            <w:vAlign w:val="bottom"/>
          </w:tcPr>
          <w:p w14:paraId="45C47EBB" w14:textId="77777777" w:rsidR="00453899" w:rsidRPr="00024706" w:rsidRDefault="00453899" w:rsidP="00512E86">
            <w:r w:rsidRPr="00024706">
              <w:t>Agency Address:</w:t>
            </w:r>
          </w:p>
        </w:tc>
      </w:tr>
      <w:tr w:rsidR="00453899" w:rsidRPr="00024706" w14:paraId="1FBB6449" w14:textId="77777777" w:rsidTr="00512E86">
        <w:trPr>
          <w:cantSplit/>
          <w:trHeight w:val="360"/>
        </w:trPr>
        <w:tc>
          <w:tcPr>
            <w:tcW w:w="2214" w:type="dxa"/>
            <w:vAlign w:val="bottom"/>
          </w:tcPr>
          <w:p w14:paraId="633C9C2E" w14:textId="77777777" w:rsidR="00453899" w:rsidRPr="00024706" w:rsidRDefault="00453899" w:rsidP="00512E86">
            <w:r w:rsidRPr="00024706">
              <w:t>Phone:</w:t>
            </w:r>
          </w:p>
        </w:tc>
        <w:tc>
          <w:tcPr>
            <w:tcW w:w="3204" w:type="dxa"/>
            <w:gridSpan w:val="2"/>
            <w:vAlign w:val="bottom"/>
          </w:tcPr>
          <w:p w14:paraId="274074D1" w14:textId="77777777" w:rsidR="00453899" w:rsidRPr="00024706" w:rsidRDefault="00453899" w:rsidP="00512E86"/>
        </w:tc>
        <w:tc>
          <w:tcPr>
            <w:tcW w:w="720" w:type="dxa"/>
            <w:vAlign w:val="bottom"/>
          </w:tcPr>
          <w:p w14:paraId="6ECE432D" w14:textId="77777777" w:rsidR="00453899" w:rsidRPr="00024706" w:rsidRDefault="00453899" w:rsidP="00512E86">
            <w:r w:rsidRPr="00024706">
              <w:t>Fax:</w:t>
            </w:r>
          </w:p>
        </w:tc>
        <w:tc>
          <w:tcPr>
            <w:tcW w:w="4860" w:type="dxa"/>
            <w:gridSpan w:val="2"/>
            <w:vAlign w:val="bottom"/>
          </w:tcPr>
          <w:p w14:paraId="79F3F999" w14:textId="77777777" w:rsidR="00453899" w:rsidRPr="00024706" w:rsidRDefault="00453899" w:rsidP="00512E86"/>
        </w:tc>
      </w:tr>
      <w:tr w:rsidR="00453899" w:rsidRPr="00024706" w14:paraId="132AEA5E" w14:textId="77777777" w:rsidTr="00512E86">
        <w:trPr>
          <w:cantSplit/>
          <w:trHeight w:val="360"/>
        </w:trPr>
        <w:tc>
          <w:tcPr>
            <w:tcW w:w="2214" w:type="dxa"/>
            <w:vAlign w:val="bottom"/>
          </w:tcPr>
          <w:p w14:paraId="7303082D" w14:textId="77777777" w:rsidR="00453899" w:rsidRPr="00024706" w:rsidRDefault="00453899" w:rsidP="00512E86">
            <w:r w:rsidRPr="00024706">
              <w:t>E Mail Address:</w:t>
            </w:r>
          </w:p>
        </w:tc>
        <w:tc>
          <w:tcPr>
            <w:tcW w:w="3204" w:type="dxa"/>
            <w:gridSpan w:val="2"/>
            <w:vAlign w:val="bottom"/>
          </w:tcPr>
          <w:p w14:paraId="565DA760" w14:textId="77777777" w:rsidR="00453899" w:rsidRPr="00024706" w:rsidRDefault="00453899" w:rsidP="00512E86"/>
        </w:tc>
        <w:tc>
          <w:tcPr>
            <w:tcW w:w="720" w:type="dxa"/>
            <w:vAlign w:val="bottom"/>
          </w:tcPr>
          <w:p w14:paraId="61EADF9F" w14:textId="77777777" w:rsidR="00453899" w:rsidRPr="00024706" w:rsidRDefault="00453899" w:rsidP="00512E86"/>
        </w:tc>
        <w:tc>
          <w:tcPr>
            <w:tcW w:w="4860" w:type="dxa"/>
            <w:gridSpan w:val="2"/>
            <w:vAlign w:val="bottom"/>
          </w:tcPr>
          <w:p w14:paraId="0A91B720" w14:textId="77777777" w:rsidR="00453899" w:rsidRPr="00024706" w:rsidRDefault="00453899" w:rsidP="00512E86"/>
        </w:tc>
      </w:tr>
    </w:tbl>
    <w:p w14:paraId="315900AB" w14:textId="77777777" w:rsidR="00DA3B38" w:rsidRPr="009C0858" w:rsidRDefault="00DA3B38" w:rsidP="00DA3B38">
      <w:pPr>
        <w:keepNext/>
        <w:spacing w:before="240" w:after="60"/>
        <w:outlineLvl w:val="0"/>
        <w:rPr>
          <w:b/>
          <w:sz w:val="28"/>
          <w:szCs w:val="20"/>
        </w:rPr>
      </w:pPr>
      <w:r w:rsidRPr="009C0858">
        <w:rPr>
          <w:b/>
          <w:sz w:val="28"/>
          <w:szCs w:val="20"/>
        </w:rPr>
        <w:lastRenderedPageBreak/>
        <w:t xml:space="preserve">BIDDER ACCEPTANCE </w:t>
      </w:r>
      <w:r w:rsidRPr="009C0858">
        <w:rPr>
          <w:b/>
          <w:sz w:val="28"/>
          <w:szCs w:val="20"/>
        </w:rPr>
        <w:tab/>
      </w:r>
    </w:p>
    <w:p w14:paraId="3E7B5BFD" w14:textId="77777777" w:rsidR="00DA3B38" w:rsidRPr="009C0858" w:rsidRDefault="00DA3B38" w:rsidP="00DA3B38">
      <w:pPr>
        <w:rPr>
          <w:sz w:val="26"/>
          <w:szCs w:val="26"/>
        </w:rPr>
      </w:pPr>
    </w:p>
    <w:p w14:paraId="1D84D7C6" w14:textId="77777777" w:rsidR="00DA3B38" w:rsidRPr="009C0858" w:rsidRDefault="00DA3B38" w:rsidP="00DA3B38">
      <w:pPr>
        <w:numPr>
          <w:ilvl w:val="0"/>
          <w:numId w:val="21"/>
        </w:numPr>
        <w:spacing w:after="120"/>
        <w:ind w:left="720"/>
      </w:pPr>
      <w:r w:rsidRPr="009C0858">
        <w:t>The undersigned declares that the procurement bid documents, including, without limitation, the</w:t>
      </w:r>
      <w:r w:rsidRPr="009C0858">
        <w:rPr>
          <w:color w:val="FF0000"/>
        </w:rPr>
        <w:t xml:space="preserve"> </w:t>
      </w:r>
      <w:r w:rsidRPr="009C0858">
        <w:t xml:space="preserve">RFP, Q&amp;A, Addenda, and Exhibits (the Bid Documents), have been read and accepted. </w:t>
      </w:r>
    </w:p>
    <w:p w14:paraId="0C5678C3" w14:textId="77777777" w:rsidR="00DA3B38" w:rsidRPr="009C0858" w:rsidRDefault="00DA3B38" w:rsidP="00DA3B38">
      <w:pPr>
        <w:numPr>
          <w:ilvl w:val="0"/>
          <w:numId w:val="21"/>
        </w:numPr>
        <w:tabs>
          <w:tab w:val="num" w:pos="720"/>
        </w:tabs>
        <w:spacing w:after="120"/>
        <w:ind w:left="720"/>
      </w:pPr>
      <w:r w:rsidRPr="009C0858">
        <w:t>The undersigned has reviewed the Bid Documents and fully understands the requirements for this RFP, including, but not limited to, general County requirements, and that each Bidder who is awarded a contract must be, in fact, a prime Contractor, not a subcontractor, to County, and agrees that its bid proposal, if accepted by County, will be the basis for the Bidder to enter into a contract with County in accordance with the intent of the Bid Documents.</w:t>
      </w:r>
    </w:p>
    <w:p w14:paraId="6C637C4C" w14:textId="77777777" w:rsidR="00DA3B38" w:rsidRPr="009C0858" w:rsidRDefault="00DA3B38" w:rsidP="00DA3B38">
      <w:pPr>
        <w:numPr>
          <w:ilvl w:val="0"/>
          <w:numId w:val="21"/>
        </w:numPr>
        <w:tabs>
          <w:tab w:val="num" w:pos="720"/>
        </w:tabs>
        <w:spacing w:after="120"/>
        <w:ind w:left="720"/>
      </w:pPr>
      <w:r w:rsidRPr="009C0858">
        <w:t xml:space="preserve">The undersigned agrees to the following terms, conditions, certifications, and requirements found on the County’s website: </w:t>
      </w:r>
    </w:p>
    <w:p w14:paraId="3FA456F0" w14:textId="77777777" w:rsidR="00DA3B38" w:rsidRPr="009C0858" w:rsidRDefault="00A51314" w:rsidP="00DA3B38">
      <w:pPr>
        <w:numPr>
          <w:ilvl w:val="1"/>
          <w:numId w:val="22"/>
        </w:numPr>
        <w:spacing w:line="276" w:lineRule="auto"/>
        <w:ind w:hanging="720"/>
        <w:rPr>
          <w:u w:val="single"/>
        </w:rPr>
      </w:pPr>
      <w:hyperlink r:id="rId11" w:history="1">
        <w:r w:rsidR="00DA3B38" w:rsidRPr="009C0858">
          <w:rPr>
            <w:b/>
            <w:color w:val="0000FF"/>
            <w:u w:val="single"/>
          </w:rPr>
          <w:t>General Requirements</w:t>
        </w:r>
      </w:hyperlink>
      <w:r w:rsidR="00DA3B38" w:rsidRPr="009C0858">
        <w:rPr>
          <w:color w:val="0000FF"/>
          <w:u w:val="single"/>
        </w:rPr>
        <w:t xml:space="preserve"> </w:t>
      </w:r>
      <w:r w:rsidR="00DA3B38" w:rsidRPr="009C0858">
        <w:t xml:space="preserve"> </w:t>
      </w:r>
    </w:p>
    <w:p w14:paraId="1EA7FB3F" w14:textId="77777777" w:rsidR="00DA3B38" w:rsidRPr="009C0858" w:rsidRDefault="00DA3B38" w:rsidP="00DA3B38">
      <w:pPr>
        <w:spacing w:after="120"/>
        <w:ind w:left="1440"/>
        <w:rPr>
          <w:sz w:val="20"/>
          <w:szCs w:val="20"/>
        </w:rPr>
      </w:pPr>
      <w:r w:rsidRPr="009C0858">
        <w:rPr>
          <w:sz w:val="20"/>
          <w:szCs w:val="20"/>
        </w:rPr>
        <w:t>[</w:t>
      </w:r>
      <w:hyperlink r:id="rId12" w:history="1">
        <w:r w:rsidRPr="009C0858">
          <w:rPr>
            <w:color w:val="0000FF"/>
            <w:sz w:val="20"/>
            <w:szCs w:val="20"/>
            <w:u w:val="single"/>
          </w:rPr>
          <w:t>https://gsa.acgov.org/do-business-with-us/contracting-opportunities/policies-procedures/general-requirements/</w:t>
        </w:r>
      </w:hyperlink>
      <w:r w:rsidRPr="009C0858">
        <w:rPr>
          <w:sz w:val="20"/>
          <w:szCs w:val="20"/>
        </w:rPr>
        <w:t>]</w:t>
      </w:r>
    </w:p>
    <w:p w14:paraId="2D5E735C" w14:textId="77777777" w:rsidR="00DA3B38" w:rsidRPr="009C0858" w:rsidRDefault="00A51314" w:rsidP="00DA3B38">
      <w:pPr>
        <w:numPr>
          <w:ilvl w:val="0"/>
          <w:numId w:val="22"/>
        </w:numPr>
        <w:spacing w:line="276" w:lineRule="auto"/>
        <w:ind w:left="1440" w:hanging="720"/>
      </w:pPr>
      <w:hyperlink r:id="rId13" w:history="1">
        <w:r w:rsidR="00DA3B38" w:rsidRPr="009C0858">
          <w:rPr>
            <w:b/>
            <w:color w:val="0000FF"/>
            <w:u w:val="single"/>
          </w:rPr>
          <w:t>Debarment &amp; Suspension Policy</w:t>
        </w:r>
      </w:hyperlink>
    </w:p>
    <w:p w14:paraId="1B7C513D" w14:textId="77777777" w:rsidR="00DA3B38" w:rsidRPr="009C0858" w:rsidRDefault="00DA3B38" w:rsidP="00DA3B38">
      <w:pPr>
        <w:spacing w:after="120"/>
        <w:ind w:left="1440"/>
        <w:rPr>
          <w:sz w:val="20"/>
          <w:szCs w:val="20"/>
        </w:rPr>
      </w:pPr>
      <w:r w:rsidRPr="009C0858">
        <w:rPr>
          <w:color w:val="0000FF"/>
          <w:sz w:val="20"/>
          <w:szCs w:val="20"/>
          <w:u w:val="single"/>
        </w:rPr>
        <w:t>[</w:t>
      </w:r>
      <w:hyperlink r:id="rId14" w:history="1">
        <w:r w:rsidRPr="009C0858">
          <w:rPr>
            <w:color w:val="0000FF"/>
            <w:sz w:val="20"/>
            <w:szCs w:val="20"/>
            <w:u w:val="single"/>
          </w:rPr>
          <w:t>https://gsa.acgov.org/do-business-with-us/contracting-opportunities/debarment-suspension-policy/</w:t>
        </w:r>
      </w:hyperlink>
      <w:r w:rsidRPr="009C0858">
        <w:rPr>
          <w:color w:val="0000FF"/>
          <w:sz w:val="20"/>
          <w:szCs w:val="20"/>
          <w:u w:val="single"/>
        </w:rPr>
        <w:t xml:space="preserve">]  </w:t>
      </w:r>
      <w:r w:rsidRPr="009C0858">
        <w:rPr>
          <w:sz w:val="20"/>
          <w:szCs w:val="20"/>
        </w:rPr>
        <w:t xml:space="preserve">  </w:t>
      </w:r>
    </w:p>
    <w:p w14:paraId="0B454936" w14:textId="77777777" w:rsidR="00DA3B38" w:rsidRPr="009C0858" w:rsidRDefault="00A51314" w:rsidP="00DA3B38">
      <w:pPr>
        <w:numPr>
          <w:ilvl w:val="0"/>
          <w:numId w:val="22"/>
        </w:numPr>
        <w:spacing w:line="276" w:lineRule="auto"/>
        <w:ind w:left="1440" w:hanging="720"/>
      </w:pPr>
      <w:hyperlink r:id="rId15" w:history="1">
        <w:r w:rsidR="00DA3B38" w:rsidRPr="009C0858">
          <w:rPr>
            <w:b/>
            <w:color w:val="0000FF"/>
            <w:u w:val="single"/>
          </w:rPr>
          <w:t>Iran Contracting Act (ICA) of 2010</w:t>
        </w:r>
      </w:hyperlink>
      <w:r w:rsidR="00DA3B38" w:rsidRPr="009C0858">
        <w:t xml:space="preserve"> </w:t>
      </w:r>
    </w:p>
    <w:p w14:paraId="7C164AFF" w14:textId="77777777" w:rsidR="00DA3B38" w:rsidRPr="009C0858" w:rsidRDefault="00DA3B38" w:rsidP="00DA3B38">
      <w:pPr>
        <w:spacing w:after="120"/>
        <w:ind w:left="1440"/>
        <w:rPr>
          <w:sz w:val="20"/>
          <w:szCs w:val="20"/>
        </w:rPr>
      </w:pPr>
      <w:r w:rsidRPr="009C0858">
        <w:rPr>
          <w:sz w:val="20"/>
          <w:szCs w:val="20"/>
        </w:rPr>
        <w:t>[</w:t>
      </w:r>
      <w:hyperlink r:id="rId16" w:history="1">
        <w:r w:rsidRPr="009C0858">
          <w:rPr>
            <w:color w:val="0000FF"/>
            <w:sz w:val="20"/>
            <w:szCs w:val="20"/>
            <w:u w:val="single"/>
          </w:rPr>
          <w:t>https://gsa.acgov.org/do-business-with-us/contracting-opportunities/policies-procedures/iran-contracting-act-of-2010-ica/</w:t>
        </w:r>
      </w:hyperlink>
      <w:r w:rsidRPr="009C0858">
        <w:rPr>
          <w:sz w:val="20"/>
          <w:szCs w:val="20"/>
        </w:rPr>
        <w:t>]</w:t>
      </w:r>
    </w:p>
    <w:p w14:paraId="7E48032E" w14:textId="77777777" w:rsidR="00DA3B38" w:rsidRPr="009C0858" w:rsidRDefault="00A51314" w:rsidP="00DA3B38">
      <w:pPr>
        <w:numPr>
          <w:ilvl w:val="0"/>
          <w:numId w:val="22"/>
        </w:numPr>
        <w:spacing w:line="276" w:lineRule="auto"/>
        <w:ind w:left="1440" w:hanging="720"/>
      </w:pPr>
      <w:hyperlink r:id="rId17" w:history="1">
        <w:r w:rsidR="00DA3B38" w:rsidRPr="009C0858">
          <w:rPr>
            <w:b/>
            <w:color w:val="0000FF"/>
            <w:u w:val="single"/>
          </w:rPr>
          <w:t>General Environmental Requirements</w:t>
        </w:r>
      </w:hyperlink>
      <w:r w:rsidR="00DA3B38" w:rsidRPr="009C0858">
        <w:t xml:space="preserve">  </w:t>
      </w:r>
    </w:p>
    <w:p w14:paraId="2BAF074E" w14:textId="77777777" w:rsidR="00DA3B38" w:rsidRPr="009C0858" w:rsidRDefault="00DA3B38" w:rsidP="00DA3B38">
      <w:pPr>
        <w:spacing w:after="120"/>
        <w:ind w:left="1440"/>
        <w:rPr>
          <w:sz w:val="20"/>
          <w:szCs w:val="20"/>
        </w:rPr>
      </w:pPr>
      <w:r w:rsidRPr="009C0858">
        <w:rPr>
          <w:sz w:val="20"/>
          <w:szCs w:val="20"/>
        </w:rPr>
        <w:t>[</w:t>
      </w:r>
      <w:hyperlink r:id="rId18" w:history="1">
        <w:r w:rsidRPr="009C0858">
          <w:rPr>
            <w:color w:val="0000FF"/>
            <w:sz w:val="20"/>
            <w:szCs w:val="20"/>
            <w:u w:val="single"/>
          </w:rPr>
          <w:t>https://gsa.acgov.org/do-business-with-us/contracting-opportunities/policies-procedures/general-environmental-requirements/</w:t>
        </w:r>
      </w:hyperlink>
      <w:r w:rsidRPr="009C0858">
        <w:rPr>
          <w:sz w:val="20"/>
          <w:szCs w:val="20"/>
        </w:rPr>
        <w:t>]</w:t>
      </w:r>
    </w:p>
    <w:bookmarkStart w:id="0" w:name="_Hlk103957142"/>
    <w:p w14:paraId="74B7FE18" w14:textId="77777777" w:rsidR="00DA3B38" w:rsidRPr="009C0858" w:rsidRDefault="00DA3B38" w:rsidP="00DA3B38">
      <w:pPr>
        <w:numPr>
          <w:ilvl w:val="0"/>
          <w:numId w:val="22"/>
        </w:numPr>
        <w:spacing w:line="276" w:lineRule="auto"/>
        <w:ind w:left="1440" w:hanging="720"/>
        <w:rPr>
          <w:b/>
        </w:rPr>
      </w:pPr>
      <w:r w:rsidRPr="009C0858">
        <w:rPr>
          <w:sz w:val="20"/>
          <w:szCs w:val="20"/>
        </w:rPr>
        <w:fldChar w:fldCharType="begin"/>
      </w:r>
      <w:r w:rsidRPr="009C0858">
        <w:rPr>
          <w:sz w:val="20"/>
          <w:szCs w:val="20"/>
        </w:rPr>
        <w:instrText xml:space="preserve"> HYPERLINK "http://acgov.org/auditor/sleb/overview.htm" </w:instrText>
      </w:r>
      <w:r w:rsidRPr="009C0858">
        <w:rPr>
          <w:sz w:val="20"/>
          <w:szCs w:val="20"/>
        </w:rPr>
      </w:r>
      <w:r w:rsidRPr="009C0858">
        <w:rPr>
          <w:sz w:val="20"/>
          <w:szCs w:val="20"/>
        </w:rPr>
        <w:fldChar w:fldCharType="separate"/>
      </w:r>
      <w:r w:rsidRPr="009C0858">
        <w:rPr>
          <w:b/>
          <w:color w:val="0000FF"/>
          <w:u w:val="single"/>
        </w:rPr>
        <w:t>Alameda County SLEB Program Overview</w:t>
      </w:r>
      <w:r w:rsidRPr="009C0858">
        <w:rPr>
          <w:b/>
          <w:color w:val="0000FF"/>
          <w:u w:val="single"/>
        </w:rPr>
        <w:fldChar w:fldCharType="end"/>
      </w:r>
      <w:r w:rsidRPr="009C0858">
        <w:rPr>
          <w:b/>
          <w:color w:val="0000FF"/>
          <w:u w:val="single"/>
        </w:rPr>
        <w:t xml:space="preserve"> </w:t>
      </w:r>
    </w:p>
    <w:p w14:paraId="519BD8DA" w14:textId="77777777" w:rsidR="00DA3B38" w:rsidRPr="009C0858" w:rsidRDefault="00DA3B38" w:rsidP="00DA3B38">
      <w:pPr>
        <w:spacing w:after="120"/>
        <w:ind w:left="1440"/>
        <w:rPr>
          <w:color w:val="0000FF"/>
          <w:sz w:val="20"/>
          <w:szCs w:val="20"/>
          <w:u w:val="single"/>
        </w:rPr>
      </w:pPr>
      <w:r w:rsidRPr="009C0858">
        <w:rPr>
          <w:sz w:val="20"/>
          <w:szCs w:val="20"/>
        </w:rPr>
        <w:t>[</w:t>
      </w:r>
      <w:hyperlink r:id="rId19" w:history="1">
        <w:r w:rsidRPr="009C0858">
          <w:rPr>
            <w:color w:val="0000FF"/>
            <w:sz w:val="20"/>
            <w:szCs w:val="20"/>
            <w:u w:val="single"/>
          </w:rPr>
          <w:t>http://acgov.org/auditor/sleb/overview.htm</w:t>
        </w:r>
      </w:hyperlink>
      <w:r w:rsidRPr="009C0858">
        <w:rPr>
          <w:color w:val="0000FF"/>
          <w:sz w:val="20"/>
          <w:szCs w:val="20"/>
          <w:u w:val="single"/>
        </w:rPr>
        <w:t>]</w:t>
      </w:r>
    </w:p>
    <w:p w14:paraId="62DB0008" w14:textId="77777777" w:rsidR="00DA3B38" w:rsidRPr="009C0858" w:rsidRDefault="00A51314" w:rsidP="00DA3B38">
      <w:pPr>
        <w:numPr>
          <w:ilvl w:val="0"/>
          <w:numId w:val="22"/>
        </w:numPr>
        <w:spacing w:line="276" w:lineRule="auto"/>
        <w:ind w:left="1440" w:hanging="720"/>
        <w:rPr>
          <w:b/>
        </w:rPr>
      </w:pPr>
      <w:hyperlink r:id="rId20" w:history="1">
        <w:r w:rsidR="00DA3B38" w:rsidRPr="009C0858">
          <w:rPr>
            <w:b/>
            <w:color w:val="0000FF"/>
            <w:u w:val="single"/>
          </w:rPr>
          <w:t>Alameda County SLEB Program Additional Information</w:t>
        </w:r>
      </w:hyperlink>
    </w:p>
    <w:p w14:paraId="069D0EC6" w14:textId="77777777" w:rsidR="00DA3B38" w:rsidRPr="009C0858" w:rsidRDefault="00DA3B38" w:rsidP="00DA3B38">
      <w:pPr>
        <w:spacing w:after="120"/>
        <w:ind w:left="1440"/>
        <w:rPr>
          <w:sz w:val="20"/>
          <w:szCs w:val="20"/>
        </w:rPr>
      </w:pPr>
      <w:r w:rsidRPr="009C0858">
        <w:rPr>
          <w:color w:val="0000FF"/>
          <w:sz w:val="20"/>
          <w:szCs w:val="20"/>
          <w:u w:val="single"/>
        </w:rPr>
        <w:t>[</w:t>
      </w:r>
      <w:hyperlink r:id="rId21" w:history="1">
        <w:r w:rsidRPr="009C0858">
          <w:rPr>
            <w:color w:val="0000FF"/>
            <w:sz w:val="20"/>
            <w:szCs w:val="20"/>
            <w:u w:val="single"/>
          </w:rPr>
          <w:t>https://gsa.acgov.org/do-business-with-us/vendor-support/small-local-and-emerging-businesses/</w:t>
        </w:r>
      </w:hyperlink>
      <w:r w:rsidRPr="009C0858">
        <w:rPr>
          <w:color w:val="0000FF"/>
          <w:sz w:val="20"/>
          <w:szCs w:val="20"/>
          <w:u w:val="single"/>
        </w:rPr>
        <w:t>]</w:t>
      </w:r>
    </w:p>
    <w:p w14:paraId="524C6991" w14:textId="77777777" w:rsidR="00DA3B38" w:rsidRPr="009C0858" w:rsidRDefault="00A51314" w:rsidP="00DA3B38">
      <w:pPr>
        <w:numPr>
          <w:ilvl w:val="0"/>
          <w:numId w:val="22"/>
        </w:numPr>
        <w:spacing w:line="276" w:lineRule="auto"/>
        <w:ind w:left="1440" w:hanging="720"/>
        <w:rPr>
          <w:b/>
          <w:u w:val="single"/>
        </w:rPr>
      </w:pPr>
      <w:hyperlink r:id="rId22" w:history="1">
        <w:r w:rsidR="00DA3B38" w:rsidRPr="009C0858">
          <w:rPr>
            <w:b/>
            <w:color w:val="0000FF"/>
            <w:u w:val="single"/>
          </w:rPr>
          <w:t>First Source</w:t>
        </w:r>
      </w:hyperlink>
      <w:r w:rsidR="00DA3B38" w:rsidRPr="009C0858">
        <w:rPr>
          <w:b/>
          <w:color w:val="0000FF"/>
          <w:u w:val="single"/>
        </w:rPr>
        <w:t xml:space="preserve"> </w:t>
      </w:r>
    </w:p>
    <w:p w14:paraId="587ABCE3" w14:textId="77777777" w:rsidR="00DA3B38" w:rsidRPr="009C0858" w:rsidRDefault="00DA3B38" w:rsidP="00DA3B38">
      <w:pPr>
        <w:spacing w:after="120"/>
        <w:ind w:left="1440"/>
        <w:rPr>
          <w:sz w:val="20"/>
          <w:szCs w:val="20"/>
          <w:u w:val="single"/>
        </w:rPr>
      </w:pPr>
      <w:r w:rsidRPr="009C0858">
        <w:rPr>
          <w:sz w:val="20"/>
          <w:szCs w:val="20"/>
        </w:rPr>
        <w:t>[</w:t>
      </w:r>
      <w:hyperlink r:id="rId23" w:history="1">
        <w:r w:rsidRPr="009C0858">
          <w:rPr>
            <w:color w:val="0000FF"/>
            <w:sz w:val="20"/>
            <w:szCs w:val="20"/>
            <w:u w:val="single"/>
          </w:rPr>
          <w:t>http://acgov.org/auditor/sleb/sourceprogram.htm</w:t>
        </w:r>
      </w:hyperlink>
      <w:r w:rsidRPr="009C0858">
        <w:rPr>
          <w:sz w:val="20"/>
          <w:szCs w:val="20"/>
        </w:rPr>
        <w:t>]</w:t>
      </w:r>
    </w:p>
    <w:p w14:paraId="77AD28CD" w14:textId="77777777" w:rsidR="00DA3B38" w:rsidRPr="009C0858" w:rsidRDefault="00A51314" w:rsidP="00DA3B38">
      <w:pPr>
        <w:numPr>
          <w:ilvl w:val="0"/>
          <w:numId w:val="22"/>
        </w:numPr>
        <w:spacing w:line="276" w:lineRule="auto"/>
        <w:ind w:left="1440" w:hanging="720"/>
      </w:pPr>
      <w:hyperlink r:id="rId24" w:history="1">
        <w:r w:rsidR="00DA3B38" w:rsidRPr="009C0858">
          <w:rPr>
            <w:b/>
            <w:color w:val="0000FF"/>
            <w:u w:val="single"/>
          </w:rPr>
          <w:t>Online Contract Compliance System</w:t>
        </w:r>
      </w:hyperlink>
      <w:r w:rsidR="00DA3B38" w:rsidRPr="009C0858">
        <w:rPr>
          <w:b/>
          <w:color w:val="0000FF"/>
          <w:u w:val="single"/>
        </w:rPr>
        <w:t xml:space="preserve"> </w:t>
      </w:r>
    </w:p>
    <w:p w14:paraId="49034698" w14:textId="77777777" w:rsidR="00DA3B38" w:rsidRPr="009C0858" w:rsidRDefault="00DA3B38" w:rsidP="00DA3B38">
      <w:pPr>
        <w:spacing w:after="240"/>
        <w:ind w:left="1440"/>
        <w:rPr>
          <w:sz w:val="20"/>
          <w:szCs w:val="20"/>
        </w:rPr>
      </w:pPr>
      <w:r w:rsidRPr="009C0858">
        <w:rPr>
          <w:sz w:val="20"/>
          <w:szCs w:val="20"/>
        </w:rPr>
        <w:t>[</w:t>
      </w:r>
      <w:hyperlink r:id="rId25" w:history="1">
        <w:r w:rsidRPr="009C0858">
          <w:rPr>
            <w:color w:val="0000FF"/>
            <w:sz w:val="20"/>
            <w:szCs w:val="20"/>
            <w:u w:val="single"/>
          </w:rPr>
          <w:t>http://acgov.org/auditor/sleb/elation.htm</w:t>
        </w:r>
      </w:hyperlink>
      <w:r w:rsidRPr="009C0858">
        <w:rPr>
          <w:sz w:val="20"/>
          <w:szCs w:val="20"/>
        </w:rPr>
        <w:t>]</w:t>
      </w:r>
      <w:bookmarkEnd w:id="0"/>
    </w:p>
    <w:p w14:paraId="1DB81474" w14:textId="77777777" w:rsidR="00DA3B38" w:rsidRPr="009C0858" w:rsidRDefault="00DA3B38" w:rsidP="00DA3B38">
      <w:pPr>
        <w:numPr>
          <w:ilvl w:val="0"/>
          <w:numId w:val="21"/>
        </w:numPr>
        <w:tabs>
          <w:tab w:val="num" w:pos="720"/>
        </w:tabs>
        <w:spacing w:after="120"/>
        <w:ind w:left="720"/>
      </w:pPr>
      <w:r w:rsidRPr="009C0858">
        <w:t>The undersigned acknowledges that Bidder is and will remain in good standing in the State of California, with all the necessary licenses, permits, certifications, approvals, and authorizations necessary to perform all obligations in connection with this RFP and any contract that is awarded.</w:t>
      </w:r>
    </w:p>
    <w:p w14:paraId="39F57ACF" w14:textId="77777777" w:rsidR="00DA3B38" w:rsidRPr="009C0858" w:rsidRDefault="00DA3B38" w:rsidP="00DA3B38">
      <w:pPr>
        <w:numPr>
          <w:ilvl w:val="0"/>
          <w:numId w:val="21"/>
        </w:numPr>
        <w:tabs>
          <w:tab w:val="num" w:pos="720"/>
        </w:tabs>
        <w:spacing w:after="120"/>
        <w:ind w:left="720"/>
      </w:pPr>
      <w:r w:rsidRPr="009C0858">
        <w:t>The undersigned acknowledges that it is the responsibility of each Bidder to be familiar with all of the specifications, terms, and conditions of the RFP and, if applicable, the site condition.  By the submission of a bid proposal, the Bidder certifies that if awarded a contract, they will make no claim against the County based upon ignorance of conditions or misunderstanding of the specifications.</w:t>
      </w:r>
    </w:p>
    <w:p w14:paraId="19753AC8" w14:textId="77777777" w:rsidR="00DA3B38" w:rsidRPr="009C0858" w:rsidRDefault="00DA3B38" w:rsidP="00DA3B38">
      <w:pPr>
        <w:numPr>
          <w:ilvl w:val="0"/>
          <w:numId w:val="21"/>
        </w:numPr>
        <w:tabs>
          <w:tab w:val="num" w:pos="720"/>
        </w:tabs>
        <w:spacing w:after="120"/>
        <w:ind w:left="720"/>
      </w:pPr>
      <w:bookmarkStart w:id="1" w:name="_Hlk103957398"/>
      <w:r w:rsidRPr="009C0858">
        <w:t>The undersigned acknowledges that Bidder has accurately completed the SLEB Information Sheet.</w:t>
      </w:r>
      <w:bookmarkEnd w:id="1"/>
    </w:p>
    <w:p w14:paraId="415CCD7E" w14:textId="77777777" w:rsidR="00DA3B38" w:rsidRPr="009C0858" w:rsidRDefault="00DA3B38" w:rsidP="00DA3B38">
      <w:pPr>
        <w:numPr>
          <w:ilvl w:val="0"/>
          <w:numId w:val="21"/>
        </w:numPr>
        <w:tabs>
          <w:tab w:val="num" w:pos="720"/>
        </w:tabs>
        <w:spacing w:after="120"/>
        <w:ind w:left="720"/>
      </w:pPr>
      <w:r w:rsidRPr="009C0858">
        <w:t>Bidder agrees to hold the County of Alameda, its officers, agents, and employees harmless from liability of any nature or kind, including cost and expenses, for infringement or use of any patent, copyright, or other proprietary rights, secret process, patented, or unpatented invention, article or appliance furnished or used in connection with bid proposal and/or any resulted contract or purchase order.</w:t>
      </w:r>
    </w:p>
    <w:p w14:paraId="20443584" w14:textId="77777777" w:rsidR="00DA3B38" w:rsidRPr="009C0858" w:rsidRDefault="00DA3B38" w:rsidP="00DA3B38">
      <w:pPr>
        <w:numPr>
          <w:ilvl w:val="0"/>
          <w:numId w:val="21"/>
        </w:numPr>
        <w:spacing w:after="240"/>
        <w:ind w:left="720"/>
      </w:pPr>
      <w:r w:rsidRPr="009C0858">
        <w:t xml:space="preserve">The undersigned acknowledges </w:t>
      </w:r>
      <w:r w:rsidRPr="009C0858">
        <w:rPr>
          <w:b/>
          <w:i/>
          <w:u w:val="single"/>
        </w:rPr>
        <w:t>ONE</w:t>
      </w:r>
      <w:r w:rsidRPr="009C0858">
        <w:t xml:space="preserve"> of the following (please check only one box): </w:t>
      </w:r>
    </w:p>
    <w:p w14:paraId="73C5BB27" w14:textId="77777777" w:rsidR="00DA3B38" w:rsidRPr="009C0858" w:rsidRDefault="00A51314" w:rsidP="00DA3B38">
      <w:pPr>
        <w:tabs>
          <w:tab w:val="right" w:pos="9720"/>
        </w:tabs>
        <w:spacing w:after="240"/>
        <w:ind w:left="720"/>
      </w:pPr>
      <w:sdt>
        <w:sdtPr>
          <w:rPr>
            <w:sz w:val="36"/>
            <w:szCs w:val="36"/>
          </w:rPr>
          <w:id w:val="521438493"/>
          <w14:checkbox>
            <w14:checked w14:val="0"/>
            <w14:checkedState w14:val="2612" w14:font="MS Gothic"/>
            <w14:uncheckedState w14:val="2610" w14:font="MS Gothic"/>
          </w14:checkbox>
        </w:sdtPr>
        <w:sdtEndPr/>
        <w:sdtContent>
          <w:r w:rsidR="00DA3B38" w:rsidRPr="009C0858">
            <w:rPr>
              <w:rFonts w:ascii="Segoe UI Symbol" w:eastAsia="MS Gothic" w:hAnsi="Segoe UI Symbol" w:cs="Segoe UI Symbol"/>
              <w:sz w:val="36"/>
              <w:szCs w:val="36"/>
            </w:rPr>
            <w:t>☐</w:t>
          </w:r>
        </w:sdtContent>
      </w:sdt>
      <w:r w:rsidR="00DA3B38" w:rsidRPr="009C0858">
        <w:rPr>
          <w:sz w:val="36"/>
          <w:szCs w:val="36"/>
        </w:rPr>
        <w:t xml:space="preserve"> </w:t>
      </w:r>
      <w:r w:rsidR="00DA3B38" w:rsidRPr="009C0858">
        <w:t xml:space="preserve">Bidder is not local to Alameda County and is ineligible for any bid preference; </w:t>
      </w:r>
      <w:r w:rsidR="00DA3B38" w:rsidRPr="009C0858">
        <w:rPr>
          <w:b/>
          <w:caps/>
        </w:rPr>
        <w:t>or</w:t>
      </w:r>
    </w:p>
    <w:p w14:paraId="03A9BBD6" w14:textId="77777777" w:rsidR="00DA3B38" w:rsidRPr="009C0858" w:rsidRDefault="00A51314" w:rsidP="00DA3B38">
      <w:pPr>
        <w:tabs>
          <w:tab w:val="right" w:pos="9720"/>
        </w:tabs>
        <w:spacing w:after="240"/>
        <w:ind w:left="1170" w:hanging="450"/>
      </w:pPr>
      <w:sdt>
        <w:sdtPr>
          <w:rPr>
            <w:sz w:val="36"/>
            <w:szCs w:val="36"/>
          </w:rPr>
          <w:id w:val="3028225"/>
          <w14:checkbox>
            <w14:checked w14:val="0"/>
            <w14:checkedState w14:val="2612" w14:font="MS Gothic"/>
            <w14:uncheckedState w14:val="2610" w14:font="MS Gothic"/>
          </w14:checkbox>
        </w:sdtPr>
        <w:sdtEndPr/>
        <w:sdtContent>
          <w:r w:rsidR="00DA3B38" w:rsidRPr="009C0858">
            <w:rPr>
              <w:rFonts w:ascii="Segoe UI Symbol" w:eastAsia="MS Gothic" w:hAnsi="Segoe UI Symbol" w:cs="Segoe UI Symbol"/>
              <w:sz w:val="36"/>
              <w:szCs w:val="36"/>
            </w:rPr>
            <w:t>☐</w:t>
          </w:r>
        </w:sdtContent>
      </w:sdt>
      <w:r w:rsidR="00DA3B38" w:rsidRPr="009C0858">
        <w:rPr>
          <w:sz w:val="36"/>
          <w:szCs w:val="36"/>
        </w:rPr>
        <w:t xml:space="preserve"> </w:t>
      </w:r>
      <w:r w:rsidR="00DA3B38" w:rsidRPr="009C0858">
        <w:t xml:space="preserve">Bidder is a certified SLEB and is requesting 10% bid preference; (Bidder must check the first box and provide its SLEB Certification Number in the </w:t>
      </w:r>
      <w:hyperlink w:anchor="SLEB" w:history="1">
        <w:r w:rsidR="00DA3B38" w:rsidRPr="009C0858">
          <w:rPr>
            <w:color w:val="0000FF"/>
            <w:u w:val="single"/>
          </w:rPr>
          <w:t>SLEB PARTNERING INFORMATION SHEET</w:t>
        </w:r>
      </w:hyperlink>
      <w:r w:rsidR="00DA3B38" w:rsidRPr="009C0858">
        <w:t xml:space="preserve">); </w:t>
      </w:r>
      <w:r w:rsidR="00DA3B38" w:rsidRPr="009C0858">
        <w:rPr>
          <w:b/>
          <w:caps/>
        </w:rPr>
        <w:t>or</w:t>
      </w:r>
      <w:r w:rsidR="00DA3B38" w:rsidRPr="009C0858">
        <w:rPr>
          <w:rFonts w:eastAsia="MS Gothic"/>
        </w:rPr>
        <w:tab/>
      </w:r>
    </w:p>
    <w:p w14:paraId="2197AD2D" w14:textId="77777777" w:rsidR="00DA3B38" w:rsidRPr="009C0858" w:rsidRDefault="00A51314" w:rsidP="00DA3B38">
      <w:pPr>
        <w:tabs>
          <w:tab w:val="right" w:pos="9720"/>
        </w:tabs>
        <w:spacing w:after="240"/>
        <w:ind w:left="1170" w:hanging="450"/>
      </w:pPr>
      <w:sdt>
        <w:sdtPr>
          <w:rPr>
            <w:sz w:val="36"/>
            <w:szCs w:val="36"/>
          </w:rPr>
          <w:id w:val="-1492016365"/>
          <w14:checkbox>
            <w14:checked w14:val="0"/>
            <w14:checkedState w14:val="2612" w14:font="MS Gothic"/>
            <w14:uncheckedState w14:val="2610" w14:font="MS Gothic"/>
          </w14:checkbox>
        </w:sdtPr>
        <w:sdtEndPr/>
        <w:sdtContent>
          <w:r w:rsidR="00DA3B38" w:rsidRPr="009C0858">
            <w:rPr>
              <w:rFonts w:ascii="Segoe UI Symbol" w:eastAsia="MS Gothic" w:hAnsi="Segoe UI Symbol" w:cs="Segoe UI Symbol"/>
              <w:sz w:val="36"/>
              <w:szCs w:val="36"/>
            </w:rPr>
            <w:t>☐</w:t>
          </w:r>
        </w:sdtContent>
      </w:sdt>
      <w:r w:rsidR="00DA3B38" w:rsidRPr="009C0858">
        <w:rPr>
          <w:sz w:val="36"/>
          <w:szCs w:val="36"/>
        </w:rPr>
        <w:t xml:space="preserve"> </w:t>
      </w:r>
      <w:r w:rsidR="00DA3B38" w:rsidRPr="009C0858">
        <w:t xml:space="preserve">Bidder is LOCAL to Alameda County and is requesting 5% bid preference, </w:t>
      </w:r>
      <w:r w:rsidR="00DA3B38" w:rsidRPr="009C0858">
        <w:rPr>
          <w:u w:val="single"/>
        </w:rPr>
        <w:t>and has attached the following documentation to this Exhibit</w:t>
      </w:r>
      <w:r w:rsidR="00DA3B38" w:rsidRPr="009C0858">
        <w:t>:</w:t>
      </w:r>
    </w:p>
    <w:p w14:paraId="52DB662C" w14:textId="77777777" w:rsidR="00DA3B38" w:rsidRPr="009C0858" w:rsidRDefault="00DA3B38" w:rsidP="00DA3B38">
      <w:pPr>
        <w:numPr>
          <w:ilvl w:val="0"/>
          <w:numId w:val="23"/>
        </w:numPr>
        <w:tabs>
          <w:tab w:val="left" w:pos="-1080"/>
          <w:tab w:val="left" w:pos="-720"/>
          <w:tab w:val="num" w:pos="1800"/>
        </w:tabs>
        <w:spacing w:after="120"/>
        <w:ind w:left="1800"/>
      </w:pPr>
      <w:r w:rsidRPr="009C0858">
        <w:rPr>
          <w:color w:val="000000"/>
        </w:rPr>
        <w:t>Copy of a verifiable business license issued by the County of Alameda or a City within the County; and</w:t>
      </w:r>
    </w:p>
    <w:p w14:paraId="45EB831F" w14:textId="77777777" w:rsidR="00DA3B38" w:rsidRPr="009C0858" w:rsidRDefault="00DA3B38" w:rsidP="00DA3B38">
      <w:pPr>
        <w:numPr>
          <w:ilvl w:val="0"/>
          <w:numId w:val="23"/>
        </w:numPr>
        <w:tabs>
          <w:tab w:val="left" w:pos="-1080"/>
          <w:tab w:val="left" w:pos="-720"/>
          <w:tab w:val="num" w:pos="1800"/>
        </w:tabs>
        <w:spacing w:after="120"/>
        <w:ind w:left="1800"/>
      </w:pPr>
      <w:r w:rsidRPr="009C0858">
        <w:rPr>
          <w:color w:val="000000"/>
        </w:rPr>
        <w:t>Proof of six months of business residency, identifying the name of the bidder and the local address.  Example of proof includes but are not limited to utility bills, deeds of trusts or lease agreements, etc., which are acceptable verification documents to prove residency.</w:t>
      </w:r>
    </w:p>
    <w:p w14:paraId="77120DA1" w14:textId="77777777" w:rsidR="00DA3B38" w:rsidRPr="009C0858" w:rsidRDefault="00DA3B38" w:rsidP="00DA3B38">
      <w:pPr>
        <w:numPr>
          <w:ilvl w:val="0"/>
          <w:numId w:val="21"/>
        </w:numPr>
        <w:tabs>
          <w:tab w:val="num" w:pos="720"/>
          <w:tab w:val="left" w:pos="5040"/>
          <w:tab w:val="left" w:pos="5760"/>
        </w:tabs>
        <w:autoSpaceDE w:val="0"/>
        <w:autoSpaceDN w:val="0"/>
        <w:adjustRightInd w:val="0"/>
        <w:ind w:left="720"/>
        <w:rPr>
          <w:szCs w:val="26"/>
        </w:rPr>
      </w:pPr>
      <w:bookmarkStart w:id="2" w:name="_Hlk101546871"/>
      <w:r w:rsidRPr="009C0858">
        <w:t>By signing below, the signatory warrants and represents that the signer has completed, acknowledged, and agreed to this Bidder Acceptance in their authorized capacity and that by their signature on this Bidder Acceptance, they and the entity upon behalf of which they acted, acknowledged and agreed to this Bidder Acceptance and that all are true and correct and are made under penalty of perjury pursuant to the laws of California.</w:t>
      </w:r>
      <w:bookmarkEnd w:id="2"/>
    </w:p>
    <w:p w14:paraId="0AA1E3BC" w14:textId="77777777" w:rsidR="00DA3B38" w:rsidRPr="009C0858" w:rsidRDefault="00DA3B38" w:rsidP="00DA3B38">
      <w:pPr>
        <w:tabs>
          <w:tab w:val="left" w:pos="5040"/>
          <w:tab w:val="left" w:pos="5760"/>
        </w:tabs>
        <w:autoSpaceDE w:val="0"/>
        <w:autoSpaceDN w:val="0"/>
        <w:adjustRightInd w:val="0"/>
        <w:ind w:left="720"/>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DA3B38" w:rsidRPr="009C0858" w14:paraId="0F2A4ADA" w14:textId="77777777" w:rsidTr="003D513E">
        <w:tc>
          <w:tcPr>
            <w:tcW w:w="999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7FAA5BB7" w14:textId="77777777" w:rsidR="00DA3B38" w:rsidRPr="009C0858" w:rsidRDefault="00DA3B38" w:rsidP="003D513E">
            <w:pPr>
              <w:tabs>
                <w:tab w:val="right" w:pos="9659"/>
              </w:tabs>
              <w:spacing w:before="360" w:line="720" w:lineRule="auto"/>
              <w:ind w:left="90"/>
              <w:rPr>
                <w:color w:val="0000FF"/>
                <w:spacing w:val="-3"/>
                <w:u w:val="single"/>
              </w:rPr>
            </w:pPr>
            <w:bookmarkStart w:id="3" w:name="_Hlk160806095"/>
            <w:r w:rsidRPr="009C0858">
              <w:rPr>
                <w:b/>
              </w:rPr>
              <w:t xml:space="preserve">BIDDER (COMPANY): </w:t>
            </w:r>
            <w:r w:rsidRPr="009C0858">
              <w:rPr>
                <w:u w:val="single"/>
              </w:rPr>
              <w:tab/>
            </w:r>
          </w:p>
          <w:p w14:paraId="458D7311" w14:textId="77777777" w:rsidR="00DA3B38" w:rsidRPr="009C0858" w:rsidRDefault="00DA3B38" w:rsidP="003D513E">
            <w:pPr>
              <w:tabs>
                <w:tab w:val="left" w:pos="4157"/>
                <w:tab w:val="right" w:pos="9659"/>
              </w:tabs>
              <w:spacing w:line="720" w:lineRule="auto"/>
              <w:ind w:left="90"/>
              <w:rPr>
                <w:b/>
                <w:u w:val="single"/>
              </w:rPr>
            </w:pPr>
            <w:r w:rsidRPr="009C0858">
              <w:rPr>
                <w:b/>
                <w:bCs/>
              </w:rPr>
              <w:t>NAME/TITLE OF AUTHORIZED SIGNER</w:t>
            </w:r>
            <w:r w:rsidRPr="009C0858">
              <w:t>:</w:t>
            </w:r>
            <w:r w:rsidRPr="009C0858">
              <w:rPr>
                <w:u w:val="single"/>
              </w:rPr>
              <w:tab/>
            </w:r>
            <w:r w:rsidRPr="009C0858">
              <w:rPr>
                <w:u w:val="single"/>
              </w:rPr>
              <w:tab/>
            </w:r>
          </w:p>
          <w:p w14:paraId="5E84291E" w14:textId="77777777" w:rsidR="00DA3B38" w:rsidRPr="009C0858" w:rsidRDefault="00DA3B38" w:rsidP="003D513E">
            <w:pPr>
              <w:tabs>
                <w:tab w:val="right" w:pos="5699"/>
                <w:tab w:val="left" w:pos="5879"/>
                <w:tab w:val="right" w:pos="9659"/>
              </w:tabs>
              <w:spacing w:line="720" w:lineRule="auto"/>
              <w:ind w:left="90"/>
            </w:pPr>
            <w:r w:rsidRPr="009C0858">
              <w:rPr>
                <w:b/>
                <w:color w:val="000000"/>
              </w:rPr>
              <w:t xml:space="preserve">SIGNATURE: </w:t>
            </w:r>
            <w:r w:rsidRPr="009C0858">
              <w:rPr>
                <w:rFonts w:eastAsia="Wingdings"/>
                <w:color w:val="0000FF"/>
                <w:spacing w:val="-3"/>
              </w:rPr>
              <w:sym w:font="Wingdings" w:char="F03F"/>
            </w:r>
            <w:r w:rsidRPr="009C0858">
              <w:rPr>
                <w:b/>
                <w:color w:val="000000"/>
                <w:u w:val="single"/>
              </w:rPr>
              <w:tab/>
            </w:r>
            <w:r w:rsidRPr="009C0858">
              <w:rPr>
                <w:b/>
                <w:color w:val="000000"/>
              </w:rPr>
              <w:tab/>
              <w:t>DATE:</w:t>
            </w:r>
            <w:r w:rsidRPr="009C0858">
              <w:rPr>
                <w:u w:val="single"/>
              </w:rPr>
              <w:tab/>
            </w:r>
          </w:p>
        </w:tc>
      </w:tr>
      <w:bookmarkEnd w:id="3"/>
    </w:tbl>
    <w:p w14:paraId="0938922A" w14:textId="77777777" w:rsidR="00DA3B38" w:rsidRPr="00024706" w:rsidRDefault="00DA3B38" w:rsidP="00DA3B38"/>
    <w:p w14:paraId="336D9528" w14:textId="77777777" w:rsidR="00DA3B38" w:rsidRPr="00024706" w:rsidRDefault="00DA3B38">
      <w:pPr>
        <w:rPr>
          <w:b/>
          <w:sz w:val="28"/>
          <w:szCs w:val="20"/>
        </w:rPr>
      </w:pPr>
      <w:r w:rsidRPr="00024706">
        <w:rPr>
          <w:b/>
          <w:sz w:val="28"/>
          <w:szCs w:val="20"/>
        </w:rPr>
        <w:br w:type="page"/>
      </w:r>
    </w:p>
    <w:p w14:paraId="7CE92EA5" w14:textId="5A4C1279" w:rsidR="00AA1918" w:rsidRPr="009C0858" w:rsidRDefault="00AA1918" w:rsidP="00AA1918">
      <w:pPr>
        <w:keepNext/>
        <w:spacing w:before="240" w:after="60"/>
        <w:outlineLvl w:val="0"/>
        <w:rPr>
          <w:b/>
          <w:sz w:val="28"/>
          <w:szCs w:val="20"/>
        </w:rPr>
      </w:pPr>
      <w:r w:rsidRPr="009C0858">
        <w:rPr>
          <w:b/>
          <w:sz w:val="28"/>
          <w:szCs w:val="20"/>
        </w:rPr>
        <w:lastRenderedPageBreak/>
        <w:t>BIDDER MINIMUM QUALIFICATIONS</w:t>
      </w:r>
      <w:r w:rsidRPr="009C0858">
        <w:rPr>
          <w:b/>
          <w:sz w:val="28"/>
          <w:szCs w:val="20"/>
        </w:rPr>
        <w:tab/>
      </w:r>
    </w:p>
    <w:p w14:paraId="18AF6EA6" w14:textId="77777777" w:rsidR="00AA1918" w:rsidRPr="009C0858" w:rsidRDefault="00AA1918" w:rsidP="00AA1918">
      <w:pPr>
        <w:spacing w:before="240" w:after="240"/>
      </w:pPr>
      <w:r w:rsidRPr="009C0858">
        <w:rPr>
          <w:b/>
        </w:rPr>
        <w:t>Instructions:</w:t>
      </w:r>
      <w:r w:rsidRPr="009C0858">
        <w:t xml:space="preserve"> Bidder must respond and/or provide support documentation that fulfills all the minimum qualifications as identified in the RFP documents. </w:t>
      </w:r>
    </w:p>
    <w:p w14:paraId="1D348FC7" w14:textId="1BC42572" w:rsidR="00AA1918" w:rsidRPr="009C0858" w:rsidRDefault="00AA1918" w:rsidP="00AA1918">
      <w:pPr>
        <w:spacing w:before="240" w:after="240"/>
        <w:rPr>
          <w:szCs w:val="26"/>
        </w:rPr>
      </w:pPr>
      <w:r w:rsidRPr="009C0858">
        <w:rPr>
          <w:szCs w:val="26"/>
        </w:rPr>
        <w:t xml:space="preserve">The Bidder </w:t>
      </w:r>
      <w:r w:rsidR="00D14853">
        <w:rPr>
          <w:szCs w:val="26"/>
        </w:rPr>
        <w:t>may</w:t>
      </w:r>
      <w:r w:rsidRPr="009C0858">
        <w:rPr>
          <w:szCs w:val="26"/>
        </w:rPr>
        <w:t xml:space="preserve"> provide proof of any other permits, licenses, and/or professional credentials necessary to supply products and perform services as specified in this RFP.</w:t>
      </w:r>
    </w:p>
    <w:p w14:paraId="047C84FC" w14:textId="77777777" w:rsidR="00AA1918" w:rsidRPr="009C0858" w:rsidRDefault="00AA1918" w:rsidP="00AA1918"/>
    <w:p w14:paraId="38067A29" w14:textId="77777777" w:rsidR="00AA1918" w:rsidRPr="009C0858" w:rsidRDefault="00AA1918" w:rsidP="00AA1918"/>
    <w:p w14:paraId="6B893CBA" w14:textId="77777777" w:rsidR="00AA1918" w:rsidRPr="009C0858" w:rsidRDefault="00AA1918" w:rsidP="00AA1918">
      <w:pPr>
        <w:rPr>
          <w:b/>
          <w:bCs/>
        </w:rPr>
      </w:pPr>
      <w:r w:rsidRPr="009C0858">
        <w:rPr>
          <w:b/>
          <w:bCs/>
        </w:rPr>
        <w:t>Maximum Length: None</w:t>
      </w:r>
    </w:p>
    <w:p w14:paraId="0AEB9081" w14:textId="77777777" w:rsidR="00AA1918" w:rsidRPr="00024706" w:rsidRDefault="00AA1918" w:rsidP="00AA1918">
      <w:pPr>
        <w:keepNext/>
        <w:spacing w:before="240" w:after="60"/>
        <w:outlineLvl w:val="3"/>
        <w:rPr>
          <w:b/>
          <w:bCs/>
          <w:color w:val="FF0000"/>
          <w:sz w:val="2"/>
          <w:szCs w:val="2"/>
        </w:rPr>
      </w:pPr>
      <w:r w:rsidRPr="009C0858">
        <w:rPr>
          <w:b/>
          <w:bCs/>
          <w:sz w:val="26"/>
          <w:szCs w:val="26"/>
        </w:rPr>
        <w:br w:type="page"/>
      </w:r>
    </w:p>
    <w:p w14:paraId="7EDB73B7" w14:textId="77777777" w:rsidR="00261D66" w:rsidRPr="00024706" w:rsidRDefault="00261D66" w:rsidP="00261D66">
      <w:pPr>
        <w:pStyle w:val="Heading1"/>
        <w:jc w:val="left"/>
      </w:pPr>
      <w:r w:rsidRPr="00024706">
        <w:lastRenderedPageBreak/>
        <w:t>SMALL LOCAL EMERGING BUSINESS (SLEB) INFORMATION SHEET</w:t>
      </w:r>
      <w:r w:rsidRPr="00024706">
        <w:tab/>
      </w:r>
    </w:p>
    <w:p w14:paraId="43F33901" w14:textId="77777777" w:rsidR="00261D66" w:rsidRPr="00AA28B9" w:rsidRDefault="00261D66" w:rsidP="00261D66">
      <w:pPr>
        <w:spacing w:before="240" w:after="240"/>
      </w:pPr>
      <w:r w:rsidRPr="00AA28B9">
        <w:rPr>
          <w:b/>
        </w:rPr>
        <w:t>Instructions</w:t>
      </w:r>
      <w:r w:rsidRPr="00AA28B9">
        <w:t xml:space="preserve">:  On the following page is the </w:t>
      </w:r>
      <w:r w:rsidRPr="00AA28B9">
        <w:rPr>
          <w:b/>
        </w:rPr>
        <w:t>SLEB Information Sheet</w:t>
      </w:r>
      <w:r w:rsidRPr="00AA28B9">
        <w:t xml:space="preserve">.  Every Bidder must complete and submit a signed SLEB Information Sheet indicating their SLEB certification status.  If the Bidder is not certified, the information sheet must be completed with the name, identification information, and goods/services to be provided by the CERTIFIED SLEB partner(s) with whom the Bidder will subcontract to meet the County SLEB participation requirement.  The Exhibit must be signed by EACH of the named CERTIFIED SLEB(s) that will be subcontractors.  </w:t>
      </w:r>
    </w:p>
    <w:p w14:paraId="64DEA936" w14:textId="77777777" w:rsidR="00261D66" w:rsidRPr="00AA28B9" w:rsidRDefault="00261D66" w:rsidP="00261D66">
      <w:pPr>
        <w:spacing w:before="240" w:after="240"/>
      </w:pPr>
      <w:r w:rsidRPr="00AA28B9">
        <w:t xml:space="preserve">If a bidder is unable to meet the SLEB requirements, they must take exception to this requirement in the </w:t>
      </w:r>
      <w:hyperlink w:anchor="ExceptionsClarifications" w:history="1">
        <w:r w:rsidRPr="00AA28B9">
          <w:rPr>
            <w:color w:val="0000FF"/>
            <w:u w:val="single"/>
          </w:rPr>
          <w:t>Exceptions and Clarifications</w:t>
        </w:r>
      </w:hyperlink>
      <w:r w:rsidRPr="00AA28B9">
        <w:t xml:space="preserve"> section of this solicitation. Please note that the County is under no obligation to accept any exceptions or clarifications, and any exceptions or clarifications may be the basis for bid disqualification.</w:t>
      </w:r>
    </w:p>
    <w:p w14:paraId="4D0E7241" w14:textId="77777777" w:rsidR="00261D66" w:rsidRPr="00AA28B9" w:rsidRDefault="00261D66" w:rsidP="00261D66">
      <w:pPr>
        <w:spacing w:before="240" w:after="240"/>
      </w:pPr>
      <w:r w:rsidRPr="00AA28B9">
        <w:t xml:space="preserve">All bidders must complete the </w:t>
      </w:r>
      <w:hyperlink w:anchor="_SLEB_INFORMATION_SHEET" w:history="1">
        <w:r w:rsidRPr="00AA28B9">
          <w:rPr>
            <w:color w:val="0000FF"/>
            <w:u w:val="single"/>
          </w:rPr>
          <w:t>SLEB Information Sheet</w:t>
        </w:r>
      </w:hyperlink>
      <w:r w:rsidRPr="00AA28B9">
        <w:t xml:space="preserve"> and complete the </w:t>
      </w:r>
      <w:hyperlink w:anchor="_EXCEPTIONS_AND_CLARIFICATIONS" w:history="1">
        <w:r w:rsidRPr="00AA28B9">
          <w:rPr>
            <w:color w:val="0000FF"/>
            <w:u w:val="single"/>
          </w:rPr>
          <w:t>Exceptions and Clarifications</w:t>
        </w:r>
      </w:hyperlink>
      <w:r w:rsidRPr="00AA28B9">
        <w:rPr>
          <w:color w:val="0000FF"/>
        </w:rPr>
        <w:t xml:space="preserve"> </w:t>
      </w:r>
      <w:r w:rsidRPr="00AA28B9">
        <w:t xml:space="preserve">to be eligible for funding. </w:t>
      </w:r>
    </w:p>
    <w:p w14:paraId="3E420832" w14:textId="77777777" w:rsidR="00261D66" w:rsidRPr="00AA28B9" w:rsidRDefault="00261D66" w:rsidP="00261D66">
      <w:pPr>
        <w:spacing w:before="240" w:after="240"/>
      </w:pPr>
      <w:r w:rsidRPr="00AA28B9">
        <w:t xml:space="preserve">SLEB certification must be </w:t>
      </w:r>
      <w:r w:rsidRPr="00AA28B9">
        <w:rPr>
          <w:b/>
          <w:bCs/>
          <w:u w:val="single"/>
        </w:rPr>
        <w:t>valid</w:t>
      </w:r>
      <w:r w:rsidRPr="00AA28B9">
        <w:t xml:space="preserve"> at the time of bid proposal submittal for SLEB primes and SLEB subcontractor(s).</w:t>
      </w:r>
    </w:p>
    <w:p w14:paraId="0641452D" w14:textId="77777777" w:rsidR="00261D66" w:rsidRPr="00AA28B9" w:rsidRDefault="00261D66" w:rsidP="00261D66">
      <w:pPr>
        <w:numPr>
          <w:ilvl w:val="0"/>
          <w:numId w:val="24"/>
        </w:numPr>
        <w:spacing w:before="240" w:after="240"/>
      </w:pPr>
      <w:r w:rsidRPr="00AA28B9">
        <w:t xml:space="preserve">For SLEB Subcontracting Questions: Please contact the General Services Agency - Office of Acquisition Policy, </w:t>
      </w:r>
      <w:hyperlink r:id="rId26" w:history="1">
        <w:r w:rsidRPr="00AA28B9">
          <w:rPr>
            <w:color w:val="0000FF"/>
            <w:u w:val="single"/>
          </w:rPr>
          <w:t>GSA.OAP@acgov.org</w:t>
        </w:r>
      </w:hyperlink>
      <w:r w:rsidRPr="00AA28B9">
        <w:t>.</w:t>
      </w:r>
    </w:p>
    <w:p w14:paraId="11078F1D" w14:textId="77777777" w:rsidR="00261D66" w:rsidRPr="00AA28B9" w:rsidRDefault="00261D66" w:rsidP="00261D66">
      <w:pPr>
        <w:numPr>
          <w:ilvl w:val="0"/>
          <w:numId w:val="24"/>
        </w:numPr>
        <w:spacing w:before="240" w:after="240"/>
      </w:pPr>
      <w:r w:rsidRPr="00AA28B9">
        <w:t xml:space="preserve">For questions/information regarding SLEB certification, including requirements, please contact the Auditor-Controller Agency, Office of Contract Compliance &amp; Reporting – SLEB Certification Unit, </w:t>
      </w:r>
      <w:hyperlink r:id="rId27" w:history="1">
        <w:r w:rsidRPr="00AA28B9">
          <w:rPr>
            <w:color w:val="0000FF"/>
            <w:u w:val="single"/>
          </w:rPr>
          <w:t>OCCR@acgov.org</w:t>
        </w:r>
      </w:hyperlink>
      <w:r w:rsidRPr="00AA28B9">
        <w:t xml:space="preserve">, (510) 891-5500. </w:t>
      </w:r>
    </w:p>
    <w:p w14:paraId="6A0A151D" w14:textId="77777777" w:rsidR="00261D66" w:rsidRPr="00AA28B9" w:rsidRDefault="00261D66" w:rsidP="00261D66">
      <w:pPr>
        <w:spacing w:after="240"/>
        <w:rPr>
          <w:szCs w:val="26"/>
        </w:rPr>
      </w:pPr>
    </w:p>
    <w:p w14:paraId="1FD8E19D" w14:textId="77777777" w:rsidR="00261D66" w:rsidRPr="00024706" w:rsidRDefault="00261D66" w:rsidP="00261D66">
      <w:pPr>
        <w:keepNext/>
        <w:spacing w:before="240" w:after="60"/>
        <w:outlineLvl w:val="0"/>
      </w:pPr>
      <w:r w:rsidRPr="00024706">
        <w:rPr>
          <w:b/>
          <w:sz w:val="20"/>
          <w:szCs w:val="20"/>
        </w:rPr>
        <w:br w:type="page"/>
      </w:r>
    </w:p>
    <w:p w14:paraId="3BA70E15" w14:textId="77777777" w:rsidR="00AA1918" w:rsidRPr="00AA28B9" w:rsidRDefault="00AA1918" w:rsidP="00AA1918">
      <w:pPr>
        <w:keepNext/>
        <w:spacing w:before="240" w:after="60"/>
        <w:outlineLvl w:val="0"/>
        <w:rPr>
          <w:b/>
          <w:sz w:val="2"/>
          <w:szCs w:val="2"/>
        </w:rPr>
      </w:pPr>
      <w:r w:rsidRPr="00AA28B9">
        <w:rPr>
          <w:b/>
          <w:sz w:val="28"/>
          <w:szCs w:val="20"/>
        </w:rPr>
        <w:lastRenderedPageBreak/>
        <w:t xml:space="preserve">SLEB INFORMATION SHEET </w:t>
      </w:r>
      <w:r w:rsidRPr="00AA28B9">
        <w:rPr>
          <w:b/>
          <w:sz w:val="28"/>
          <w:szCs w:val="20"/>
        </w:rPr>
        <w:tab/>
      </w:r>
    </w:p>
    <w:p w14:paraId="12D40A4F" w14:textId="77777777" w:rsidR="00AA1918" w:rsidRPr="00AA28B9" w:rsidRDefault="00AA1918" w:rsidP="00AA1918">
      <w:pPr>
        <w:tabs>
          <w:tab w:val="left" w:pos="-720"/>
        </w:tabs>
        <w:jc w:val="center"/>
        <w:rPr>
          <w:b/>
          <w:spacing w:val="-3"/>
          <w:sz w:val="14"/>
          <w:szCs w:val="20"/>
        </w:rPr>
      </w:pPr>
    </w:p>
    <w:p w14:paraId="6B9C2188" w14:textId="77777777" w:rsidR="00AA1918" w:rsidRPr="00AA28B9" w:rsidRDefault="00AA1918" w:rsidP="00AA1918">
      <w:pPr>
        <w:spacing w:after="120"/>
        <w:jc w:val="both"/>
        <w:rPr>
          <w:sz w:val="20"/>
          <w:szCs w:val="20"/>
        </w:rPr>
      </w:pPr>
      <w:r w:rsidRPr="00AA28B9">
        <w:rPr>
          <w:sz w:val="20"/>
          <w:szCs w:val="20"/>
        </w:rPr>
        <w:t xml:space="preserve">In order to meet the </w:t>
      </w:r>
      <w:r w:rsidRPr="00AA28B9">
        <w:rPr>
          <w:b/>
          <w:bCs/>
          <w:sz w:val="20"/>
          <w:szCs w:val="20"/>
        </w:rPr>
        <w:t>Small Local Emerging Business (SLEB) requirements</w:t>
      </w:r>
      <w:r w:rsidRPr="00AA28B9">
        <w:rPr>
          <w:sz w:val="20"/>
          <w:szCs w:val="20"/>
        </w:rPr>
        <w:t xml:space="preserve"> of this RFP, </w:t>
      </w:r>
      <w:r w:rsidRPr="00AA28B9">
        <w:rPr>
          <w:sz w:val="20"/>
          <w:szCs w:val="20"/>
          <w:u w:val="single"/>
        </w:rPr>
        <w:t>all Bidders must complete this form</w:t>
      </w:r>
      <w:r w:rsidRPr="00AA28B9">
        <w:rPr>
          <w:sz w:val="20"/>
          <w:szCs w:val="20"/>
        </w:rPr>
        <w:t xml:space="preserve">. If a bidder is unable to meet the SLEB requirements, they must take exception to this requirement in the </w:t>
      </w:r>
      <w:bookmarkStart w:id="4" w:name="_Hlk181801179"/>
      <w:r w:rsidRPr="00AA28B9">
        <w:rPr>
          <w:color w:val="0000FF"/>
          <w:sz w:val="20"/>
          <w:szCs w:val="20"/>
          <w:u w:val="single"/>
        </w:rPr>
        <w:fldChar w:fldCharType="begin"/>
      </w:r>
      <w:r w:rsidRPr="00AA28B9">
        <w:rPr>
          <w:color w:val="0000FF"/>
          <w:sz w:val="20"/>
          <w:szCs w:val="20"/>
          <w:u w:val="single"/>
        </w:rPr>
        <w:instrText>HYPERLINK  \l "_EXCEPTIONS_AND_CLARIFICATIONS"</w:instrText>
      </w:r>
      <w:r w:rsidRPr="00AA28B9">
        <w:rPr>
          <w:color w:val="0000FF"/>
          <w:sz w:val="20"/>
          <w:szCs w:val="20"/>
          <w:u w:val="single"/>
        </w:rPr>
      </w:r>
      <w:r w:rsidRPr="00AA28B9">
        <w:rPr>
          <w:color w:val="0000FF"/>
          <w:sz w:val="20"/>
          <w:szCs w:val="20"/>
          <w:u w:val="single"/>
        </w:rPr>
        <w:fldChar w:fldCharType="separate"/>
      </w:r>
      <w:r w:rsidRPr="00AA28B9">
        <w:rPr>
          <w:color w:val="0000FF"/>
          <w:sz w:val="20"/>
          <w:szCs w:val="20"/>
          <w:u w:val="single"/>
        </w:rPr>
        <w:t>Exceptions and Clarifications</w:t>
      </w:r>
      <w:r w:rsidRPr="00AA28B9">
        <w:rPr>
          <w:color w:val="0000FF"/>
          <w:sz w:val="20"/>
          <w:szCs w:val="20"/>
          <w:u w:val="single"/>
        </w:rPr>
        <w:fldChar w:fldCharType="end"/>
      </w:r>
      <w:r w:rsidRPr="00AA28B9">
        <w:rPr>
          <w:sz w:val="20"/>
          <w:szCs w:val="20"/>
        </w:rPr>
        <w:t xml:space="preserve"> </w:t>
      </w:r>
      <w:bookmarkEnd w:id="4"/>
      <w:r w:rsidRPr="00AA28B9">
        <w:rPr>
          <w:sz w:val="20"/>
          <w:szCs w:val="20"/>
        </w:rPr>
        <w:t xml:space="preserve">section of this solicitation. Please note that the County is under no obligation to accept any exceptions or clarifications, and any exceptions or clarifications may be the basis for bid disqualification. </w:t>
      </w:r>
    </w:p>
    <w:p w14:paraId="5FBF5E62" w14:textId="77777777" w:rsidR="00AA1918" w:rsidRPr="00AA28B9" w:rsidRDefault="00AA1918" w:rsidP="00AA1918">
      <w:pPr>
        <w:spacing w:after="120"/>
        <w:jc w:val="both"/>
        <w:rPr>
          <w:sz w:val="20"/>
          <w:szCs w:val="20"/>
        </w:rPr>
      </w:pPr>
      <w:r w:rsidRPr="00AA28B9">
        <w:rPr>
          <w:sz w:val="20"/>
          <w:szCs w:val="20"/>
        </w:rPr>
        <w:t>Bidders that are not certified SLEBS (for the definition of a SLEB, see</w:t>
      </w:r>
      <w:r w:rsidRPr="00AA28B9">
        <w:rPr>
          <w:b/>
          <w:sz w:val="20"/>
          <w:szCs w:val="20"/>
        </w:rPr>
        <w:t xml:space="preserve"> </w:t>
      </w:r>
      <w:hyperlink r:id="rId28" w:history="1">
        <w:r w:rsidRPr="00AA28B9">
          <w:rPr>
            <w:b/>
            <w:color w:val="0000FF"/>
            <w:sz w:val="20"/>
            <w:szCs w:val="20"/>
            <w:u w:val="single"/>
          </w:rPr>
          <w:t>Alameda County SLEB Program Overview</w:t>
        </w:r>
      </w:hyperlink>
      <w:r w:rsidRPr="00AA28B9">
        <w:rPr>
          <w:b/>
          <w:sz w:val="20"/>
          <w:szCs w:val="20"/>
        </w:rPr>
        <w:t>; [</w:t>
      </w:r>
      <w:hyperlink r:id="rId29" w:history="1">
        <w:r w:rsidRPr="00AA28B9">
          <w:rPr>
            <w:b/>
            <w:color w:val="0000FF"/>
            <w:sz w:val="20"/>
            <w:szCs w:val="20"/>
            <w:u w:val="single"/>
          </w:rPr>
          <w:t>http://acgov.org/auditor/sleb/overview.htm</w:t>
        </w:r>
      </w:hyperlink>
      <w:r w:rsidRPr="00AA28B9">
        <w:rPr>
          <w:b/>
          <w:sz w:val="20"/>
          <w:szCs w:val="20"/>
        </w:rPr>
        <w:t xml:space="preserve">]) </w:t>
      </w:r>
      <w:r w:rsidRPr="00AA28B9">
        <w:rPr>
          <w:sz w:val="20"/>
          <w:szCs w:val="20"/>
        </w:rPr>
        <w:t>are required to subcontract with a SLEB for at least 20% of the total estimated bid amount in order to be eligible for contract award.  SLEB subcontractors must be independently owned and operated from the prime Contractor with no employees of either entity working for the other.  A copy of this form must be submitted for each SLEB that the Bidder will subcontract with as evidence of a firm contractual commitment to meeting the SLEB participation requirement.</w:t>
      </w:r>
    </w:p>
    <w:p w14:paraId="4B94B8BB" w14:textId="77777777" w:rsidR="00AA1918" w:rsidRPr="00AA28B9" w:rsidRDefault="00AA1918" w:rsidP="00AA1918">
      <w:pPr>
        <w:spacing w:after="120"/>
        <w:jc w:val="both"/>
        <w:rPr>
          <w:sz w:val="20"/>
          <w:szCs w:val="20"/>
        </w:rPr>
      </w:pPr>
      <w:r w:rsidRPr="00AA28B9">
        <w:rPr>
          <w:sz w:val="20"/>
          <w:szCs w:val="20"/>
        </w:rPr>
        <w:t>Bidders are encouraged to form a partnership with a SLEB that can participate directly with this contract.  One of the</w:t>
      </w:r>
      <w:r w:rsidRPr="00AA28B9">
        <w:rPr>
          <w:b/>
          <w:sz w:val="20"/>
          <w:szCs w:val="20"/>
        </w:rPr>
        <w:t xml:space="preserve"> </w:t>
      </w:r>
      <w:r w:rsidRPr="00AA28B9">
        <w:rPr>
          <w:sz w:val="20"/>
          <w:szCs w:val="20"/>
        </w:rPr>
        <w:t xml:space="preserve">benefits of the partnership will be economical, but this partnership will also assist the SLEB to grow and build the capacity to eventually bid as a prime on their own.  </w:t>
      </w:r>
    </w:p>
    <w:p w14:paraId="237FC3B0" w14:textId="77777777" w:rsidR="00AA1918" w:rsidRPr="00AA28B9" w:rsidRDefault="00AA1918" w:rsidP="00AA1918">
      <w:pPr>
        <w:spacing w:after="120"/>
        <w:jc w:val="both"/>
        <w:rPr>
          <w:sz w:val="20"/>
          <w:szCs w:val="20"/>
        </w:rPr>
      </w:pPr>
      <w:r w:rsidRPr="00AA28B9">
        <w:rPr>
          <w:sz w:val="20"/>
          <w:szCs w:val="20"/>
        </w:rPr>
        <w:t>Once a contract has been awarded, substitutions of the named subcontractor(s) are not allowed without prior written approval from the Auditor-Controller, Office of Contract Compliance &amp; Reporting (OCCR).</w:t>
      </w:r>
    </w:p>
    <w:p w14:paraId="77830409" w14:textId="77777777" w:rsidR="00AA1918" w:rsidRPr="00AA28B9" w:rsidRDefault="00AA1918" w:rsidP="00AA1918">
      <w:pPr>
        <w:spacing w:after="120"/>
        <w:jc w:val="both"/>
        <w:rPr>
          <w:b/>
          <w:spacing w:val="-1"/>
          <w:sz w:val="20"/>
          <w:szCs w:val="20"/>
        </w:rPr>
      </w:pPr>
      <w:r w:rsidRPr="00AA28B9">
        <w:rPr>
          <w:sz w:val="20"/>
          <w:szCs w:val="20"/>
        </w:rPr>
        <w:t xml:space="preserve">County departments, prime, and subcontractors are required to use the web-based Elation Systems to monitor SLEB subcontractor </w:t>
      </w:r>
      <w:r w:rsidRPr="00AA28B9">
        <w:rPr>
          <w:spacing w:val="-1"/>
          <w:sz w:val="20"/>
          <w:szCs w:val="20"/>
        </w:rPr>
        <w:t>compliance with</w:t>
      </w:r>
      <w:r w:rsidRPr="00AA28B9">
        <w:rPr>
          <w:b/>
          <w:spacing w:val="-1"/>
          <w:sz w:val="20"/>
          <w:szCs w:val="20"/>
        </w:rPr>
        <w:t xml:space="preserve"> </w:t>
      </w:r>
      <w:hyperlink r:id="rId30" w:history="1">
        <w:r w:rsidRPr="00AA28B9">
          <w:rPr>
            <w:b/>
            <w:color w:val="0000FF"/>
            <w:spacing w:val="-1"/>
            <w:sz w:val="20"/>
            <w:szCs w:val="20"/>
            <w:u w:val="single"/>
          </w:rPr>
          <w:t>Elation Systems</w:t>
        </w:r>
      </w:hyperlink>
      <w:r w:rsidRPr="00AA28B9">
        <w:rPr>
          <w:b/>
          <w:spacing w:val="-1"/>
          <w:sz w:val="20"/>
          <w:szCs w:val="20"/>
        </w:rPr>
        <w:t>; [</w:t>
      </w:r>
      <w:hyperlink r:id="rId31" w:history="1">
        <w:r w:rsidRPr="00AA28B9">
          <w:rPr>
            <w:b/>
            <w:color w:val="0000FF"/>
            <w:spacing w:val="-1"/>
            <w:sz w:val="20"/>
            <w:szCs w:val="20"/>
            <w:u w:val="single"/>
          </w:rPr>
          <w:t>http://www.elationsys.com/elationsys/</w:t>
        </w:r>
      </w:hyperlink>
      <w:r w:rsidRPr="00AA28B9">
        <w:rPr>
          <w:b/>
          <w:spacing w:val="-1"/>
          <w:sz w:val="20"/>
          <w:szCs w:val="20"/>
        </w:rPr>
        <w:t>].</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AA1918" w:rsidRPr="00AA28B9" w14:paraId="0AA49D09" w14:textId="77777777" w:rsidTr="00F5491B">
        <w:tc>
          <w:tcPr>
            <w:tcW w:w="10260" w:type="dxa"/>
            <w:shd w:val="clear" w:color="auto" w:fill="auto"/>
            <w:tcMar>
              <w:top w:w="72" w:type="dxa"/>
              <w:left w:w="115" w:type="dxa"/>
              <w:bottom w:w="72" w:type="dxa"/>
              <w:right w:w="115" w:type="dxa"/>
            </w:tcMar>
            <w:vAlign w:val="center"/>
          </w:tcPr>
          <w:p w14:paraId="783EC9F2" w14:textId="77777777" w:rsidR="00AA1918" w:rsidRPr="00AA28B9" w:rsidRDefault="00A51314" w:rsidP="00F5491B">
            <w:pPr>
              <w:tabs>
                <w:tab w:val="center" w:pos="5220"/>
                <w:tab w:val="right" w:pos="8640"/>
              </w:tabs>
              <w:spacing w:line="276" w:lineRule="auto"/>
              <w:ind w:left="360" w:hanging="360"/>
              <w:rPr>
                <w:b/>
                <w:spacing w:val="-3"/>
                <w:sz w:val="20"/>
                <w:szCs w:val="20"/>
              </w:rPr>
            </w:pPr>
            <w:sdt>
              <w:sdtPr>
                <w:rPr>
                  <w:b/>
                  <w:spacing w:val="-3"/>
                  <w:sz w:val="20"/>
                  <w:szCs w:val="20"/>
                </w:rPr>
                <w:id w:val="-1786413009"/>
                <w14:checkbox>
                  <w14:checked w14:val="0"/>
                  <w14:checkedState w14:val="2612" w14:font="MS Gothic"/>
                  <w14:uncheckedState w14:val="2610" w14:font="MS Gothic"/>
                </w14:checkbox>
              </w:sdtPr>
              <w:sdtEndPr/>
              <w:sdtContent>
                <w:r w:rsidR="00AA1918" w:rsidRPr="00AA28B9">
                  <w:rPr>
                    <w:rFonts w:ascii="Segoe UI Symbol" w:eastAsia="MS Gothic" w:hAnsi="Segoe UI Symbol" w:cs="Segoe UI Symbol"/>
                    <w:b/>
                    <w:spacing w:val="-3"/>
                    <w:sz w:val="20"/>
                    <w:szCs w:val="20"/>
                  </w:rPr>
                  <w:t>☐</w:t>
                </w:r>
              </w:sdtContent>
            </w:sdt>
            <w:r w:rsidR="00AA1918" w:rsidRPr="00AA28B9">
              <w:rPr>
                <w:b/>
                <w:spacing w:val="-3"/>
                <w:sz w:val="20"/>
                <w:szCs w:val="20"/>
              </w:rPr>
              <w:tab/>
              <w:t>BIDDER IS A CERTIFIED SLEB (sign at bottom of page)</w:t>
            </w:r>
          </w:p>
          <w:p w14:paraId="1BD652B6" w14:textId="77777777" w:rsidR="00AA1918" w:rsidRPr="00AA28B9" w:rsidRDefault="00AA1918" w:rsidP="00F5491B">
            <w:pPr>
              <w:tabs>
                <w:tab w:val="right" w:pos="10080"/>
              </w:tabs>
              <w:spacing w:before="80" w:after="80" w:line="276" w:lineRule="auto"/>
              <w:ind w:left="360"/>
              <w:rPr>
                <w:b/>
                <w:spacing w:val="-3"/>
                <w:sz w:val="20"/>
                <w:szCs w:val="20"/>
              </w:rPr>
            </w:pPr>
            <w:r w:rsidRPr="00AA28B9">
              <w:rPr>
                <w:b/>
                <w:spacing w:val="-3"/>
                <w:sz w:val="20"/>
              </w:rPr>
              <w:t xml:space="preserve">SLEB BIDDER Business Name: </w:t>
            </w:r>
            <w:r w:rsidRPr="00AA28B9">
              <w:rPr>
                <w:b/>
                <w:spacing w:val="-3"/>
                <w:sz w:val="20"/>
                <w:szCs w:val="20"/>
              </w:rPr>
              <w:t xml:space="preserve"> </w:t>
            </w:r>
            <w:r w:rsidRPr="00AA28B9">
              <w:rPr>
                <w:b/>
                <w:spacing w:val="-3"/>
                <w:sz w:val="20"/>
                <w:szCs w:val="20"/>
                <w:u w:val="single"/>
              </w:rPr>
              <w:fldChar w:fldCharType="begin">
                <w:ffData>
                  <w:name w:val="Text53"/>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082FC518" w14:textId="77777777" w:rsidR="00AA1918" w:rsidRPr="00AA28B9" w:rsidRDefault="00AA1918" w:rsidP="00F5491B">
            <w:pPr>
              <w:tabs>
                <w:tab w:val="right" w:pos="4680"/>
                <w:tab w:val="left" w:pos="4860"/>
                <w:tab w:val="right" w:pos="10080"/>
              </w:tabs>
              <w:spacing w:before="80" w:after="80" w:line="276" w:lineRule="auto"/>
              <w:ind w:left="360"/>
              <w:rPr>
                <w:b/>
                <w:spacing w:val="-3"/>
                <w:sz w:val="20"/>
                <w:szCs w:val="20"/>
              </w:rPr>
            </w:pPr>
            <w:r w:rsidRPr="00AA28B9">
              <w:rPr>
                <w:b/>
                <w:spacing w:val="-3"/>
                <w:sz w:val="20"/>
                <w:szCs w:val="20"/>
              </w:rPr>
              <w:t xml:space="preserve">SLEB Certification #: </w:t>
            </w:r>
            <w:r w:rsidRPr="00AA28B9">
              <w:rPr>
                <w:b/>
                <w:spacing w:val="-3"/>
                <w:sz w:val="20"/>
                <w:szCs w:val="20"/>
                <w:u w:val="single"/>
              </w:rPr>
              <w:fldChar w:fldCharType="begin">
                <w:ffData>
                  <w:name w:val="Text53"/>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r w:rsidRPr="00AA28B9">
              <w:rPr>
                <w:b/>
                <w:spacing w:val="-3"/>
                <w:sz w:val="20"/>
                <w:szCs w:val="20"/>
                <w:u w:val="single"/>
              </w:rPr>
              <w:tab/>
            </w:r>
            <w:r w:rsidRPr="00AA28B9">
              <w:rPr>
                <w:b/>
                <w:spacing w:val="-3"/>
                <w:sz w:val="20"/>
                <w:szCs w:val="20"/>
              </w:rPr>
              <w:t xml:space="preserve">     SLEB Certification Expiration Date: </w:t>
            </w:r>
            <w:r w:rsidRPr="00AA28B9">
              <w:rPr>
                <w:b/>
                <w:spacing w:val="-3"/>
                <w:sz w:val="20"/>
                <w:szCs w:val="20"/>
                <w:u w:val="single"/>
              </w:rPr>
              <w:fldChar w:fldCharType="begin">
                <w:ffData>
                  <w:name w:val="Text54"/>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2BA8ED4E" w14:textId="77777777" w:rsidR="00AA1918" w:rsidRPr="00AA28B9" w:rsidRDefault="00AA1918" w:rsidP="00F5491B">
            <w:pPr>
              <w:tabs>
                <w:tab w:val="right" w:pos="10080"/>
              </w:tabs>
              <w:spacing w:before="80" w:line="276" w:lineRule="auto"/>
              <w:ind w:left="360"/>
              <w:rPr>
                <w:b/>
                <w:sz w:val="22"/>
                <w:szCs w:val="22"/>
              </w:rPr>
            </w:pPr>
            <w:r w:rsidRPr="00AA28B9">
              <w:rPr>
                <w:b/>
                <w:spacing w:val="-3"/>
                <w:sz w:val="20"/>
                <w:szCs w:val="20"/>
              </w:rPr>
              <w:t xml:space="preserve">NAICS Codes Included in Certification: </w:t>
            </w:r>
            <w:r w:rsidRPr="00AA28B9">
              <w:rPr>
                <w:b/>
                <w:spacing w:val="-3"/>
                <w:sz w:val="20"/>
                <w:szCs w:val="20"/>
                <w:u w:val="single"/>
              </w:rPr>
              <w:fldChar w:fldCharType="begin">
                <w:ffData>
                  <w:name w:val="Text55"/>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tc>
      </w:tr>
    </w:tbl>
    <w:p w14:paraId="6829119F" w14:textId="77777777" w:rsidR="00AA1918" w:rsidRPr="00AA28B9" w:rsidRDefault="00AA1918" w:rsidP="00AA1918">
      <w:pPr>
        <w:rPr>
          <w:b/>
          <w:sz w:val="22"/>
          <w:szCs w:val="22"/>
        </w:rPr>
      </w:pPr>
      <w:r w:rsidRPr="00AA28B9">
        <w:rPr>
          <w:b/>
          <w:sz w:val="22"/>
          <w:szCs w:val="22"/>
        </w:rPr>
        <w:t xml:space="preserve">OR </w:t>
      </w:r>
    </w:p>
    <w:tbl>
      <w:tblPr>
        <w:tblW w:w="102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AA1918" w:rsidRPr="00AA28B9" w14:paraId="0EAC3AAB" w14:textId="77777777" w:rsidTr="00F5491B">
        <w:tc>
          <w:tcPr>
            <w:tcW w:w="10260" w:type="dxa"/>
            <w:shd w:val="clear" w:color="auto" w:fill="auto"/>
            <w:tcMar>
              <w:top w:w="72" w:type="dxa"/>
              <w:left w:w="115" w:type="dxa"/>
              <w:bottom w:w="72" w:type="dxa"/>
              <w:right w:w="115" w:type="dxa"/>
            </w:tcMar>
            <w:vAlign w:val="center"/>
          </w:tcPr>
          <w:p w14:paraId="0A95F92D" w14:textId="77777777" w:rsidR="00AA1918" w:rsidRPr="00AA28B9" w:rsidRDefault="00A51314" w:rsidP="00F5491B">
            <w:pPr>
              <w:tabs>
                <w:tab w:val="left" w:pos="360"/>
                <w:tab w:val="right" w:pos="10080"/>
              </w:tabs>
              <w:spacing w:before="120" w:after="120"/>
              <w:ind w:left="360" w:hanging="360"/>
              <w:rPr>
                <w:b/>
                <w:sz w:val="20"/>
                <w:szCs w:val="20"/>
              </w:rPr>
            </w:pPr>
            <w:sdt>
              <w:sdtPr>
                <w:rPr>
                  <w:b/>
                  <w:spacing w:val="-3"/>
                  <w:sz w:val="20"/>
                  <w:szCs w:val="20"/>
                </w:rPr>
                <w:id w:val="-2114574679"/>
                <w14:checkbox>
                  <w14:checked w14:val="0"/>
                  <w14:checkedState w14:val="2612" w14:font="MS Gothic"/>
                  <w14:uncheckedState w14:val="2610" w14:font="MS Gothic"/>
                </w14:checkbox>
              </w:sdtPr>
              <w:sdtEndPr/>
              <w:sdtContent>
                <w:r w:rsidR="00AA1918" w:rsidRPr="00AA28B9">
                  <w:rPr>
                    <w:rFonts w:ascii="Segoe UI Symbol" w:eastAsia="MS Gothic" w:hAnsi="Segoe UI Symbol" w:cs="Segoe UI Symbol"/>
                    <w:b/>
                    <w:spacing w:val="-3"/>
                    <w:sz w:val="20"/>
                    <w:szCs w:val="20"/>
                  </w:rPr>
                  <w:t>☐</w:t>
                </w:r>
              </w:sdtContent>
            </w:sdt>
            <w:r w:rsidR="00AA1918" w:rsidRPr="00AA28B9">
              <w:rPr>
                <w:b/>
                <w:spacing w:val="-3"/>
                <w:sz w:val="20"/>
                <w:szCs w:val="20"/>
              </w:rPr>
              <w:t xml:space="preserve">  </w:t>
            </w:r>
            <w:r w:rsidR="00AA1918" w:rsidRPr="00AA28B9">
              <w:rPr>
                <w:b/>
                <w:spacing w:val="-3"/>
                <w:sz w:val="20"/>
                <w:szCs w:val="20"/>
              </w:rPr>
              <w:tab/>
              <w:t xml:space="preserve">BIDDER IS </w:t>
            </w:r>
            <w:r w:rsidR="00AA1918" w:rsidRPr="00AA28B9">
              <w:rPr>
                <w:b/>
                <w:spacing w:val="-3"/>
                <w:sz w:val="20"/>
                <w:szCs w:val="20"/>
                <w:u w:val="single"/>
              </w:rPr>
              <w:t>NOT</w:t>
            </w:r>
            <w:r w:rsidR="00AA1918" w:rsidRPr="00AA28B9">
              <w:rPr>
                <w:b/>
                <w:spacing w:val="-3"/>
                <w:sz w:val="20"/>
                <w:szCs w:val="20"/>
              </w:rPr>
              <w:t xml:space="preserve"> A CERTIFIED SLEB </w:t>
            </w:r>
            <w:r w:rsidR="00AA1918" w:rsidRPr="00AA28B9">
              <w:rPr>
                <w:b/>
                <w:caps/>
                <w:spacing w:val="-3"/>
                <w:sz w:val="20"/>
                <w:szCs w:val="20"/>
              </w:rPr>
              <w:t xml:space="preserve">and will </w:t>
            </w:r>
            <w:r w:rsidR="00AA1918" w:rsidRPr="00AA28B9">
              <w:rPr>
                <w:b/>
                <w:caps/>
                <w:sz w:val="20"/>
                <w:szCs w:val="20"/>
              </w:rPr>
              <w:t xml:space="preserve">subcontract </w:t>
            </w:r>
            <w:r w:rsidR="00AA1918" w:rsidRPr="00AA28B9">
              <w:rPr>
                <w:b/>
                <w:caps/>
                <w:sz w:val="20"/>
                <w:szCs w:val="20"/>
                <w:u w:val="single"/>
              </w:rPr>
              <w:fldChar w:fldCharType="begin">
                <w:ffData>
                  <w:name w:val="Text56"/>
                  <w:enabled/>
                  <w:calcOnExit w:val="0"/>
                  <w:textInput/>
                </w:ffData>
              </w:fldChar>
            </w:r>
            <w:r w:rsidR="00AA1918" w:rsidRPr="00AA28B9">
              <w:rPr>
                <w:b/>
                <w:caps/>
                <w:sz w:val="20"/>
                <w:szCs w:val="20"/>
                <w:u w:val="single"/>
              </w:rPr>
              <w:instrText xml:space="preserve"> FORMTEXT </w:instrText>
            </w:r>
            <w:r w:rsidR="00AA1918" w:rsidRPr="00AA28B9">
              <w:rPr>
                <w:b/>
                <w:caps/>
                <w:sz w:val="20"/>
                <w:szCs w:val="20"/>
                <w:u w:val="single"/>
              </w:rPr>
            </w:r>
            <w:r w:rsidR="00AA1918" w:rsidRPr="00AA28B9">
              <w:rPr>
                <w:b/>
                <w:caps/>
                <w:sz w:val="20"/>
                <w:szCs w:val="20"/>
                <w:u w:val="single"/>
              </w:rPr>
              <w:fldChar w:fldCharType="separate"/>
            </w:r>
            <w:r w:rsidR="00AA1918" w:rsidRPr="00AA28B9">
              <w:rPr>
                <w:b/>
                <w:caps/>
                <w:noProof/>
                <w:sz w:val="20"/>
                <w:szCs w:val="20"/>
                <w:u w:val="single"/>
              </w:rPr>
              <w:t> </w:t>
            </w:r>
            <w:r w:rsidR="00AA1918" w:rsidRPr="00AA28B9">
              <w:rPr>
                <w:b/>
                <w:caps/>
                <w:noProof/>
                <w:sz w:val="20"/>
                <w:szCs w:val="20"/>
                <w:u w:val="single"/>
              </w:rPr>
              <w:t> </w:t>
            </w:r>
            <w:r w:rsidR="00AA1918" w:rsidRPr="00AA28B9">
              <w:rPr>
                <w:b/>
                <w:caps/>
                <w:noProof/>
                <w:sz w:val="20"/>
                <w:szCs w:val="20"/>
                <w:u w:val="single"/>
              </w:rPr>
              <w:t> </w:t>
            </w:r>
            <w:r w:rsidR="00AA1918" w:rsidRPr="00AA28B9">
              <w:rPr>
                <w:b/>
                <w:caps/>
                <w:noProof/>
                <w:sz w:val="20"/>
                <w:szCs w:val="20"/>
                <w:u w:val="single"/>
              </w:rPr>
              <w:t> </w:t>
            </w:r>
            <w:r w:rsidR="00AA1918" w:rsidRPr="00AA28B9">
              <w:rPr>
                <w:b/>
                <w:caps/>
                <w:noProof/>
                <w:sz w:val="20"/>
                <w:szCs w:val="20"/>
                <w:u w:val="single"/>
              </w:rPr>
              <w:t> </w:t>
            </w:r>
            <w:r w:rsidR="00AA1918" w:rsidRPr="00AA28B9">
              <w:rPr>
                <w:b/>
                <w:caps/>
                <w:sz w:val="20"/>
                <w:szCs w:val="20"/>
                <w:u w:val="single"/>
              </w:rPr>
              <w:fldChar w:fldCharType="end"/>
            </w:r>
            <w:r w:rsidR="00AA1918" w:rsidRPr="00AA28B9">
              <w:rPr>
                <w:b/>
                <w:caps/>
                <w:sz w:val="20"/>
                <w:szCs w:val="20"/>
              </w:rPr>
              <w:t>% with the SLEB named below for the following goods/services</w:t>
            </w:r>
            <w:r w:rsidR="00AA1918" w:rsidRPr="00AA28B9">
              <w:rPr>
                <w:b/>
                <w:sz w:val="20"/>
                <w:szCs w:val="20"/>
              </w:rPr>
              <w:t xml:space="preserve">: </w:t>
            </w:r>
            <w:r w:rsidR="00AA1918" w:rsidRPr="00AA28B9">
              <w:rPr>
                <w:b/>
                <w:sz w:val="20"/>
                <w:szCs w:val="20"/>
                <w:u w:val="single"/>
              </w:rPr>
              <w:fldChar w:fldCharType="begin">
                <w:ffData>
                  <w:name w:val="Text57"/>
                  <w:enabled/>
                  <w:calcOnExit w:val="0"/>
                  <w:textInput/>
                </w:ffData>
              </w:fldChar>
            </w:r>
            <w:r w:rsidR="00AA1918" w:rsidRPr="00AA28B9">
              <w:rPr>
                <w:b/>
                <w:sz w:val="20"/>
                <w:szCs w:val="20"/>
                <w:u w:val="single"/>
              </w:rPr>
              <w:instrText xml:space="preserve"> FORMTEXT </w:instrText>
            </w:r>
            <w:r w:rsidR="00AA1918" w:rsidRPr="00AA28B9">
              <w:rPr>
                <w:b/>
                <w:sz w:val="20"/>
                <w:szCs w:val="20"/>
                <w:u w:val="single"/>
              </w:rPr>
            </w:r>
            <w:r w:rsidR="00AA1918" w:rsidRPr="00AA28B9">
              <w:rPr>
                <w:b/>
                <w:sz w:val="20"/>
                <w:szCs w:val="20"/>
                <w:u w:val="single"/>
              </w:rPr>
              <w:fldChar w:fldCharType="separate"/>
            </w:r>
            <w:r w:rsidR="00AA1918" w:rsidRPr="00AA28B9">
              <w:rPr>
                <w:b/>
                <w:noProof/>
                <w:sz w:val="20"/>
                <w:szCs w:val="20"/>
                <w:u w:val="single"/>
              </w:rPr>
              <w:t> </w:t>
            </w:r>
            <w:r w:rsidR="00AA1918" w:rsidRPr="00AA28B9">
              <w:rPr>
                <w:b/>
                <w:noProof/>
                <w:sz w:val="20"/>
                <w:szCs w:val="20"/>
                <w:u w:val="single"/>
              </w:rPr>
              <w:t> </w:t>
            </w:r>
            <w:r w:rsidR="00AA1918" w:rsidRPr="00AA28B9">
              <w:rPr>
                <w:b/>
                <w:noProof/>
                <w:sz w:val="20"/>
                <w:szCs w:val="20"/>
                <w:u w:val="single"/>
              </w:rPr>
              <w:t> </w:t>
            </w:r>
            <w:r w:rsidR="00AA1918" w:rsidRPr="00AA28B9">
              <w:rPr>
                <w:b/>
                <w:noProof/>
                <w:sz w:val="20"/>
                <w:szCs w:val="20"/>
                <w:u w:val="single"/>
              </w:rPr>
              <w:t> </w:t>
            </w:r>
            <w:r w:rsidR="00AA1918" w:rsidRPr="00AA28B9">
              <w:rPr>
                <w:b/>
                <w:noProof/>
                <w:sz w:val="20"/>
                <w:szCs w:val="20"/>
                <w:u w:val="single"/>
              </w:rPr>
              <w:t> </w:t>
            </w:r>
            <w:r w:rsidR="00AA1918" w:rsidRPr="00AA28B9">
              <w:rPr>
                <w:b/>
                <w:sz w:val="20"/>
                <w:szCs w:val="20"/>
                <w:u w:val="single"/>
              </w:rPr>
              <w:fldChar w:fldCharType="end"/>
            </w:r>
            <w:r w:rsidR="00AA1918" w:rsidRPr="00AA28B9">
              <w:rPr>
                <w:b/>
                <w:sz w:val="20"/>
                <w:szCs w:val="20"/>
                <w:u w:val="single"/>
              </w:rPr>
              <w:tab/>
            </w:r>
          </w:p>
          <w:p w14:paraId="3684E2DA" w14:textId="77777777" w:rsidR="00AA1918" w:rsidRPr="00AA28B9" w:rsidRDefault="00AA1918" w:rsidP="00F5491B">
            <w:pPr>
              <w:tabs>
                <w:tab w:val="right" w:pos="10080"/>
              </w:tabs>
              <w:spacing w:before="120" w:after="120"/>
              <w:ind w:left="360"/>
              <w:rPr>
                <w:b/>
                <w:spacing w:val="-3"/>
                <w:sz w:val="20"/>
                <w:szCs w:val="20"/>
              </w:rPr>
            </w:pPr>
            <w:r w:rsidRPr="00AA28B9">
              <w:rPr>
                <w:b/>
                <w:spacing w:val="-3"/>
                <w:sz w:val="20"/>
              </w:rPr>
              <w:t xml:space="preserve">SLEB Subcontractor Business Name: </w:t>
            </w:r>
            <w:r w:rsidRPr="00AA28B9">
              <w:rPr>
                <w:b/>
                <w:spacing w:val="-3"/>
                <w:sz w:val="20"/>
                <w:szCs w:val="20"/>
              </w:rPr>
              <w:t xml:space="preserve"> </w:t>
            </w:r>
            <w:r w:rsidRPr="00AA28B9">
              <w:rPr>
                <w:b/>
                <w:spacing w:val="-3"/>
                <w:sz w:val="20"/>
                <w:szCs w:val="20"/>
                <w:u w:val="single"/>
              </w:rPr>
              <w:fldChar w:fldCharType="begin">
                <w:ffData>
                  <w:name w:val="Text53"/>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22FFA52E" w14:textId="77777777" w:rsidR="00AA1918" w:rsidRPr="00AA28B9" w:rsidRDefault="00AA1918" w:rsidP="00F5491B">
            <w:pPr>
              <w:tabs>
                <w:tab w:val="right" w:pos="4680"/>
                <w:tab w:val="left" w:pos="4860"/>
                <w:tab w:val="right" w:pos="10080"/>
              </w:tabs>
              <w:spacing w:before="120" w:after="120"/>
              <w:ind w:left="360"/>
              <w:rPr>
                <w:b/>
                <w:spacing w:val="-3"/>
                <w:sz w:val="20"/>
                <w:szCs w:val="20"/>
              </w:rPr>
            </w:pPr>
            <w:r w:rsidRPr="00AA28B9">
              <w:rPr>
                <w:b/>
                <w:spacing w:val="-3"/>
                <w:sz w:val="20"/>
                <w:szCs w:val="20"/>
              </w:rPr>
              <w:t xml:space="preserve">SLEB Certification #: </w:t>
            </w:r>
            <w:r w:rsidRPr="00AA28B9">
              <w:rPr>
                <w:b/>
                <w:spacing w:val="-3"/>
                <w:sz w:val="20"/>
                <w:szCs w:val="20"/>
                <w:u w:val="single"/>
              </w:rPr>
              <w:fldChar w:fldCharType="begin">
                <w:ffData>
                  <w:name w:val="Text53"/>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r w:rsidRPr="00AA28B9">
              <w:rPr>
                <w:b/>
                <w:spacing w:val="-3"/>
                <w:sz w:val="20"/>
                <w:szCs w:val="20"/>
                <w:u w:val="single"/>
              </w:rPr>
              <w:tab/>
            </w:r>
            <w:r w:rsidRPr="00AA28B9">
              <w:rPr>
                <w:b/>
                <w:spacing w:val="-3"/>
                <w:sz w:val="20"/>
                <w:szCs w:val="20"/>
              </w:rPr>
              <w:t xml:space="preserve">     SLEB Certification Expiration Date: </w:t>
            </w:r>
            <w:r w:rsidRPr="00AA28B9">
              <w:rPr>
                <w:b/>
                <w:spacing w:val="-3"/>
                <w:sz w:val="20"/>
                <w:szCs w:val="20"/>
                <w:u w:val="single"/>
              </w:rPr>
              <w:fldChar w:fldCharType="begin">
                <w:ffData>
                  <w:name w:val="Text54"/>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4470A356" w14:textId="77777777" w:rsidR="00AA1918" w:rsidRPr="00AA28B9" w:rsidRDefault="00AA1918" w:rsidP="00F5491B">
            <w:pPr>
              <w:tabs>
                <w:tab w:val="center" w:pos="4320"/>
                <w:tab w:val="right" w:pos="8640"/>
              </w:tabs>
              <w:spacing w:before="120" w:after="120"/>
              <w:ind w:left="360"/>
              <w:rPr>
                <w:b/>
                <w:spacing w:val="-3"/>
                <w:sz w:val="20"/>
              </w:rPr>
            </w:pPr>
            <w:r w:rsidRPr="00AA28B9">
              <w:rPr>
                <w:b/>
                <w:spacing w:val="-3"/>
                <w:sz w:val="20"/>
              </w:rPr>
              <w:t xml:space="preserve">SLEB Certification Status:  </w:t>
            </w:r>
            <w:sdt>
              <w:sdtPr>
                <w:rPr>
                  <w:b/>
                  <w:spacing w:val="-3"/>
                  <w:sz w:val="20"/>
                  <w:szCs w:val="20"/>
                </w:rPr>
                <w:id w:val="975800712"/>
                <w14:checkbox>
                  <w14:checked w14:val="0"/>
                  <w14:checkedState w14:val="2612" w14:font="MS Gothic"/>
                  <w14:uncheckedState w14:val="2610" w14:font="MS Gothic"/>
                </w14:checkbox>
              </w:sdtPr>
              <w:sdtEndPr/>
              <w:sdtContent>
                <w:r w:rsidRPr="00AA28B9">
                  <w:rPr>
                    <w:rFonts w:ascii="Segoe UI Symbol" w:eastAsia="MS Gothic" w:hAnsi="Segoe UI Symbol" w:cs="Segoe UI Symbol"/>
                    <w:b/>
                    <w:spacing w:val="-3"/>
                    <w:sz w:val="20"/>
                    <w:szCs w:val="20"/>
                  </w:rPr>
                  <w:t>☐</w:t>
                </w:r>
              </w:sdtContent>
            </w:sdt>
            <w:r w:rsidRPr="00AA28B9">
              <w:rPr>
                <w:b/>
                <w:spacing w:val="-3"/>
                <w:sz w:val="20"/>
                <w:szCs w:val="20"/>
              </w:rPr>
              <w:t xml:space="preserve">  </w:t>
            </w:r>
            <w:r w:rsidRPr="00AA28B9">
              <w:rPr>
                <w:b/>
                <w:spacing w:val="-3"/>
                <w:sz w:val="20"/>
              </w:rPr>
              <w:t xml:space="preserve">Small /  </w:t>
            </w:r>
            <w:sdt>
              <w:sdtPr>
                <w:rPr>
                  <w:b/>
                  <w:spacing w:val="-3"/>
                  <w:sz w:val="20"/>
                  <w:szCs w:val="20"/>
                </w:rPr>
                <w:id w:val="-477769413"/>
                <w14:checkbox>
                  <w14:checked w14:val="0"/>
                  <w14:checkedState w14:val="2612" w14:font="MS Gothic"/>
                  <w14:uncheckedState w14:val="2610" w14:font="MS Gothic"/>
                </w14:checkbox>
              </w:sdtPr>
              <w:sdtEndPr/>
              <w:sdtContent>
                <w:r w:rsidRPr="00AA28B9">
                  <w:rPr>
                    <w:rFonts w:ascii="Segoe UI Symbol" w:eastAsia="MS Gothic" w:hAnsi="Segoe UI Symbol" w:cs="Segoe UI Symbol"/>
                    <w:b/>
                    <w:spacing w:val="-3"/>
                    <w:sz w:val="20"/>
                    <w:szCs w:val="20"/>
                  </w:rPr>
                  <w:t>☐</w:t>
                </w:r>
              </w:sdtContent>
            </w:sdt>
            <w:r w:rsidRPr="00AA28B9">
              <w:rPr>
                <w:b/>
                <w:spacing w:val="-3"/>
                <w:sz w:val="20"/>
                <w:szCs w:val="20"/>
              </w:rPr>
              <w:t xml:space="preserve">  </w:t>
            </w:r>
            <w:r w:rsidRPr="00AA28B9">
              <w:rPr>
                <w:b/>
                <w:spacing w:val="-3"/>
                <w:sz w:val="20"/>
              </w:rPr>
              <w:t xml:space="preserve">Emerging </w:t>
            </w:r>
          </w:p>
          <w:p w14:paraId="3036FAFA" w14:textId="77777777" w:rsidR="00AA1918" w:rsidRPr="00AA28B9" w:rsidRDefault="00AA1918" w:rsidP="00F5491B">
            <w:pPr>
              <w:tabs>
                <w:tab w:val="right" w:pos="10080"/>
              </w:tabs>
              <w:spacing w:before="120" w:after="120"/>
              <w:ind w:left="360"/>
              <w:rPr>
                <w:b/>
                <w:spacing w:val="-3"/>
                <w:sz w:val="20"/>
              </w:rPr>
            </w:pPr>
            <w:r w:rsidRPr="00AA28B9">
              <w:rPr>
                <w:b/>
                <w:spacing w:val="-3"/>
                <w:sz w:val="20"/>
                <w:szCs w:val="20"/>
              </w:rPr>
              <w:t xml:space="preserve">NAICS Codes Included in Certification: </w:t>
            </w:r>
            <w:r w:rsidRPr="00AA28B9">
              <w:rPr>
                <w:b/>
                <w:spacing w:val="-3"/>
                <w:sz w:val="20"/>
                <w:szCs w:val="20"/>
                <w:u w:val="single"/>
              </w:rPr>
              <w:fldChar w:fldCharType="begin">
                <w:ffData>
                  <w:name w:val="Text55"/>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48470F67" w14:textId="77777777" w:rsidR="00AA1918" w:rsidRPr="00AA28B9" w:rsidRDefault="00AA1918" w:rsidP="00F5491B">
            <w:pPr>
              <w:tabs>
                <w:tab w:val="right" w:pos="10080"/>
              </w:tabs>
              <w:spacing w:before="120" w:after="120"/>
              <w:ind w:left="360"/>
              <w:rPr>
                <w:b/>
                <w:spacing w:val="-3"/>
                <w:sz w:val="20"/>
                <w:szCs w:val="20"/>
                <w:u w:val="single"/>
              </w:rPr>
            </w:pPr>
            <w:r w:rsidRPr="00AA28B9">
              <w:rPr>
                <w:b/>
                <w:spacing w:val="-3"/>
                <w:sz w:val="20"/>
                <w:szCs w:val="20"/>
              </w:rPr>
              <w:t xml:space="preserve">SLEB Subcontractor </w:t>
            </w:r>
            <w:r w:rsidRPr="00AA28B9">
              <w:rPr>
                <w:b/>
                <w:spacing w:val="-3"/>
                <w:sz w:val="20"/>
              </w:rPr>
              <w:t xml:space="preserve">Principal Name: </w:t>
            </w:r>
            <w:r w:rsidRPr="00AA28B9">
              <w:rPr>
                <w:b/>
                <w:spacing w:val="-3"/>
                <w:sz w:val="20"/>
                <w:szCs w:val="20"/>
                <w:u w:val="single"/>
              </w:rPr>
              <w:fldChar w:fldCharType="begin">
                <w:ffData>
                  <w:name w:val="Text55"/>
                  <w:enabled/>
                  <w:calcOnExit w:val="0"/>
                  <w:textInput/>
                </w:ffData>
              </w:fldChar>
            </w:r>
            <w:r w:rsidRPr="00AA28B9">
              <w:rPr>
                <w:b/>
                <w:spacing w:val="-3"/>
                <w:sz w:val="20"/>
                <w:szCs w:val="20"/>
                <w:u w:val="single"/>
              </w:rPr>
              <w:instrText xml:space="preserve"> FORMTEXT </w:instrText>
            </w:r>
            <w:r w:rsidRPr="00AA28B9">
              <w:rPr>
                <w:b/>
                <w:spacing w:val="-3"/>
                <w:sz w:val="20"/>
                <w:szCs w:val="20"/>
                <w:u w:val="single"/>
              </w:rPr>
            </w:r>
            <w:r w:rsidRPr="00AA28B9">
              <w:rPr>
                <w:b/>
                <w:spacing w:val="-3"/>
                <w:sz w:val="20"/>
                <w:szCs w:val="20"/>
                <w:u w:val="single"/>
              </w:rPr>
              <w:fldChar w:fldCharType="separate"/>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noProof/>
                <w:spacing w:val="-3"/>
                <w:sz w:val="20"/>
                <w:szCs w:val="20"/>
                <w:u w:val="single"/>
              </w:rPr>
              <w:t> </w:t>
            </w:r>
            <w:r w:rsidRPr="00AA28B9">
              <w:rPr>
                <w:b/>
                <w:spacing w:val="-3"/>
                <w:sz w:val="20"/>
                <w:szCs w:val="20"/>
                <w:u w:val="single"/>
              </w:rPr>
              <w:fldChar w:fldCharType="end"/>
            </w:r>
            <w:r w:rsidRPr="00AA28B9">
              <w:rPr>
                <w:b/>
                <w:spacing w:val="-3"/>
                <w:sz w:val="20"/>
                <w:szCs w:val="20"/>
                <w:u w:val="single"/>
              </w:rPr>
              <w:tab/>
            </w:r>
          </w:p>
          <w:p w14:paraId="6926C04D" w14:textId="77777777" w:rsidR="00AA1918" w:rsidRPr="00AA28B9" w:rsidRDefault="00AA1918" w:rsidP="00F5491B">
            <w:pPr>
              <w:tabs>
                <w:tab w:val="right" w:pos="7740"/>
                <w:tab w:val="left" w:pos="7920"/>
                <w:tab w:val="right" w:pos="10047"/>
              </w:tabs>
              <w:spacing w:before="120" w:after="120" w:line="276" w:lineRule="auto"/>
              <w:ind w:left="360"/>
              <w:rPr>
                <w:b/>
                <w:spacing w:val="-3"/>
                <w:sz w:val="20"/>
                <w:szCs w:val="20"/>
              </w:rPr>
            </w:pPr>
            <w:r w:rsidRPr="00AA28B9">
              <w:rPr>
                <w:b/>
                <w:spacing w:val="-3"/>
                <w:sz w:val="20"/>
                <w:szCs w:val="20"/>
              </w:rPr>
              <w:t xml:space="preserve">SLEB Subcontractor Principal Signature:  </w:t>
            </w:r>
            <w:r w:rsidRPr="00AA28B9">
              <w:rPr>
                <w:color w:val="0000FF"/>
                <w:spacing w:val="-3"/>
                <w:sz w:val="36"/>
                <w:szCs w:val="36"/>
              </w:rPr>
              <w:sym w:font="Wingdings" w:char="F03F"/>
            </w:r>
            <w:r w:rsidRPr="00AA28B9">
              <w:rPr>
                <w:b/>
                <w:spacing w:val="-3"/>
                <w:sz w:val="20"/>
                <w:szCs w:val="20"/>
                <w:u w:val="single"/>
              </w:rPr>
              <w:tab/>
            </w:r>
            <w:r w:rsidRPr="00AA28B9">
              <w:rPr>
                <w:b/>
                <w:spacing w:val="-3"/>
                <w:sz w:val="20"/>
                <w:szCs w:val="20"/>
                <w:u w:val="single"/>
              </w:rPr>
              <w:tab/>
            </w:r>
            <w:r w:rsidRPr="00AA28B9">
              <w:rPr>
                <w:b/>
                <w:spacing w:val="-3"/>
                <w:sz w:val="20"/>
                <w:szCs w:val="20"/>
                <w:u w:val="single"/>
              </w:rPr>
              <w:tab/>
            </w:r>
          </w:p>
        </w:tc>
      </w:tr>
    </w:tbl>
    <w:p w14:paraId="00536CCB" w14:textId="77777777" w:rsidR="00AA1918" w:rsidRPr="00AA28B9" w:rsidRDefault="00AA1918" w:rsidP="00AA1918">
      <w:pPr>
        <w:tabs>
          <w:tab w:val="center" w:pos="5220"/>
        </w:tabs>
        <w:rPr>
          <w:sz w:val="14"/>
          <w:szCs w:val="16"/>
        </w:rPr>
      </w:pPr>
    </w:p>
    <w:p w14:paraId="1B8163D7" w14:textId="77777777" w:rsidR="00AA1918" w:rsidRPr="00AA28B9" w:rsidRDefault="00AA1918" w:rsidP="00AA1918">
      <w:pPr>
        <w:pBdr>
          <w:top w:val="single" w:sz="4" w:space="1" w:color="auto"/>
          <w:left w:val="single" w:sz="4" w:space="4" w:color="auto"/>
          <w:bottom w:val="single" w:sz="4" w:space="1" w:color="auto"/>
          <w:right w:val="single" w:sz="4" w:space="4" w:color="auto"/>
        </w:pBdr>
        <w:tabs>
          <w:tab w:val="left" w:pos="720"/>
          <w:tab w:val="center" w:pos="4320"/>
          <w:tab w:val="right" w:pos="8640"/>
        </w:tabs>
        <w:jc w:val="both"/>
        <w:rPr>
          <w:b/>
          <w:spacing w:val="-3"/>
          <w:sz w:val="22"/>
          <w:szCs w:val="20"/>
        </w:rPr>
      </w:pPr>
      <w:r w:rsidRPr="00AA28B9">
        <w:rPr>
          <w:b/>
          <w:sz w:val="20"/>
          <w:szCs w:val="20"/>
        </w:rPr>
        <w:t>Upon award, Bidder (the Prime Contractor) and</w:t>
      </w:r>
      <w:r w:rsidRPr="00AA28B9">
        <w:rPr>
          <w:sz w:val="20"/>
          <w:szCs w:val="20"/>
        </w:rPr>
        <w:t xml:space="preserve"> </w:t>
      </w:r>
      <w:r w:rsidRPr="00AA28B9">
        <w:rPr>
          <w:b/>
          <w:sz w:val="20"/>
          <w:szCs w:val="20"/>
        </w:rPr>
        <w:t>all SLEB subcontractors</w:t>
      </w:r>
      <w:r w:rsidRPr="00AA28B9">
        <w:rPr>
          <w:sz w:val="20"/>
          <w:szCs w:val="20"/>
        </w:rPr>
        <w:t xml:space="preserve"> agree to register and use the secure web-based ELATION SYSTEMS. ELATION SYSTEMS will be used to submit SLEB subcontractor participation, including, but not limited to, subcontractor contract amounts, payments made, and confirmation of payments received.</w:t>
      </w:r>
    </w:p>
    <w:p w14:paraId="4DDFFC82" w14:textId="77777777" w:rsidR="00AA1918" w:rsidRPr="00AA28B9" w:rsidRDefault="00AA1918" w:rsidP="00AA1918">
      <w:pPr>
        <w:rPr>
          <w:sz w:val="14"/>
          <w:szCs w:val="20"/>
        </w:rPr>
      </w:pPr>
    </w:p>
    <w:p w14:paraId="24E6E171" w14:textId="77777777" w:rsidR="00AA1918" w:rsidRPr="00AA28B9" w:rsidRDefault="00AA1918" w:rsidP="00AA1918">
      <w:pPr>
        <w:rPr>
          <w:sz w:val="14"/>
          <w:szCs w:val="20"/>
        </w:rPr>
      </w:pPr>
    </w:p>
    <w:p w14:paraId="48637A33" w14:textId="77777777" w:rsidR="00AA1918" w:rsidRPr="00AA28B9" w:rsidRDefault="00AA1918" w:rsidP="00AA1918">
      <w:pPr>
        <w:tabs>
          <w:tab w:val="left" w:pos="4728"/>
          <w:tab w:val="left" w:pos="5459"/>
          <w:tab w:val="right" w:pos="10080"/>
        </w:tabs>
        <w:spacing w:after="240"/>
        <w:rPr>
          <w:b/>
          <w:sz w:val="22"/>
          <w:szCs w:val="20"/>
          <w:u w:val="single"/>
        </w:rPr>
      </w:pPr>
      <w:r w:rsidRPr="00AA28B9">
        <w:rPr>
          <w:b/>
          <w:sz w:val="22"/>
          <w:szCs w:val="20"/>
        </w:rPr>
        <w:t xml:space="preserve">Prime Bidder Authorized Signatory Name/Title: </w:t>
      </w:r>
      <w:r w:rsidRPr="00AA28B9">
        <w:rPr>
          <w:bCs/>
          <w:sz w:val="22"/>
          <w:szCs w:val="20"/>
          <w:u w:val="single"/>
        </w:rPr>
        <w:tab/>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
          <w:sz w:val="22"/>
          <w:szCs w:val="20"/>
          <w:u w:val="single"/>
        </w:rPr>
        <w:t xml:space="preserve"> /</w:t>
      </w:r>
      <w:r w:rsidRPr="00AA28B9">
        <w:rPr>
          <w:bCs/>
          <w:sz w:val="22"/>
          <w:szCs w:val="20"/>
          <w:u w:val="single"/>
        </w:rPr>
        <w:tab/>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Cs/>
          <w:sz w:val="22"/>
          <w:szCs w:val="20"/>
          <w:u w:val="single"/>
        </w:rPr>
        <w:tab/>
      </w:r>
    </w:p>
    <w:p w14:paraId="2B53E1AD" w14:textId="77777777" w:rsidR="00AA1918" w:rsidRPr="00AA28B9" w:rsidRDefault="00AA1918" w:rsidP="00AA1918">
      <w:pPr>
        <w:tabs>
          <w:tab w:val="left" w:pos="1827"/>
          <w:tab w:val="left" w:pos="4860"/>
          <w:tab w:val="left" w:pos="5040"/>
          <w:tab w:val="left" w:pos="5739"/>
          <w:tab w:val="left" w:pos="6840"/>
          <w:tab w:val="left" w:pos="7020"/>
          <w:tab w:val="left" w:pos="7694"/>
          <w:tab w:val="left" w:pos="7920"/>
          <w:tab w:val="left" w:pos="8100"/>
          <w:tab w:val="right" w:pos="10080"/>
        </w:tabs>
        <w:spacing w:after="180"/>
        <w:rPr>
          <w:sz w:val="22"/>
          <w:szCs w:val="20"/>
          <w:u w:val="single"/>
        </w:rPr>
      </w:pPr>
      <w:r w:rsidRPr="00AA28B9">
        <w:rPr>
          <w:b/>
          <w:sz w:val="22"/>
          <w:szCs w:val="20"/>
        </w:rPr>
        <w:t xml:space="preserve">Street Address: </w:t>
      </w:r>
      <w:r w:rsidRPr="00AA28B9">
        <w:rPr>
          <w:bCs/>
          <w:sz w:val="22"/>
          <w:szCs w:val="20"/>
          <w:u w:val="single"/>
        </w:rPr>
        <w:tab/>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Cs/>
          <w:sz w:val="22"/>
          <w:szCs w:val="20"/>
          <w:u w:val="single"/>
        </w:rPr>
        <w:tab/>
      </w:r>
      <w:r w:rsidRPr="00AA28B9">
        <w:rPr>
          <w:bCs/>
          <w:sz w:val="22"/>
          <w:szCs w:val="20"/>
        </w:rPr>
        <w:tab/>
      </w:r>
      <w:r w:rsidRPr="00AA28B9">
        <w:rPr>
          <w:b/>
          <w:sz w:val="22"/>
          <w:szCs w:val="20"/>
        </w:rPr>
        <w:t>City</w:t>
      </w:r>
      <w:r w:rsidRPr="00AA28B9">
        <w:rPr>
          <w:b/>
          <w:sz w:val="22"/>
          <w:szCs w:val="20"/>
          <w:u w:val="single"/>
        </w:rPr>
        <w:tab/>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
          <w:sz w:val="22"/>
          <w:szCs w:val="20"/>
          <w:u w:val="single"/>
        </w:rPr>
        <w:tab/>
      </w:r>
      <w:r w:rsidRPr="00AA28B9">
        <w:rPr>
          <w:bCs/>
          <w:sz w:val="22"/>
          <w:szCs w:val="20"/>
        </w:rPr>
        <w:tab/>
      </w:r>
      <w:r w:rsidRPr="00AA28B9">
        <w:rPr>
          <w:b/>
          <w:sz w:val="22"/>
          <w:szCs w:val="20"/>
        </w:rPr>
        <w:t xml:space="preserve">State </w:t>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
          <w:sz w:val="22"/>
          <w:szCs w:val="20"/>
        </w:rPr>
        <w:t xml:space="preserve"> Zip Code</w:t>
      </w:r>
      <w:r w:rsidRPr="00AA28B9">
        <w:rPr>
          <w:sz w:val="22"/>
          <w:szCs w:val="20"/>
          <w:u w:val="single"/>
        </w:rPr>
        <w:t xml:space="preserve">  </w:t>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sz w:val="22"/>
          <w:szCs w:val="20"/>
          <w:u w:val="single"/>
        </w:rPr>
        <w:tab/>
      </w:r>
    </w:p>
    <w:p w14:paraId="4C0579F2" w14:textId="77777777" w:rsidR="00AA1918" w:rsidRPr="00AA28B9" w:rsidRDefault="00AA1918" w:rsidP="00AA1918">
      <w:pPr>
        <w:tabs>
          <w:tab w:val="left" w:pos="7200"/>
          <w:tab w:val="left" w:pos="7470"/>
          <w:tab w:val="right" w:pos="10080"/>
        </w:tabs>
        <w:rPr>
          <w:sz w:val="20"/>
          <w:szCs w:val="20"/>
        </w:rPr>
      </w:pPr>
      <w:bookmarkStart w:id="5" w:name="Prime_Bidder_Signature"/>
      <w:r w:rsidRPr="00AA28B9">
        <w:rPr>
          <w:b/>
          <w:bCs/>
          <w:sz w:val="22"/>
          <w:szCs w:val="20"/>
        </w:rPr>
        <w:t>Bidder Signature:</w:t>
      </w:r>
      <w:r w:rsidRPr="00AA28B9">
        <w:rPr>
          <w:sz w:val="22"/>
          <w:szCs w:val="20"/>
        </w:rPr>
        <w:t xml:space="preserve"> </w:t>
      </w:r>
      <w:bookmarkEnd w:id="5"/>
      <w:r w:rsidRPr="00AA28B9">
        <w:rPr>
          <w:color w:val="0000FF"/>
          <w:spacing w:val="-3"/>
          <w:sz w:val="36"/>
          <w:szCs w:val="36"/>
        </w:rPr>
        <w:sym w:font="Wingdings" w:char="F03F"/>
      </w:r>
      <w:r w:rsidRPr="00AA28B9">
        <w:rPr>
          <w:spacing w:val="-3"/>
          <w:sz w:val="36"/>
          <w:szCs w:val="36"/>
          <w:u w:val="single"/>
        </w:rPr>
        <w:tab/>
      </w:r>
      <w:r w:rsidRPr="00AA28B9">
        <w:rPr>
          <w:bCs/>
          <w:spacing w:val="-3"/>
          <w:sz w:val="28"/>
          <w:szCs w:val="28"/>
        </w:rPr>
        <w:tab/>
      </w:r>
      <w:r w:rsidRPr="00AA28B9">
        <w:rPr>
          <w:b/>
          <w:bCs/>
          <w:sz w:val="22"/>
          <w:szCs w:val="20"/>
        </w:rPr>
        <w:t>Date:</w:t>
      </w:r>
      <w:r w:rsidRPr="00AA28B9">
        <w:rPr>
          <w:sz w:val="22"/>
          <w:szCs w:val="20"/>
        </w:rPr>
        <w:t xml:space="preserve"> </w:t>
      </w:r>
      <w:r w:rsidRPr="00AA28B9">
        <w:rPr>
          <w:b/>
          <w:sz w:val="22"/>
          <w:szCs w:val="20"/>
          <w:u w:val="single"/>
        </w:rPr>
        <w:fldChar w:fldCharType="begin">
          <w:ffData>
            <w:name w:val="Text58"/>
            <w:enabled/>
            <w:calcOnExit w:val="0"/>
            <w:textInput/>
          </w:ffData>
        </w:fldChar>
      </w:r>
      <w:r w:rsidRPr="00AA28B9">
        <w:rPr>
          <w:sz w:val="22"/>
          <w:szCs w:val="20"/>
          <w:u w:val="single"/>
        </w:rPr>
        <w:instrText xml:space="preserve"> FORMTEXT </w:instrText>
      </w:r>
      <w:r w:rsidRPr="00AA28B9">
        <w:rPr>
          <w:b/>
          <w:sz w:val="22"/>
          <w:szCs w:val="20"/>
          <w:u w:val="single"/>
        </w:rPr>
      </w:r>
      <w:r w:rsidRPr="00AA28B9">
        <w:rPr>
          <w:b/>
          <w:sz w:val="22"/>
          <w:szCs w:val="20"/>
          <w:u w:val="single"/>
        </w:rPr>
        <w:fldChar w:fldCharType="separate"/>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noProof/>
          <w:sz w:val="22"/>
          <w:szCs w:val="20"/>
          <w:u w:val="single"/>
        </w:rPr>
        <w:t> </w:t>
      </w:r>
      <w:r w:rsidRPr="00AA28B9">
        <w:rPr>
          <w:b/>
          <w:sz w:val="22"/>
          <w:szCs w:val="20"/>
          <w:u w:val="single"/>
        </w:rPr>
        <w:fldChar w:fldCharType="end"/>
      </w:r>
      <w:r w:rsidRPr="00AA28B9">
        <w:rPr>
          <w:b/>
          <w:sz w:val="22"/>
          <w:szCs w:val="20"/>
          <w:u w:val="single"/>
        </w:rPr>
        <w:tab/>
      </w:r>
    </w:p>
    <w:p w14:paraId="0924196D" w14:textId="77777777" w:rsidR="00AA1918" w:rsidRPr="00AA28B9" w:rsidRDefault="00AA1918" w:rsidP="00AA1918">
      <w:pPr>
        <w:tabs>
          <w:tab w:val="right" w:pos="7020"/>
          <w:tab w:val="left" w:pos="7200"/>
          <w:tab w:val="right" w:pos="10080"/>
        </w:tabs>
        <w:rPr>
          <w:b/>
          <w:sz w:val="2"/>
          <w:szCs w:val="2"/>
        </w:rPr>
      </w:pPr>
      <w:r w:rsidRPr="00AA28B9">
        <w:rPr>
          <w:b/>
          <w:sz w:val="22"/>
          <w:szCs w:val="20"/>
        </w:rPr>
        <w:tab/>
      </w:r>
      <w:r w:rsidRPr="00AA28B9">
        <w:rPr>
          <w:b/>
          <w:sz w:val="22"/>
          <w:szCs w:val="20"/>
        </w:rPr>
        <w:tab/>
      </w:r>
      <w:r w:rsidRPr="00AA28B9">
        <w:rPr>
          <w:b/>
          <w:sz w:val="22"/>
          <w:szCs w:val="20"/>
        </w:rPr>
        <w:tab/>
      </w:r>
    </w:p>
    <w:p w14:paraId="48F01C46" w14:textId="77777777" w:rsidR="00AA1918" w:rsidRPr="00AA28B9" w:rsidRDefault="00AA1918" w:rsidP="00AA1918">
      <w:pPr>
        <w:rPr>
          <w:sz w:val="6"/>
          <w:szCs w:val="6"/>
        </w:rPr>
      </w:pPr>
    </w:p>
    <w:p w14:paraId="3E7993AE" w14:textId="77777777" w:rsidR="00AA1918" w:rsidRPr="00AA28B9" w:rsidRDefault="00AA1918" w:rsidP="00AA1918"/>
    <w:p w14:paraId="5923436A" w14:textId="77777777" w:rsidR="00AA1918" w:rsidRPr="00AA28B9" w:rsidRDefault="00AA1918" w:rsidP="00AA1918"/>
    <w:p w14:paraId="38DE251B" w14:textId="77777777" w:rsidR="00AA1918" w:rsidRPr="00024706" w:rsidRDefault="00AA1918" w:rsidP="00AA1918">
      <w:pPr>
        <w:rPr>
          <w:b/>
          <w:sz w:val="28"/>
          <w:szCs w:val="20"/>
        </w:rPr>
      </w:pPr>
      <w:bookmarkStart w:id="6" w:name="_SLEB_INFORMATION_SHEET"/>
      <w:bookmarkEnd w:id="6"/>
    </w:p>
    <w:p w14:paraId="3D42505B" w14:textId="77777777" w:rsidR="00AA1918" w:rsidRPr="00024706" w:rsidRDefault="00AA1918" w:rsidP="00AA1918">
      <w:pPr>
        <w:rPr>
          <w:b/>
          <w:sz w:val="28"/>
          <w:szCs w:val="20"/>
        </w:rPr>
      </w:pPr>
    </w:p>
    <w:p w14:paraId="61D95821" w14:textId="77777777" w:rsidR="00AA1918" w:rsidRPr="00024706" w:rsidRDefault="00AA1918" w:rsidP="00AA1918">
      <w:pPr>
        <w:pStyle w:val="Heading1"/>
        <w:jc w:val="left"/>
      </w:pPr>
      <w:r w:rsidRPr="00024706">
        <w:t>EXCEPTIONS AND CLARIFICATIONS</w:t>
      </w:r>
      <w:r w:rsidRPr="00024706">
        <w:tab/>
      </w:r>
    </w:p>
    <w:p w14:paraId="6A16D0DD" w14:textId="77777777" w:rsidR="00AA1918" w:rsidRPr="00B249BB" w:rsidRDefault="00AA1918" w:rsidP="00AA1918">
      <w:pPr>
        <w:spacing w:before="240" w:after="240"/>
        <w:rPr>
          <w:b/>
          <w:bCs/>
        </w:rPr>
      </w:pPr>
      <w:r w:rsidRPr="00B249BB">
        <w:rPr>
          <w:b/>
        </w:rPr>
        <w:t>Instructions</w:t>
      </w:r>
      <w:r w:rsidRPr="00B249BB">
        <w:t xml:space="preserve">: Bidders must use the </w:t>
      </w:r>
      <w:r w:rsidRPr="00B249BB">
        <w:rPr>
          <w:b/>
        </w:rPr>
        <w:t xml:space="preserve">Exceptions and Clarifications </w:t>
      </w:r>
      <w:r w:rsidRPr="00B249BB">
        <w:t xml:space="preserve">form to identify and list below any and all exceptions and/or clarifications to the RFP and associated Bid Documents and submit them with the bid proposal. </w:t>
      </w:r>
    </w:p>
    <w:p w14:paraId="08579730" w14:textId="77777777" w:rsidR="00AA1918" w:rsidRPr="00B249BB" w:rsidRDefault="00AA1918" w:rsidP="00AA1918">
      <w:pPr>
        <w:spacing w:before="240" w:after="240"/>
        <w:rPr>
          <w:b/>
        </w:rPr>
      </w:pPr>
      <w:r w:rsidRPr="00B249BB">
        <w:rPr>
          <w:b/>
        </w:rPr>
        <w:t>THE COUNTY IS UNDER NO OBLIGATION TO ACCEPT ANY EXCEPTIONS AND CLARIFICATIONS; ANY SUCH EXCEPTIONS AND CLARIFICATIONS MAY BE A BASIS FOR BID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215"/>
        <w:gridCol w:w="1207"/>
        <w:gridCol w:w="7160"/>
      </w:tblGrid>
      <w:tr w:rsidR="00AA1918" w:rsidRPr="00B249BB" w14:paraId="2B86DCFC" w14:textId="77777777" w:rsidTr="00A8763C">
        <w:tc>
          <w:tcPr>
            <w:tcW w:w="3672" w:type="dxa"/>
            <w:gridSpan w:val="3"/>
            <w:tcMar>
              <w:top w:w="29" w:type="dxa"/>
              <w:left w:w="115" w:type="dxa"/>
              <w:bottom w:w="29" w:type="dxa"/>
              <w:right w:w="115" w:type="dxa"/>
            </w:tcMar>
            <w:vAlign w:val="center"/>
          </w:tcPr>
          <w:p w14:paraId="234FCB4E" w14:textId="77777777" w:rsidR="00AA1918" w:rsidRPr="00B249BB" w:rsidRDefault="00AA1918" w:rsidP="00A8763C">
            <w:pPr>
              <w:tabs>
                <w:tab w:val="left" w:pos="-1080"/>
                <w:tab w:val="left" w:pos="-720"/>
              </w:tabs>
              <w:jc w:val="center"/>
              <w:rPr>
                <w:b/>
              </w:rPr>
            </w:pPr>
            <w:r w:rsidRPr="00B249BB">
              <w:rPr>
                <w:b/>
              </w:rPr>
              <w:t>Reference to:</w:t>
            </w:r>
          </w:p>
        </w:tc>
        <w:tc>
          <w:tcPr>
            <w:tcW w:w="7344" w:type="dxa"/>
            <w:tcMar>
              <w:top w:w="29" w:type="dxa"/>
              <w:left w:w="115" w:type="dxa"/>
              <w:bottom w:w="29" w:type="dxa"/>
              <w:right w:w="115" w:type="dxa"/>
            </w:tcMar>
            <w:vAlign w:val="center"/>
          </w:tcPr>
          <w:p w14:paraId="47373206" w14:textId="77777777" w:rsidR="00AA1918" w:rsidRPr="00B249BB" w:rsidRDefault="00AA1918" w:rsidP="00A8763C">
            <w:pPr>
              <w:tabs>
                <w:tab w:val="left" w:pos="-1080"/>
                <w:tab w:val="left" w:pos="-720"/>
              </w:tabs>
              <w:jc w:val="center"/>
              <w:rPr>
                <w:b/>
              </w:rPr>
            </w:pPr>
            <w:r w:rsidRPr="00B249BB">
              <w:rPr>
                <w:b/>
              </w:rPr>
              <w:t>Description</w:t>
            </w:r>
          </w:p>
        </w:tc>
      </w:tr>
      <w:tr w:rsidR="00AA1918" w:rsidRPr="00B249BB" w14:paraId="4A4937F4" w14:textId="77777777" w:rsidTr="00A8763C">
        <w:tc>
          <w:tcPr>
            <w:tcW w:w="1224" w:type="dxa"/>
            <w:tcMar>
              <w:top w:w="29" w:type="dxa"/>
              <w:left w:w="115" w:type="dxa"/>
              <w:bottom w:w="29" w:type="dxa"/>
              <w:right w:w="115" w:type="dxa"/>
            </w:tcMar>
            <w:vAlign w:val="center"/>
          </w:tcPr>
          <w:p w14:paraId="6FD869FD" w14:textId="77777777" w:rsidR="00AA1918" w:rsidRPr="00B249BB" w:rsidRDefault="00AA1918" w:rsidP="00A8763C">
            <w:pPr>
              <w:tabs>
                <w:tab w:val="left" w:pos="-1080"/>
                <w:tab w:val="left" w:pos="-720"/>
              </w:tabs>
              <w:jc w:val="center"/>
            </w:pPr>
            <w:r w:rsidRPr="00B249BB">
              <w:rPr>
                <w:noProof/>
              </w:rPr>
              <mc:AlternateContent>
                <mc:Choice Requires="wps">
                  <w:drawing>
                    <wp:anchor distT="0" distB="0" distL="114300" distR="114300" simplePos="0" relativeHeight="251661312" behindDoc="1" locked="0" layoutInCell="0" allowOverlap="0" wp14:anchorId="4AD8DCDE" wp14:editId="7C9E0889">
                      <wp:simplePos x="0" y="0"/>
                      <wp:positionH relativeFrom="column">
                        <wp:posOffset>265430</wp:posOffset>
                      </wp:positionH>
                      <wp:positionV relativeFrom="paragraph">
                        <wp:posOffset>244475</wp:posOffset>
                      </wp:positionV>
                      <wp:extent cx="2839085" cy="473075"/>
                      <wp:effectExtent l="0" t="0" r="0" b="0"/>
                      <wp:wrapNone/>
                      <wp:docPr id="1890237290"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7221701" w14:textId="77777777" w:rsidR="00AA1918" w:rsidRDefault="00AA1918" w:rsidP="00AA1918">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AD8DCDE" id="_x0000_t202" coordsize="21600,21600" o:spt="202" path="m,l,21600r21600,l21600,xe">
                      <v:stroke joinstyle="miter"/>
                      <v:path gradientshapeok="t" o:connecttype="rect"/>
                    </v:shapetype>
                    <v:shape id="WordArt 59" o:spid="_x0000_s1026" type="#_x0000_t202" style="position:absolute;left:0;text-align:left;margin-left:20.9pt;margin-top:19.25pt;width:223.55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27221701" w14:textId="77777777" w:rsidR="00AA1918" w:rsidRDefault="00AA1918" w:rsidP="00AA1918">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Pr="00B249BB">
              <w:t>Page No.</w:t>
            </w:r>
          </w:p>
        </w:tc>
        <w:tc>
          <w:tcPr>
            <w:tcW w:w="1224" w:type="dxa"/>
            <w:tcMar>
              <w:top w:w="29" w:type="dxa"/>
              <w:left w:w="115" w:type="dxa"/>
              <w:bottom w:w="29" w:type="dxa"/>
              <w:right w:w="115" w:type="dxa"/>
            </w:tcMar>
            <w:vAlign w:val="center"/>
          </w:tcPr>
          <w:p w14:paraId="5C6702D3" w14:textId="77777777" w:rsidR="00AA1918" w:rsidRPr="00B249BB" w:rsidRDefault="00AA1918" w:rsidP="00A8763C">
            <w:pPr>
              <w:tabs>
                <w:tab w:val="left" w:pos="-1080"/>
                <w:tab w:val="left" w:pos="-720"/>
              </w:tabs>
              <w:jc w:val="center"/>
            </w:pPr>
            <w:r w:rsidRPr="00B249BB">
              <w:t>Section</w:t>
            </w:r>
          </w:p>
        </w:tc>
        <w:tc>
          <w:tcPr>
            <w:tcW w:w="1224" w:type="dxa"/>
            <w:tcMar>
              <w:top w:w="29" w:type="dxa"/>
              <w:left w:w="115" w:type="dxa"/>
              <w:bottom w:w="29" w:type="dxa"/>
              <w:right w:w="115" w:type="dxa"/>
            </w:tcMar>
            <w:vAlign w:val="center"/>
          </w:tcPr>
          <w:p w14:paraId="76E4327D" w14:textId="77777777" w:rsidR="00AA1918" w:rsidRPr="00B249BB" w:rsidRDefault="00AA1918" w:rsidP="00A8763C">
            <w:pPr>
              <w:tabs>
                <w:tab w:val="left" w:pos="-1080"/>
                <w:tab w:val="left" w:pos="-720"/>
              </w:tabs>
              <w:jc w:val="center"/>
            </w:pPr>
            <w:r w:rsidRPr="00B249BB">
              <w:t>Item No.</w:t>
            </w:r>
          </w:p>
        </w:tc>
        <w:tc>
          <w:tcPr>
            <w:tcW w:w="7344" w:type="dxa"/>
            <w:tcMar>
              <w:top w:w="29" w:type="dxa"/>
              <w:left w:w="115" w:type="dxa"/>
              <w:bottom w:w="29" w:type="dxa"/>
              <w:right w:w="115" w:type="dxa"/>
            </w:tcMar>
            <w:vAlign w:val="center"/>
          </w:tcPr>
          <w:p w14:paraId="2B71DD72" w14:textId="77777777" w:rsidR="00AA1918" w:rsidRPr="00B249BB" w:rsidRDefault="00AA1918" w:rsidP="00A8763C">
            <w:pPr>
              <w:tabs>
                <w:tab w:val="left" w:pos="-1080"/>
                <w:tab w:val="left" w:pos="-720"/>
              </w:tabs>
              <w:jc w:val="center"/>
            </w:pPr>
          </w:p>
        </w:tc>
      </w:tr>
      <w:tr w:rsidR="00AA1918" w:rsidRPr="00B249BB" w14:paraId="72502371" w14:textId="77777777" w:rsidTr="00A8763C">
        <w:trPr>
          <w:trHeight w:val="720"/>
        </w:trPr>
        <w:tc>
          <w:tcPr>
            <w:tcW w:w="1224" w:type="dxa"/>
            <w:tcMar>
              <w:top w:w="29" w:type="dxa"/>
              <w:left w:w="115" w:type="dxa"/>
              <w:bottom w:w="29" w:type="dxa"/>
              <w:right w:w="115" w:type="dxa"/>
            </w:tcMar>
            <w:vAlign w:val="center"/>
          </w:tcPr>
          <w:p w14:paraId="75F467CD" w14:textId="77777777" w:rsidR="00AA1918" w:rsidRPr="00B249BB" w:rsidRDefault="00AA1918" w:rsidP="00A8763C">
            <w:pPr>
              <w:tabs>
                <w:tab w:val="left" w:pos="-1080"/>
                <w:tab w:val="left" w:pos="-720"/>
              </w:tabs>
              <w:jc w:val="center"/>
              <w:rPr>
                <w:b/>
              </w:rPr>
            </w:pPr>
            <w:r w:rsidRPr="00B249BB">
              <w:rPr>
                <w:b/>
              </w:rPr>
              <w:t>p. 23</w:t>
            </w:r>
          </w:p>
        </w:tc>
        <w:tc>
          <w:tcPr>
            <w:tcW w:w="1224" w:type="dxa"/>
            <w:tcMar>
              <w:top w:w="29" w:type="dxa"/>
              <w:left w:w="115" w:type="dxa"/>
              <w:bottom w:w="29" w:type="dxa"/>
              <w:right w:w="115" w:type="dxa"/>
            </w:tcMar>
            <w:vAlign w:val="center"/>
          </w:tcPr>
          <w:p w14:paraId="3C3F0D59" w14:textId="77777777" w:rsidR="00AA1918" w:rsidRPr="00B249BB" w:rsidRDefault="00AA1918" w:rsidP="00A8763C">
            <w:pPr>
              <w:tabs>
                <w:tab w:val="left" w:pos="-1080"/>
                <w:tab w:val="left" w:pos="-720"/>
              </w:tabs>
              <w:jc w:val="center"/>
              <w:rPr>
                <w:b/>
              </w:rPr>
            </w:pPr>
            <w:r w:rsidRPr="00B249BB">
              <w:rPr>
                <w:b/>
              </w:rPr>
              <w:t>D</w:t>
            </w:r>
          </w:p>
        </w:tc>
        <w:tc>
          <w:tcPr>
            <w:tcW w:w="1224" w:type="dxa"/>
            <w:tcMar>
              <w:top w:w="29" w:type="dxa"/>
              <w:left w:w="115" w:type="dxa"/>
              <w:bottom w:w="29" w:type="dxa"/>
              <w:right w:w="115" w:type="dxa"/>
            </w:tcMar>
            <w:vAlign w:val="center"/>
          </w:tcPr>
          <w:p w14:paraId="59EFDC22" w14:textId="77777777" w:rsidR="00AA1918" w:rsidRPr="00B249BB" w:rsidRDefault="00AA1918" w:rsidP="00A8763C">
            <w:pPr>
              <w:tabs>
                <w:tab w:val="left" w:pos="-1080"/>
                <w:tab w:val="left" w:pos="-720"/>
              </w:tabs>
              <w:jc w:val="center"/>
              <w:rPr>
                <w:b/>
              </w:rPr>
            </w:pPr>
            <w:r w:rsidRPr="00B249BB">
              <w:rPr>
                <w:b/>
              </w:rPr>
              <w:t>1.c.</w:t>
            </w:r>
          </w:p>
        </w:tc>
        <w:tc>
          <w:tcPr>
            <w:tcW w:w="7344" w:type="dxa"/>
            <w:tcMar>
              <w:top w:w="29" w:type="dxa"/>
              <w:left w:w="115" w:type="dxa"/>
              <w:bottom w:w="29" w:type="dxa"/>
              <w:right w:w="115" w:type="dxa"/>
            </w:tcMar>
            <w:vAlign w:val="center"/>
          </w:tcPr>
          <w:p w14:paraId="61DCE528" w14:textId="77777777" w:rsidR="00AA1918" w:rsidRPr="00B249BB" w:rsidRDefault="00AA1918" w:rsidP="00A8763C">
            <w:pPr>
              <w:tabs>
                <w:tab w:val="left" w:pos="-1080"/>
                <w:tab w:val="left" w:pos="-720"/>
              </w:tabs>
              <w:rPr>
                <w:b/>
                <w:i/>
              </w:rPr>
            </w:pPr>
            <w:r w:rsidRPr="00B249BB">
              <w:rPr>
                <w:b/>
                <w:i/>
              </w:rPr>
              <w:t>Bidder takes exception to…</w:t>
            </w:r>
          </w:p>
        </w:tc>
      </w:tr>
      <w:tr w:rsidR="00AA1918" w:rsidRPr="00B249BB" w14:paraId="6789B98A" w14:textId="77777777" w:rsidTr="00A8763C">
        <w:trPr>
          <w:trHeight w:val="720"/>
        </w:trPr>
        <w:tc>
          <w:tcPr>
            <w:tcW w:w="1224" w:type="dxa"/>
            <w:tcMar>
              <w:top w:w="29" w:type="dxa"/>
              <w:left w:w="115" w:type="dxa"/>
              <w:bottom w:w="29" w:type="dxa"/>
              <w:right w:w="115" w:type="dxa"/>
            </w:tcMar>
            <w:vAlign w:val="center"/>
          </w:tcPr>
          <w:p w14:paraId="076CA62F"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6E2FFD90"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421F68C3" w14:textId="77777777" w:rsidR="00AA1918" w:rsidRPr="00B249BB" w:rsidRDefault="00AA1918" w:rsidP="00A8763C">
            <w:pPr>
              <w:tabs>
                <w:tab w:val="left" w:pos="-1080"/>
                <w:tab w:val="left" w:pos="-720"/>
              </w:tabs>
              <w:jc w:val="center"/>
            </w:pPr>
          </w:p>
        </w:tc>
        <w:tc>
          <w:tcPr>
            <w:tcW w:w="7344" w:type="dxa"/>
            <w:tcMar>
              <w:top w:w="29" w:type="dxa"/>
              <w:left w:w="115" w:type="dxa"/>
              <w:bottom w:w="29" w:type="dxa"/>
              <w:right w:w="115" w:type="dxa"/>
            </w:tcMar>
            <w:vAlign w:val="center"/>
          </w:tcPr>
          <w:p w14:paraId="4A02C699" w14:textId="77777777" w:rsidR="00AA1918" w:rsidRPr="00B249BB" w:rsidRDefault="00AA1918" w:rsidP="00A8763C">
            <w:pPr>
              <w:tabs>
                <w:tab w:val="left" w:pos="-1080"/>
                <w:tab w:val="left" w:pos="-720"/>
              </w:tabs>
            </w:pPr>
          </w:p>
        </w:tc>
      </w:tr>
      <w:tr w:rsidR="00AA1918" w:rsidRPr="00B249BB" w14:paraId="227779B7" w14:textId="77777777" w:rsidTr="00A8763C">
        <w:trPr>
          <w:trHeight w:val="720"/>
        </w:trPr>
        <w:tc>
          <w:tcPr>
            <w:tcW w:w="1224" w:type="dxa"/>
            <w:tcMar>
              <w:top w:w="29" w:type="dxa"/>
              <w:left w:w="115" w:type="dxa"/>
              <w:bottom w:w="29" w:type="dxa"/>
              <w:right w:w="115" w:type="dxa"/>
            </w:tcMar>
            <w:vAlign w:val="center"/>
          </w:tcPr>
          <w:p w14:paraId="299FDACC"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74997AA7"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3F0361DD" w14:textId="77777777" w:rsidR="00AA1918" w:rsidRPr="00B249BB" w:rsidRDefault="00AA1918" w:rsidP="00A8763C">
            <w:pPr>
              <w:tabs>
                <w:tab w:val="left" w:pos="-1080"/>
                <w:tab w:val="left" w:pos="-720"/>
              </w:tabs>
              <w:jc w:val="center"/>
            </w:pPr>
          </w:p>
        </w:tc>
        <w:tc>
          <w:tcPr>
            <w:tcW w:w="7344" w:type="dxa"/>
            <w:tcMar>
              <w:top w:w="29" w:type="dxa"/>
              <w:left w:w="115" w:type="dxa"/>
              <w:bottom w:w="29" w:type="dxa"/>
              <w:right w:w="115" w:type="dxa"/>
            </w:tcMar>
            <w:vAlign w:val="center"/>
          </w:tcPr>
          <w:p w14:paraId="7FCE253C" w14:textId="77777777" w:rsidR="00AA1918" w:rsidRPr="00B249BB" w:rsidRDefault="00AA1918" w:rsidP="00A8763C">
            <w:pPr>
              <w:tabs>
                <w:tab w:val="left" w:pos="-1080"/>
                <w:tab w:val="left" w:pos="-720"/>
              </w:tabs>
            </w:pPr>
          </w:p>
        </w:tc>
      </w:tr>
      <w:tr w:rsidR="00AA1918" w:rsidRPr="00B249BB" w14:paraId="6BD5A63C" w14:textId="77777777" w:rsidTr="00A8763C">
        <w:trPr>
          <w:trHeight w:val="720"/>
        </w:trPr>
        <w:tc>
          <w:tcPr>
            <w:tcW w:w="1224" w:type="dxa"/>
            <w:tcMar>
              <w:top w:w="29" w:type="dxa"/>
              <w:left w:w="115" w:type="dxa"/>
              <w:bottom w:w="29" w:type="dxa"/>
              <w:right w:w="115" w:type="dxa"/>
            </w:tcMar>
            <w:vAlign w:val="center"/>
          </w:tcPr>
          <w:p w14:paraId="5C853254"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7CE899FA"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02680762" w14:textId="77777777" w:rsidR="00AA1918" w:rsidRPr="00B249BB" w:rsidRDefault="00AA1918" w:rsidP="00A8763C">
            <w:pPr>
              <w:tabs>
                <w:tab w:val="left" w:pos="-1080"/>
                <w:tab w:val="left" w:pos="-720"/>
              </w:tabs>
              <w:jc w:val="center"/>
            </w:pPr>
          </w:p>
        </w:tc>
        <w:tc>
          <w:tcPr>
            <w:tcW w:w="7344" w:type="dxa"/>
            <w:tcMar>
              <w:top w:w="29" w:type="dxa"/>
              <w:left w:w="115" w:type="dxa"/>
              <w:bottom w:w="29" w:type="dxa"/>
              <w:right w:w="115" w:type="dxa"/>
            </w:tcMar>
            <w:vAlign w:val="center"/>
          </w:tcPr>
          <w:p w14:paraId="6BEFDBF1" w14:textId="77777777" w:rsidR="00AA1918" w:rsidRPr="00B249BB" w:rsidRDefault="00AA1918" w:rsidP="00A8763C">
            <w:pPr>
              <w:tabs>
                <w:tab w:val="left" w:pos="-1080"/>
                <w:tab w:val="left" w:pos="-720"/>
              </w:tabs>
            </w:pPr>
          </w:p>
        </w:tc>
      </w:tr>
      <w:tr w:rsidR="00AA1918" w:rsidRPr="00B249BB" w14:paraId="59909A6F" w14:textId="77777777" w:rsidTr="00A8763C">
        <w:trPr>
          <w:trHeight w:val="720"/>
        </w:trPr>
        <w:tc>
          <w:tcPr>
            <w:tcW w:w="1224" w:type="dxa"/>
            <w:tcMar>
              <w:top w:w="29" w:type="dxa"/>
              <w:left w:w="115" w:type="dxa"/>
              <w:bottom w:w="29" w:type="dxa"/>
              <w:right w:w="115" w:type="dxa"/>
            </w:tcMar>
            <w:vAlign w:val="center"/>
          </w:tcPr>
          <w:p w14:paraId="7E573C1C"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73AA0929" w14:textId="77777777" w:rsidR="00AA1918" w:rsidRPr="00B249BB" w:rsidRDefault="00AA1918" w:rsidP="00A8763C">
            <w:pPr>
              <w:tabs>
                <w:tab w:val="left" w:pos="-1080"/>
                <w:tab w:val="left" w:pos="-720"/>
              </w:tabs>
              <w:jc w:val="center"/>
            </w:pPr>
          </w:p>
        </w:tc>
        <w:tc>
          <w:tcPr>
            <w:tcW w:w="1224" w:type="dxa"/>
            <w:tcMar>
              <w:top w:w="29" w:type="dxa"/>
              <w:left w:w="115" w:type="dxa"/>
              <w:bottom w:w="29" w:type="dxa"/>
              <w:right w:w="115" w:type="dxa"/>
            </w:tcMar>
            <w:vAlign w:val="center"/>
          </w:tcPr>
          <w:p w14:paraId="5D2E67FF" w14:textId="77777777" w:rsidR="00AA1918" w:rsidRPr="00B249BB" w:rsidRDefault="00AA1918" w:rsidP="00A8763C">
            <w:pPr>
              <w:tabs>
                <w:tab w:val="left" w:pos="-1080"/>
                <w:tab w:val="left" w:pos="-720"/>
              </w:tabs>
              <w:jc w:val="center"/>
            </w:pPr>
          </w:p>
        </w:tc>
        <w:tc>
          <w:tcPr>
            <w:tcW w:w="7344" w:type="dxa"/>
            <w:tcMar>
              <w:top w:w="29" w:type="dxa"/>
              <w:left w:w="115" w:type="dxa"/>
              <w:bottom w:w="29" w:type="dxa"/>
              <w:right w:w="115" w:type="dxa"/>
            </w:tcMar>
            <w:vAlign w:val="center"/>
          </w:tcPr>
          <w:p w14:paraId="58589673" w14:textId="77777777" w:rsidR="00AA1918" w:rsidRPr="00B249BB" w:rsidRDefault="00AA1918" w:rsidP="00A8763C">
            <w:pPr>
              <w:tabs>
                <w:tab w:val="left" w:pos="-1080"/>
                <w:tab w:val="left" w:pos="-720"/>
              </w:tabs>
            </w:pPr>
          </w:p>
        </w:tc>
      </w:tr>
      <w:tr w:rsidR="00AA1918" w:rsidRPr="00B249BB" w14:paraId="245A6EC4"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817A4E"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13DBDFA"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AE1023"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8ADF344" w14:textId="77777777" w:rsidR="00AA1918" w:rsidRPr="00B249BB" w:rsidRDefault="00AA1918" w:rsidP="00A8763C">
            <w:pPr>
              <w:tabs>
                <w:tab w:val="left" w:pos="-1080"/>
                <w:tab w:val="left" w:pos="-720"/>
              </w:tabs>
            </w:pPr>
          </w:p>
        </w:tc>
      </w:tr>
      <w:tr w:rsidR="00AA1918" w:rsidRPr="00B249BB" w14:paraId="5C1F7433"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C5820BB"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EC835F"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789A64"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CC7E816" w14:textId="77777777" w:rsidR="00AA1918" w:rsidRPr="00B249BB" w:rsidRDefault="00AA1918" w:rsidP="00A8763C">
            <w:pPr>
              <w:tabs>
                <w:tab w:val="left" w:pos="-1080"/>
                <w:tab w:val="left" w:pos="-720"/>
              </w:tabs>
            </w:pPr>
          </w:p>
        </w:tc>
      </w:tr>
      <w:tr w:rsidR="00AA1918" w:rsidRPr="00B249BB" w14:paraId="00D7463F"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DB9AB0F"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6E432D2"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7E69FF"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B52EF5" w14:textId="77777777" w:rsidR="00AA1918" w:rsidRPr="00B249BB" w:rsidRDefault="00AA1918" w:rsidP="00A8763C">
            <w:pPr>
              <w:tabs>
                <w:tab w:val="left" w:pos="-1080"/>
                <w:tab w:val="left" w:pos="-720"/>
              </w:tabs>
            </w:pPr>
          </w:p>
        </w:tc>
      </w:tr>
      <w:tr w:rsidR="00AA1918" w:rsidRPr="00B249BB" w14:paraId="60625CFE"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DAE9F2C"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F1D5559"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35FE7A8"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1471E4E" w14:textId="77777777" w:rsidR="00AA1918" w:rsidRPr="00B249BB" w:rsidRDefault="00AA1918" w:rsidP="00A8763C">
            <w:pPr>
              <w:tabs>
                <w:tab w:val="left" w:pos="-1080"/>
                <w:tab w:val="left" w:pos="-720"/>
              </w:tabs>
            </w:pPr>
          </w:p>
        </w:tc>
      </w:tr>
      <w:tr w:rsidR="00AA1918" w:rsidRPr="00B249BB" w14:paraId="2831F29E"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8966121"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18F531"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4836092"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F1C9FFA" w14:textId="77777777" w:rsidR="00AA1918" w:rsidRPr="00B249BB" w:rsidRDefault="00AA1918" w:rsidP="00A8763C">
            <w:pPr>
              <w:tabs>
                <w:tab w:val="left" w:pos="-1080"/>
                <w:tab w:val="left" w:pos="-720"/>
              </w:tabs>
            </w:pPr>
          </w:p>
        </w:tc>
      </w:tr>
      <w:tr w:rsidR="00AA1918" w:rsidRPr="00B249BB" w14:paraId="67DD02B8" w14:textId="77777777" w:rsidTr="00A8763C">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F35651A"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E7457C8" w14:textId="77777777" w:rsidR="00AA1918" w:rsidRPr="00B249BB" w:rsidRDefault="00AA1918" w:rsidP="00A8763C">
            <w:pPr>
              <w:tabs>
                <w:tab w:val="left" w:pos="-1080"/>
                <w:tab w:val="left" w:pos="-720"/>
              </w:tabs>
              <w:jc w:val="cente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0587C7B" w14:textId="77777777" w:rsidR="00AA1918" w:rsidRPr="00B249BB" w:rsidRDefault="00AA1918" w:rsidP="00A8763C">
            <w:pPr>
              <w:tabs>
                <w:tab w:val="left" w:pos="-1080"/>
                <w:tab w:val="left" w:pos="-720"/>
              </w:tabs>
              <w:jc w:val="cente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DAC58F1" w14:textId="77777777" w:rsidR="00AA1918" w:rsidRPr="00B249BB" w:rsidRDefault="00AA1918" w:rsidP="00A8763C">
            <w:pPr>
              <w:tabs>
                <w:tab w:val="left" w:pos="-1080"/>
                <w:tab w:val="left" w:pos="-720"/>
              </w:tabs>
            </w:pPr>
          </w:p>
        </w:tc>
      </w:tr>
    </w:tbl>
    <w:p w14:paraId="24BE3FA3" w14:textId="77777777" w:rsidR="00AA1918" w:rsidRPr="00B249BB" w:rsidRDefault="00AA1918" w:rsidP="00AA1918">
      <w:pPr>
        <w:tabs>
          <w:tab w:val="left" w:pos="-1080"/>
          <w:tab w:val="left" w:pos="-720"/>
        </w:tabs>
        <w:spacing w:before="120"/>
        <w:ind w:left="720" w:hanging="720"/>
      </w:pPr>
      <w:r w:rsidRPr="00B249BB">
        <w:t>*Use additional pages as necessary</w:t>
      </w:r>
    </w:p>
    <w:p w14:paraId="319C0E2F" w14:textId="77777777" w:rsidR="00AA1918" w:rsidRPr="00B249BB" w:rsidRDefault="00AA1918" w:rsidP="00AA1918">
      <w:pPr>
        <w:tabs>
          <w:tab w:val="left" w:pos="-1080"/>
          <w:tab w:val="left" w:pos="-720"/>
        </w:tabs>
      </w:pPr>
      <w:r w:rsidRPr="00B249BB">
        <w:rPr>
          <w:sz w:val="28"/>
          <w:szCs w:val="20"/>
          <w:highlight w:val="lightGray"/>
        </w:rPr>
        <w:br w:type="page"/>
      </w:r>
    </w:p>
    <w:p w14:paraId="30C499E6" w14:textId="77777777" w:rsidR="00DA3B38" w:rsidRPr="00425B1F" w:rsidRDefault="00DA3B38" w:rsidP="00366CD3">
      <w:pPr>
        <w:pStyle w:val="Heading1"/>
        <w:pBdr>
          <w:top w:val="single" w:sz="4" w:space="1" w:color="auto"/>
          <w:left w:val="single" w:sz="4" w:space="0" w:color="auto"/>
          <w:bottom w:val="single" w:sz="4" w:space="1" w:color="auto"/>
          <w:right w:val="single" w:sz="4" w:space="4" w:color="auto"/>
        </w:pBdr>
        <w:jc w:val="left"/>
        <w:rPr>
          <w:sz w:val="24"/>
          <w:szCs w:val="24"/>
        </w:rPr>
      </w:pPr>
      <w:r w:rsidRPr="00425B1F">
        <w:rPr>
          <w:sz w:val="24"/>
          <w:szCs w:val="24"/>
        </w:rPr>
        <w:lastRenderedPageBreak/>
        <w:t>AGENCY SUMMARY SHEET (No Points) – One Page allowed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DA3B38" w:rsidRPr="00024706" w14:paraId="1CE1C21A" w14:textId="77777777" w:rsidTr="007B2164">
        <w:tc>
          <w:tcPr>
            <w:tcW w:w="10795" w:type="dxa"/>
            <w:shd w:val="clear" w:color="auto" w:fill="auto"/>
          </w:tcPr>
          <w:p w14:paraId="0150CBB9" w14:textId="77777777" w:rsidR="00DA3B38" w:rsidRPr="00024706" w:rsidRDefault="00DA3B38" w:rsidP="007B2164">
            <w:r w:rsidRPr="00024706">
              <w:t>Agency Name (Legal Name):</w:t>
            </w:r>
          </w:p>
          <w:p w14:paraId="13A43068" w14:textId="77777777" w:rsidR="00DA3B38" w:rsidRPr="00024706" w:rsidRDefault="00DA3B38" w:rsidP="007B2164"/>
        </w:tc>
      </w:tr>
      <w:tr w:rsidR="00DA3B38" w:rsidRPr="00024706" w14:paraId="2D1CE009" w14:textId="77777777" w:rsidTr="007B2164">
        <w:tc>
          <w:tcPr>
            <w:tcW w:w="10795" w:type="dxa"/>
            <w:shd w:val="clear" w:color="auto" w:fill="auto"/>
          </w:tcPr>
          <w:p w14:paraId="1BE026E4" w14:textId="77777777" w:rsidR="00DA3B38" w:rsidRPr="00024706" w:rsidRDefault="00DA3B38" w:rsidP="007B2164">
            <w:r w:rsidRPr="00024706">
              <w:t>Office Address:</w:t>
            </w:r>
          </w:p>
          <w:p w14:paraId="0140C6F2" w14:textId="77777777" w:rsidR="00DA3B38" w:rsidRPr="00024706" w:rsidRDefault="00DA3B38" w:rsidP="007B2164"/>
        </w:tc>
      </w:tr>
      <w:tr w:rsidR="00DA3B38" w:rsidRPr="00024706" w14:paraId="6248AC34" w14:textId="77777777" w:rsidTr="007B2164">
        <w:tc>
          <w:tcPr>
            <w:tcW w:w="10795" w:type="dxa"/>
            <w:shd w:val="clear" w:color="auto" w:fill="auto"/>
          </w:tcPr>
          <w:p w14:paraId="47CB783F" w14:textId="77777777" w:rsidR="00DA3B38" w:rsidRPr="00024706" w:rsidRDefault="00DA3B38" w:rsidP="007B2164">
            <w:r w:rsidRPr="00024706">
              <w:t>Project Name:</w:t>
            </w:r>
          </w:p>
          <w:p w14:paraId="63D0F4B5" w14:textId="77777777" w:rsidR="00DA3B38" w:rsidRPr="00024706" w:rsidRDefault="00DA3B38" w:rsidP="007B2164"/>
        </w:tc>
      </w:tr>
      <w:tr w:rsidR="00DA3B38" w:rsidRPr="00024706" w14:paraId="0420271D" w14:textId="77777777" w:rsidTr="007B2164">
        <w:tc>
          <w:tcPr>
            <w:tcW w:w="10795" w:type="dxa"/>
            <w:shd w:val="clear" w:color="auto" w:fill="auto"/>
          </w:tcPr>
          <w:p w14:paraId="190328AD" w14:textId="77777777" w:rsidR="00DA3B38" w:rsidRPr="00024706" w:rsidRDefault="00DA3B38" w:rsidP="007B2164">
            <w:r w:rsidRPr="00024706">
              <w:t>Project Director Name:</w:t>
            </w:r>
          </w:p>
          <w:p w14:paraId="293C29E6" w14:textId="77777777" w:rsidR="00DA3B38" w:rsidRPr="00024706" w:rsidRDefault="00DA3B38" w:rsidP="007B2164"/>
        </w:tc>
      </w:tr>
      <w:tr w:rsidR="00DA3B38" w:rsidRPr="00024706" w14:paraId="05BC4A36" w14:textId="77777777" w:rsidTr="007B2164">
        <w:tc>
          <w:tcPr>
            <w:tcW w:w="10795" w:type="dxa"/>
            <w:shd w:val="clear" w:color="auto" w:fill="auto"/>
          </w:tcPr>
          <w:p w14:paraId="60892CBE" w14:textId="77777777" w:rsidR="00DA3B38" w:rsidRPr="00024706" w:rsidRDefault="00DA3B38" w:rsidP="007B2164">
            <w:r w:rsidRPr="00024706">
              <w:t>Telephone#                                                    Fax Phone #:</w:t>
            </w:r>
          </w:p>
          <w:p w14:paraId="0986717C" w14:textId="77777777" w:rsidR="00DA3B38" w:rsidRPr="00024706" w:rsidRDefault="00DA3B38" w:rsidP="007B2164"/>
        </w:tc>
      </w:tr>
      <w:tr w:rsidR="00DA3B38" w:rsidRPr="00024706" w14:paraId="691A4899" w14:textId="77777777" w:rsidTr="007B2164">
        <w:tc>
          <w:tcPr>
            <w:tcW w:w="10795" w:type="dxa"/>
            <w:shd w:val="clear" w:color="auto" w:fill="auto"/>
          </w:tcPr>
          <w:p w14:paraId="2377BAE2" w14:textId="77777777" w:rsidR="00DA3B38" w:rsidRPr="00024706" w:rsidRDefault="00DA3B38" w:rsidP="007B2164">
            <w:r w:rsidRPr="00024706">
              <w:t>Email Address:</w:t>
            </w:r>
          </w:p>
          <w:p w14:paraId="43492B98" w14:textId="77777777" w:rsidR="00DA3B38" w:rsidRPr="00024706" w:rsidRDefault="00DA3B38" w:rsidP="007B2164"/>
        </w:tc>
      </w:tr>
    </w:tbl>
    <w:p w14:paraId="30600261" w14:textId="77777777" w:rsidR="00DA3B38" w:rsidRPr="00024706" w:rsidRDefault="00DA3B38" w:rsidP="00DA3B38"/>
    <w:tbl>
      <w:tblPr>
        <w:tblpPr w:leftFromText="180" w:rightFromText="180" w:vertAnchor="text" w:horzAnchor="margin" w:tblpX="31" w:tblpY="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3960"/>
        <w:gridCol w:w="432"/>
        <w:gridCol w:w="5498"/>
      </w:tblGrid>
      <w:tr w:rsidR="00DA3B38" w:rsidRPr="00024706" w14:paraId="5E14EB02" w14:textId="77777777" w:rsidTr="007B2164">
        <w:trPr>
          <w:cantSplit/>
        </w:trPr>
        <w:tc>
          <w:tcPr>
            <w:tcW w:w="10795" w:type="dxa"/>
            <w:gridSpan w:val="4"/>
            <w:shd w:val="clear" w:color="auto" w:fill="E6E6E6"/>
          </w:tcPr>
          <w:p w14:paraId="6E48132F" w14:textId="731E4357" w:rsidR="00DA3B38" w:rsidRPr="00024706" w:rsidRDefault="00DA3B38" w:rsidP="007B2164">
            <w:pPr>
              <w:rPr>
                <w:b/>
                <w:bCs/>
              </w:rPr>
            </w:pPr>
            <w:r w:rsidRPr="00024706">
              <w:rPr>
                <w:b/>
                <w:bCs/>
              </w:rPr>
              <w:t>TYPE OF ORGANIZATION</w:t>
            </w:r>
            <w:r w:rsidR="0076419E" w:rsidRPr="00024706">
              <w:rPr>
                <w:b/>
                <w:bCs/>
              </w:rPr>
              <w:t>: (</w:t>
            </w:r>
            <w:r w:rsidRPr="00024706">
              <w:rPr>
                <w:b/>
                <w:bCs/>
              </w:rPr>
              <w:t>Check appropriate box)</w:t>
            </w:r>
          </w:p>
        </w:tc>
      </w:tr>
      <w:tr w:rsidR="00DA3B38" w:rsidRPr="00024706" w14:paraId="2A70B98D" w14:textId="77777777" w:rsidTr="007B2164">
        <w:tc>
          <w:tcPr>
            <w:tcW w:w="905" w:type="dxa"/>
          </w:tcPr>
          <w:p w14:paraId="63888C28" w14:textId="77777777" w:rsidR="00DA3B38" w:rsidRPr="00024706" w:rsidRDefault="00DA3B38" w:rsidP="007B2164">
            <w:pPr>
              <w:rPr>
                <w:sz w:val="22"/>
                <w:szCs w:val="22"/>
              </w:rPr>
            </w:pPr>
          </w:p>
        </w:tc>
        <w:tc>
          <w:tcPr>
            <w:tcW w:w="3960" w:type="dxa"/>
          </w:tcPr>
          <w:p w14:paraId="0875D1F8" w14:textId="77777777" w:rsidR="00DA3B38" w:rsidRPr="00024706" w:rsidRDefault="00DA3B38" w:rsidP="007B2164">
            <w:pPr>
              <w:rPr>
                <w:sz w:val="22"/>
                <w:szCs w:val="22"/>
              </w:rPr>
            </w:pPr>
            <w:r w:rsidRPr="00024706">
              <w:rPr>
                <w:sz w:val="22"/>
                <w:szCs w:val="22"/>
              </w:rPr>
              <w:t>Education Agency</w:t>
            </w:r>
          </w:p>
        </w:tc>
        <w:tc>
          <w:tcPr>
            <w:tcW w:w="432" w:type="dxa"/>
          </w:tcPr>
          <w:p w14:paraId="2B04DF1A" w14:textId="77777777" w:rsidR="00DA3B38" w:rsidRPr="00024706" w:rsidRDefault="00DA3B38" w:rsidP="007B2164">
            <w:pPr>
              <w:rPr>
                <w:sz w:val="22"/>
                <w:szCs w:val="22"/>
              </w:rPr>
            </w:pPr>
          </w:p>
        </w:tc>
        <w:tc>
          <w:tcPr>
            <w:tcW w:w="5498" w:type="dxa"/>
          </w:tcPr>
          <w:p w14:paraId="74EFB146" w14:textId="77777777" w:rsidR="00DA3B38" w:rsidRPr="00024706" w:rsidRDefault="00DA3B38" w:rsidP="007B2164">
            <w:pPr>
              <w:rPr>
                <w:sz w:val="22"/>
                <w:szCs w:val="22"/>
              </w:rPr>
            </w:pPr>
            <w:r w:rsidRPr="00024706">
              <w:rPr>
                <w:sz w:val="22"/>
                <w:szCs w:val="22"/>
              </w:rPr>
              <w:t>Faith-Based Organization</w:t>
            </w:r>
          </w:p>
        </w:tc>
      </w:tr>
      <w:tr w:rsidR="00DA3B38" w:rsidRPr="00024706" w14:paraId="643FC5AE" w14:textId="77777777" w:rsidTr="007B2164">
        <w:tc>
          <w:tcPr>
            <w:tcW w:w="905" w:type="dxa"/>
          </w:tcPr>
          <w:p w14:paraId="418B1816" w14:textId="77777777" w:rsidR="00DA3B38" w:rsidRPr="00024706" w:rsidRDefault="00DA3B38" w:rsidP="007B2164">
            <w:pPr>
              <w:rPr>
                <w:sz w:val="22"/>
                <w:szCs w:val="22"/>
              </w:rPr>
            </w:pPr>
          </w:p>
        </w:tc>
        <w:tc>
          <w:tcPr>
            <w:tcW w:w="3960" w:type="dxa"/>
          </w:tcPr>
          <w:p w14:paraId="1027D0DF" w14:textId="77777777" w:rsidR="00DA3B38" w:rsidRPr="00024706" w:rsidRDefault="00DA3B38" w:rsidP="007B2164">
            <w:pPr>
              <w:rPr>
                <w:sz w:val="22"/>
                <w:szCs w:val="22"/>
              </w:rPr>
            </w:pPr>
            <w:r w:rsidRPr="00024706">
              <w:rPr>
                <w:sz w:val="22"/>
                <w:szCs w:val="22"/>
              </w:rPr>
              <w:t>Human Service Agency</w:t>
            </w:r>
          </w:p>
        </w:tc>
        <w:tc>
          <w:tcPr>
            <w:tcW w:w="432" w:type="dxa"/>
          </w:tcPr>
          <w:p w14:paraId="6284BC6C" w14:textId="77777777" w:rsidR="00DA3B38" w:rsidRPr="00024706" w:rsidRDefault="00DA3B38" w:rsidP="007B2164">
            <w:pPr>
              <w:rPr>
                <w:sz w:val="22"/>
                <w:szCs w:val="22"/>
              </w:rPr>
            </w:pPr>
          </w:p>
        </w:tc>
        <w:tc>
          <w:tcPr>
            <w:tcW w:w="5498" w:type="dxa"/>
          </w:tcPr>
          <w:p w14:paraId="193D6B08" w14:textId="77777777" w:rsidR="00DA3B38" w:rsidRPr="00024706" w:rsidRDefault="00DA3B38" w:rsidP="007B2164">
            <w:pPr>
              <w:rPr>
                <w:sz w:val="22"/>
                <w:szCs w:val="22"/>
              </w:rPr>
            </w:pPr>
            <w:r w:rsidRPr="00024706">
              <w:rPr>
                <w:sz w:val="22"/>
                <w:szCs w:val="22"/>
              </w:rPr>
              <w:t>Public Non-Profit</w:t>
            </w:r>
          </w:p>
        </w:tc>
      </w:tr>
      <w:tr w:rsidR="00DA3B38" w:rsidRPr="00024706" w14:paraId="1BD51E40" w14:textId="77777777" w:rsidTr="007B2164">
        <w:tc>
          <w:tcPr>
            <w:tcW w:w="905" w:type="dxa"/>
          </w:tcPr>
          <w:p w14:paraId="7D8F91C1" w14:textId="77777777" w:rsidR="00DA3B38" w:rsidRPr="00024706" w:rsidRDefault="00DA3B38" w:rsidP="007B2164">
            <w:pPr>
              <w:rPr>
                <w:sz w:val="22"/>
                <w:szCs w:val="22"/>
              </w:rPr>
            </w:pPr>
          </w:p>
        </w:tc>
        <w:tc>
          <w:tcPr>
            <w:tcW w:w="3960" w:type="dxa"/>
          </w:tcPr>
          <w:p w14:paraId="07D78863" w14:textId="77777777" w:rsidR="00DA3B38" w:rsidRPr="00024706" w:rsidRDefault="00DA3B38" w:rsidP="007B2164">
            <w:pPr>
              <w:rPr>
                <w:sz w:val="22"/>
                <w:szCs w:val="22"/>
              </w:rPr>
            </w:pPr>
            <w:r w:rsidRPr="00024706">
              <w:rPr>
                <w:sz w:val="22"/>
                <w:szCs w:val="22"/>
              </w:rPr>
              <w:t>City Government Agency</w:t>
            </w:r>
          </w:p>
        </w:tc>
        <w:tc>
          <w:tcPr>
            <w:tcW w:w="432" w:type="dxa"/>
          </w:tcPr>
          <w:p w14:paraId="7297E766" w14:textId="77777777" w:rsidR="00DA3B38" w:rsidRPr="00024706" w:rsidRDefault="00DA3B38" w:rsidP="007B2164">
            <w:pPr>
              <w:rPr>
                <w:sz w:val="22"/>
                <w:szCs w:val="22"/>
              </w:rPr>
            </w:pPr>
          </w:p>
        </w:tc>
        <w:tc>
          <w:tcPr>
            <w:tcW w:w="5498" w:type="dxa"/>
          </w:tcPr>
          <w:p w14:paraId="48951F0D" w14:textId="77777777" w:rsidR="00DA3B38" w:rsidRPr="00024706" w:rsidRDefault="00DA3B38" w:rsidP="007B2164">
            <w:pPr>
              <w:rPr>
                <w:sz w:val="22"/>
                <w:szCs w:val="22"/>
              </w:rPr>
            </w:pPr>
            <w:r w:rsidRPr="00024706">
              <w:rPr>
                <w:sz w:val="22"/>
                <w:szCs w:val="22"/>
              </w:rPr>
              <w:t>Private Non-Profit</w:t>
            </w:r>
          </w:p>
        </w:tc>
      </w:tr>
      <w:tr w:rsidR="00DA3B38" w:rsidRPr="00024706" w14:paraId="2B34570E" w14:textId="77777777" w:rsidTr="007B2164">
        <w:tc>
          <w:tcPr>
            <w:tcW w:w="905" w:type="dxa"/>
          </w:tcPr>
          <w:p w14:paraId="59F63FA3" w14:textId="77777777" w:rsidR="00DA3B38" w:rsidRPr="00024706" w:rsidRDefault="00DA3B38" w:rsidP="007B2164">
            <w:pPr>
              <w:rPr>
                <w:sz w:val="22"/>
                <w:szCs w:val="22"/>
              </w:rPr>
            </w:pPr>
          </w:p>
        </w:tc>
        <w:tc>
          <w:tcPr>
            <w:tcW w:w="3960" w:type="dxa"/>
          </w:tcPr>
          <w:p w14:paraId="56F42781" w14:textId="77777777" w:rsidR="00DA3B38" w:rsidRPr="00024706" w:rsidRDefault="00DA3B38" w:rsidP="007B2164">
            <w:pPr>
              <w:rPr>
                <w:sz w:val="22"/>
                <w:szCs w:val="22"/>
              </w:rPr>
            </w:pPr>
            <w:r w:rsidRPr="00024706">
              <w:rPr>
                <w:sz w:val="22"/>
                <w:szCs w:val="22"/>
              </w:rPr>
              <w:t>County Government Agency</w:t>
            </w:r>
          </w:p>
        </w:tc>
        <w:tc>
          <w:tcPr>
            <w:tcW w:w="432" w:type="dxa"/>
          </w:tcPr>
          <w:p w14:paraId="6F9C7127" w14:textId="77777777" w:rsidR="00DA3B38" w:rsidRPr="00024706" w:rsidRDefault="00DA3B38" w:rsidP="007B2164">
            <w:pPr>
              <w:rPr>
                <w:sz w:val="22"/>
                <w:szCs w:val="22"/>
              </w:rPr>
            </w:pPr>
          </w:p>
        </w:tc>
        <w:tc>
          <w:tcPr>
            <w:tcW w:w="5498" w:type="dxa"/>
          </w:tcPr>
          <w:p w14:paraId="5FADD795" w14:textId="77777777" w:rsidR="00DA3B38" w:rsidRPr="00024706" w:rsidRDefault="00DA3B38" w:rsidP="007B2164">
            <w:pPr>
              <w:rPr>
                <w:sz w:val="22"/>
                <w:szCs w:val="22"/>
              </w:rPr>
            </w:pPr>
            <w:r w:rsidRPr="00024706">
              <w:rPr>
                <w:sz w:val="22"/>
                <w:szCs w:val="22"/>
              </w:rPr>
              <w:t>Private for Profit</w:t>
            </w:r>
          </w:p>
        </w:tc>
      </w:tr>
      <w:tr w:rsidR="00DA3B38" w:rsidRPr="00024706" w14:paraId="7E02C501" w14:textId="77777777" w:rsidTr="007B2164">
        <w:tc>
          <w:tcPr>
            <w:tcW w:w="905" w:type="dxa"/>
          </w:tcPr>
          <w:p w14:paraId="11FC8B75" w14:textId="77777777" w:rsidR="00DA3B38" w:rsidRPr="00024706" w:rsidRDefault="00DA3B38" w:rsidP="007B2164">
            <w:pPr>
              <w:rPr>
                <w:sz w:val="22"/>
                <w:szCs w:val="22"/>
              </w:rPr>
            </w:pPr>
          </w:p>
        </w:tc>
        <w:tc>
          <w:tcPr>
            <w:tcW w:w="3960" w:type="dxa"/>
          </w:tcPr>
          <w:p w14:paraId="207EB30A" w14:textId="77777777" w:rsidR="00DA3B38" w:rsidRPr="00024706" w:rsidRDefault="00DA3B38" w:rsidP="007B2164">
            <w:pPr>
              <w:rPr>
                <w:sz w:val="22"/>
                <w:szCs w:val="22"/>
              </w:rPr>
            </w:pPr>
            <w:r w:rsidRPr="00024706">
              <w:rPr>
                <w:sz w:val="22"/>
                <w:szCs w:val="22"/>
              </w:rPr>
              <w:t>Community-Based Organization</w:t>
            </w:r>
          </w:p>
        </w:tc>
        <w:tc>
          <w:tcPr>
            <w:tcW w:w="432" w:type="dxa"/>
          </w:tcPr>
          <w:p w14:paraId="37A74E91" w14:textId="77777777" w:rsidR="00DA3B38" w:rsidRPr="00024706" w:rsidRDefault="00DA3B38" w:rsidP="007B2164">
            <w:pPr>
              <w:rPr>
                <w:sz w:val="22"/>
                <w:szCs w:val="22"/>
              </w:rPr>
            </w:pPr>
          </w:p>
        </w:tc>
        <w:tc>
          <w:tcPr>
            <w:tcW w:w="5498" w:type="dxa"/>
          </w:tcPr>
          <w:p w14:paraId="287DD28A" w14:textId="77777777" w:rsidR="00DA3B38" w:rsidRPr="00024706" w:rsidRDefault="00DA3B38" w:rsidP="007B2164">
            <w:pPr>
              <w:rPr>
                <w:sz w:val="22"/>
                <w:szCs w:val="22"/>
              </w:rPr>
            </w:pPr>
            <w:r w:rsidRPr="00024706">
              <w:rPr>
                <w:sz w:val="22"/>
                <w:szCs w:val="22"/>
              </w:rPr>
              <w:t>Other:</w:t>
            </w:r>
          </w:p>
        </w:tc>
      </w:tr>
    </w:tbl>
    <w:p w14:paraId="01F18A42" w14:textId="77777777" w:rsidR="00DA3B38" w:rsidRPr="00024706" w:rsidRDefault="00DA3B38" w:rsidP="00DA3B38"/>
    <w:p w14:paraId="2A51C90A" w14:textId="77777777" w:rsidR="00DA3B38" w:rsidRPr="00024706" w:rsidRDefault="00DA3B38" w:rsidP="00DA3B38"/>
    <w:p w14:paraId="1E9A4DEB" w14:textId="77777777" w:rsidR="00DA3B38" w:rsidRPr="00024706" w:rsidRDefault="00DA3B38" w:rsidP="00DA3B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40"/>
        <w:gridCol w:w="2371"/>
        <w:gridCol w:w="316"/>
        <w:gridCol w:w="4063"/>
        <w:gridCol w:w="685"/>
      </w:tblGrid>
      <w:tr w:rsidR="008B2F38" w:rsidRPr="00024706" w14:paraId="5F7A7630" w14:textId="77777777" w:rsidTr="008B2F38">
        <w:tc>
          <w:tcPr>
            <w:tcW w:w="1440" w:type="dxa"/>
            <w:tcBorders>
              <w:top w:val="nil"/>
              <w:left w:val="nil"/>
              <w:bottom w:val="nil"/>
              <w:right w:val="nil"/>
            </w:tcBorders>
            <w:shd w:val="clear" w:color="auto" w:fill="auto"/>
          </w:tcPr>
          <w:p w14:paraId="20ABED37" w14:textId="77777777" w:rsidR="008B2F38" w:rsidRPr="00024706" w:rsidRDefault="008B2F38" w:rsidP="007B2164">
            <w:r w:rsidRPr="00024706">
              <w:t>Amount Requested</w:t>
            </w:r>
          </w:p>
        </w:tc>
        <w:tc>
          <w:tcPr>
            <w:tcW w:w="2371" w:type="dxa"/>
            <w:tcBorders>
              <w:top w:val="nil"/>
              <w:left w:val="nil"/>
              <w:right w:val="nil"/>
            </w:tcBorders>
            <w:shd w:val="clear" w:color="auto" w:fill="auto"/>
          </w:tcPr>
          <w:p w14:paraId="784A5B95" w14:textId="77777777" w:rsidR="008B2F38" w:rsidRPr="00024706" w:rsidRDefault="008B2F38" w:rsidP="007B2164">
            <w:r w:rsidRPr="00024706">
              <w:t>$</w:t>
            </w:r>
          </w:p>
        </w:tc>
        <w:tc>
          <w:tcPr>
            <w:tcW w:w="316" w:type="dxa"/>
            <w:tcBorders>
              <w:top w:val="nil"/>
              <w:left w:val="nil"/>
              <w:bottom w:val="nil"/>
              <w:right w:val="nil"/>
            </w:tcBorders>
            <w:shd w:val="clear" w:color="auto" w:fill="auto"/>
          </w:tcPr>
          <w:p w14:paraId="57A86055" w14:textId="77777777" w:rsidR="008B2F38" w:rsidRPr="00024706" w:rsidRDefault="008B2F38" w:rsidP="007B2164"/>
        </w:tc>
        <w:tc>
          <w:tcPr>
            <w:tcW w:w="4063" w:type="dxa"/>
            <w:tcBorders>
              <w:top w:val="nil"/>
              <w:left w:val="nil"/>
              <w:bottom w:val="nil"/>
              <w:right w:val="nil"/>
            </w:tcBorders>
            <w:shd w:val="clear" w:color="auto" w:fill="auto"/>
          </w:tcPr>
          <w:p w14:paraId="71848ACC" w14:textId="77777777" w:rsidR="008B2F38" w:rsidRPr="00024706" w:rsidRDefault="008B2F38" w:rsidP="007B2164">
            <w:r w:rsidRPr="00024706">
              <w:t>Proposed Number of youth to be served:</w:t>
            </w:r>
          </w:p>
        </w:tc>
        <w:tc>
          <w:tcPr>
            <w:tcW w:w="685" w:type="dxa"/>
            <w:tcBorders>
              <w:top w:val="nil"/>
              <w:left w:val="nil"/>
              <w:right w:val="nil"/>
            </w:tcBorders>
            <w:shd w:val="clear" w:color="auto" w:fill="auto"/>
          </w:tcPr>
          <w:p w14:paraId="04CD9FDC" w14:textId="77777777" w:rsidR="008B2F38" w:rsidRPr="00024706" w:rsidRDefault="008B2F38" w:rsidP="007B2164"/>
        </w:tc>
      </w:tr>
    </w:tbl>
    <w:p w14:paraId="78150346" w14:textId="77777777" w:rsidR="00DA3B38" w:rsidRPr="00024706" w:rsidRDefault="00DA3B38" w:rsidP="00DA3B38"/>
    <w:tbl>
      <w:tblPr>
        <w:tblW w:w="0" w:type="auto"/>
        <w:tblBorders>
          <w:top w:val="single" w:sz="4" w:space="0" w:color="auto"/>
          <w:bottom w:val="single" w:sz="4" w:space="0" w:color="auto"/>
          <w:insideH w:val="single" w:sz="4" w:space="0" w:color="auto"/>
          <w:insideV w:val="single" w:sz="4" w:space="0" w:color="auto"/>
        </w:tblBorders>
        <w:tblCellMar>
          <w:left w:w="29" w:type="dxa"/>
          <w:right w:w="0" w:type="dxa"/>
        </w:tblCellMar>
        <w:tblLook w:val="04A0" w:firstRow="1" w:lastRow="0" w:firstColumn="1" w:lastColumn="0" w:noHBand="0" w:noVBand="1"/>
      </w:tblPr>
      <w:tblGrid>
        <w:gridCol w:w="7049"/>
        <w:gridCol w:w="2970"/>
      </w:tblGrid>
      <w:tr w:rsidR="00DA3B38" w:rsidRPr="00024706" w14:paraId="16CDD838" w14:textId="77777777" w:rsidTr="007B2164">
        <w:tc>
          <w:tcPr>
            <w:tcW w:w="7049" w:type="dxa"/>
            <w:tcBorders>
              <w:top w:val="nil"/>
              <w:bottom w:val="nil"/>
              <w:right w:val="nil"/>
            </w:tcBorders>
            <w:shd w:val="clear" w:color="auto" w:fill="auto"/>
          </w:tcPr>
          <w:p w14:paraId="592B8D96" w14:textId="77777777" w:rsidR="00DA3B38" w:rsidRPr="00024706" w:rsidRDefault="00DA3B38" w:rsidP="007B2164">
            <w:r w:rsidRPr="00024706">
              <w:t xml:space="preserve">Proposed sub-region to be served:  </w:t>
            </w:r>
          </w:p>
        </w:tc>
        <w:tc>
          <w:tcPr>
            <w:tcW w:w="2970" w:type="dxa"/>
            <w:tcBorders>
              <w:top w:val="nil"/>
              <w:left w:val="nil"/>
              <w:bottom w:val="nil"/>
            </w:tcBorders>
            <w:shd w:val="clear" w:color="auto" w:fill="auto"/>
          </w:tcPr>
          <w:p w14:paraId="76E3A8C0" w14:textId="77777777" w:rsidR="00DA3B38" w:rsidRPr="00024706" w:rsidRDefault="00DA3B38" w:rsidP="007B2164"/>
        </w:tc>
      </w:tr>
      <w:tr w:rsidR="00DA3B38" w:rsidRPr="00024706" w14:paraId="1F33107A" w14:textId="77777777" w:rsidTr="007B2164">
        <w:tc>
          <w:tcPr>
            <w:tcW w:w="10019" w:type="dxa"/>
            <w:gridSpan w:val="2"/>
            <w:tcBorders>
              <w:top w:val="nil"/>
            </w:tcBorders>
            <w:shd w:val="clear" w:color="auto" w:fill="auto"/>
          </w:tcPr>
          <w:p w14:paraId="71ECA998" w14:textId="77777777" w:rsidR="00DA3B38" w:rsidRPr="00024706" w:rsidRDefault="00DA3B38" w:rsidP="007B2164"/>
        </w:tc>
      </w:tr>
      <w:tr w:rsidR="00DA3B38" w:rsidRPr="00024706" w14:paraId="30CFA032" w14:textId="77777777" w:rsidTr="007B2164">
        <w:tc>
          <w:tcPr>
            <w:tcW w:w="10019" w:type="dxa"/>
            <w:gridSpan w:val="2"/>
            <w:shd w:val="clear" w:color="auto" w:fill="auto"/>
          </w:tcPr>
          <w:p w14:paraId="050BCD4C" w14:textId="77777777" w:rsidR="00DA3B38" w:rsidRPr="00024706" w:rsidRDefault="00DA3B38" w:rsidP="007B2164"/>
        </w:tc>
      </w:tr>
      <w:tr w:rsidR="00DA3B38" w:rsidRPr="00024706" w14:paraId="71B9DAA3" w14:textId="77777777" w:rsidTr="007B2164">
        <w:tc>
          <w:tcPr>
            <w:tcW w:w="10019" w:type="dxa"/>
            <w:gridSpan w:val="2"/>
            <w:shd w:val="clear" w:color="auto" w:fill="auto"/>
          </w:tcPr>
          <w:p w14:paraId="284171DC" w14:textId="77777777" w:rsidR="00DA3B38" w:rsidRPr="00024706" w:rsidRDefault="00DA3B38" w:rsidP="007B2164"/>
        </w:tc>
      </w:tr>
    </w:tbl>
    <w:p w14:paraId="020597A1" w14:textId="77777777" w:rsidR="00DA3B38" w:rsidRPr="00024706" w:rsidRDefault="00DA3B38" w:rsidP="00DA3B38">
      <w:pPr>
        <w:tabs>
          <w:tab w:val="left" w:pos="9636"/>
        </w:tabs>
        <w:rPr>
          <w:sz w:val="22"/>
          <w:szCs w:val="22"/>
        </w:rPr>
      </w:pPr>
    </w:p>
    <w:p w14:paraId="2B96AB12" w14:textId="77777777" w:rsidR="00DA3B38" w:rsidRPr="00024706" w:rsidRDefault="00DA3B38" w:rsidP="00DA3B38">
      <w:pPr>
        <w:tabs>
          <w:tab w:val="left" w:pos="9636"/>
        </w:tabs>
        <w:rPr>
          <w:sz w:val="22"/>
          <w:szCs w:val="22"/>
        </w:rPr>
      </w:pPr>
    </w:p>
    <w:p w14:paraId="4E2D9221" w14:textId="77777777" w:rsidR="00DA3B38" w:rsidRPr="00024706" w:rsidRDefault="00DA3B38" w:rsidP="00DA3B38">
      <w:pPr>
        <w:tabs>
          <w:tab w:val="left" w:pos="9636"/>
        </w:tabs>
        <w:rPr>
          <w:sz w:val="22"/>
          <w:szCs w:val="22"/>
        </w:rPr>
      </w:pPr>
    </w:p>
    <w:p w14:paraId="454BDC7F" w14:textId="77777777" w:rsidR="00DA3B38" w:rsidRPr="00024706" w:rsidRDefault="00DA3B38" w:rsidP="00DA3B38">
      <w:pPr>
        <w:tabs>
          <w:tab w:val="left" w:pos="9636"/>
        </w:tabs>
        <w:rPr>
          <w:sz w:val="22"/>
          <w:szCs w:val="22"/>
        </w:rPr>
      </w:pPr>
    </w:p>
    <w:p w14:paraId="0A56CC2E" w14:textId="77777777" w:rsidR="00DA3B38" w:rsidRPr="00024706" w:rsidRDefault="00DA3B38" w:rsidP="00DA3B38">
      <w:pPr>
        <w:tabs>
          <w:tab w:val="left" w:pos="9636"/>
        </w:tabs>
        <w:rPr>
          <w:sz w:val="22"/>
          <w:szCs w:val="22"/>
        </w:rPr>
      </w:pPr>
    </w:p>
    <w:p w14:paraId="3EE3C499" w14:textId="77777777" w:rsidR="00DA3B38" w:rsidRPr="00024706" w:rsidRDefault="00DA3B38" w:rsidP="00DA3B38">
      <w:pPr>
        <w:tabs>
          <w:tab w:val="left" w:pos="9636"/>
        </w:tabs>
        <w:rPr>
          <w:b/>
          <w:bCs/>
          <w:sz w:val="22"/>
          <w:szCs w:val="22"/>
        </w:rPr>
      </w:pPr>
      <w:r w:rsidRPr="00024706">
        <w:rPr>
          <w:b/>
          <w:bCs/>
          <w:sz w:val="22"/>
          <w:szCs w:val="22"/>
        </w:rPr>
        <w:t>Responses should be specific, complete and concise.  Use quantifiable information when necessary.  Please number and re-state each highlighted heading.</w:t>
      </w:r>
    </w:p>
    <w:p w14:paraId="42F9EACA" w14:textId="77777777" w:rsidR="00DA3B38" w:rsidRPr="00024706" w:rsidRDefault="00DA3B38" w:rsidP="00DA3B38">
      <w:pPr>
        <w:rPr>
          <w:b/>
          <w:sz w:val="28"/>
          <w:szCs w:val="20"/>
        </w:rPr>
      </w:pPr>
      <w:r w:rsidRPr="00024706">
        <w:rPr>
          <w:b/>
          <w:sz w:val="28"/>
          <w:szCs w:val="20"/>
        </w:rPr>
        <w:br w:type="page"/>
      </w:r>
    </w:p>
    <w:p w14:paraId="7B1A343D" w14:textId="7ABCEF58" w:rsidR="002D24A0" w:rsidRPr="009F4304" w:rsidRDefault="00D74D62" w:rsidP="00D74D62">
      <w:pPr>
        <w:pStyle w:val="Heading1"/>
        <w:pBdr>
          <w:top w:val="single" w:sz="4" w:space="1" w:color="auto"/>
          <w:left w:val="single" w:sz="4" w:space="4" w:color="auto"/>
          <w:bottom w:val="single" w:sz="4" w:space="1" w:color="auto"/>
          <w:right w:val="single" w:sz="4" w:space="6" w:color="auto"/>
        </w:pBdr>
        <w:jc w:val="left"/>
        <w:rPr>
          <w:sz w:val="24"/>
          <w:szCs w:val="18"/>
        </w:rPr>
      </w:pPr>
      <w:r w:rsidRPr="009F4304">
        <w:rPr>
          <w:sz w:val="24"/>
          <w:szCs w:val="18"/>
        </w:rPr>
        <w:lastRenderedPageBreak/>
        <w:t>AGENCY DESCRIPTION (No Points) – One page allowed</w:t>
      </w:r>
    </w:p>
    <w:p w14:paraId="37530AD6" w14:textId="62A02008" w:rsidR="00B9564A" w:rsidRPr="00024706" w:rsidRDefault="75657AA3" w:rsidP="00D63544">
      <w:r w:rsidRPr="00024706">
        <w:t>B</w:t>
      </w:r>
      <w:r w:rsidR="0386C18C" w:rsidRPr="00024706">
        <w:t xml:space="preserve">riefly </w:t>
      </w:r>
      <w:r w:rsidR="6635E7F3" w:rsidRPr="00024706">
        <w:t xml:space="preserve">describe </w:t>
      </w:r>
      <w:r w:rsidR="558080BF" w:rsidRPr="00024706">
        <w:t xml:space="preserve">how the goals and objectives of the </w:t>
      </w:r>
      <w:r w:rsidR="1E85D48A" w:rsidRPr="00024706">
        <w:rPr>
          <w:b/>
          <w:bCs/>
        </w:rPr>
        <w:t>Young Adult Future Force Career Program</w:t>
      </w:r>
      <w:r w:rsidR="558080BF" w:rsidRPr="00024706">
        <w:t xml:space="preserve"> </w:t>
      </w:r>
      <w:r w:rsidR="00C37C1A" w:rsidRPr="00024706">
        <w:t>fit</w:t>
      </w:r>
      <w:r w:rsidR="558080BF" w:rsidRPr="00024706">
        <w:t xml:space="preserve"> with </w:t>
      </w:r>
      <w:r w:rsidR="6635E7F3" w:rsidRPr="00024706">
        <w:t>your agency’s</w:t>
      </w:r>
      <w:r w:rsidR="558080BF" w:rsidRPr="00024706">
        <w:t xml:space="preserve"> vision,</w:t>
      </w:r>
      <w:r w:rsidR="6635E7F3" w:rsidRPr="00024706">
        <w:t xml:space="preserve"> mission and </w:t>
      </w:r>
      <w:r w:rsidR="558080BF" w:rsidRPr="00024706">
        <w:t>programs</w:t>
      </w:r>
      <w:r w:rsidR="3F1C4784" w:rsidRPr="00024706">
        <w:t xml:space="preserve">.  </w:t>
      </w:r>
    </w:p>
    <w:p w14:paraId="07D38531" w14:textId="77777777" w:rsidR="00B9564A" w:rsidRPr="00024706" w:rsidRDefault="00B9564A" w:rsidP="00D63544"/>
    <w:p w14:paraId="005750CE" w14:textId="15632B27" w:rsidR="00B9564A" w:rsidRPr="009069F2" w:rsidRDefault="008F3EBB" w:rsidP="00737E22">
      <w:pPr>
        <w:pStyle w:val="Heading2"/>
        <w:pBdr>
          <w:top w:val="single" w:sz="4" w:space="1" w:color="auto"/>
          <w:left w:val="single" w:sz="4" w:space="4" w:color="auto"/>
          <w:bottom w:val="single" w:sz="4" w:space="1" w:color="auto"/>
          <w:right w:val="single" w:sz="4" w:space="4" w:color="auto"/>
        </w:pBdr>
      </w:pPr>
      <w:r w:rsidRPr="009069F2">
        <w:t xml:space="preserve">Section I: STATEMENT OF </w:t>
      </w:r>
      <w:r w:rsidR="0076419E" w:rsidRPr="009069F2">
        <w:t>NEED (</w:t>
      </w:r>
      <w:r w:rsidRPr="009069F2">
        <w:t>10 Points) – Two pages allowed</w:t>
      </w:r>
    </w:p>
    <w:p w14:paraId="2AF3FC29" w14:textId="2941A580" w:rsidR="002E212C" w:rsidRPr="00024706" w:rsidRDefault="3F1C4784" w:rsidP="00511FA9">
      <w:pPr>
        <w:pStyle w:val="ListParagraph"/>
        <w:numPr>
          <w:ilvl w:val="0"/>
          <w:numId w:val="8"/>
        </w:numPr>
        <w:spacing w:before="240"/>
        <w:rPr>
          <w:rFonts w:eastAsiaTheme="minorEastAsia"/>
        </w:rPr>
      </w:pPr>
      <w:r w:rsidRPr="00024706">
        <w:t xml:space="preserve">Describe </w:t>
      </w:r>
      <w:r w:rsidR="1E85D48A" w:rsidRPr="00024706">
        <w:t>the out-of-</w:t>
      </w:r>
      <w:r w:rsidR="622FFDBD" w:rsidRPr="00024706">
        <w:t>school youth</w:t>
      </w:r>
      <w:r w:rsidR="6635E7F3" w:rsidRPr="00024706">
        <w:t xml:space="preserve"> population</w:t>
      </w:r>
      <w:r w:rsidR="1E85D48A" w:rsidRPr="00024706">
        <w:t xml:space="preserve"> in the specific geographic sub-region</w:t>
      </w:r>
      <w:r w:rsidR="6635E7F3" w:rsidRPr="00024706">
        <w:t xml:space="preserve"> to be served through this proposal</w:t>
      </w:r>
      <w:r w:rsidR="00C37C1A" w:rsidRPr="00024706">
        <w:rPr>
          <w:rFonts w:eastAsiaTheme="minorEastAsia"/>
        </w:rPr>
        <w:t>. The</w:t>
      </w:r>
      <w:r w:rsidR="002E212C" w:rsidRPr="00024706">
        <w:rPr>
          <w:rFonts w:eastAsiaTheme="minorEastAsia"/>
        </w:rPr>
        <w:t xml:space="preserve"> response must include the barriers to educational attainment, career readiness, and employment, and should demonstrate the need through the use of statistics, labor market information, and other relevant data points. </w:t>
      </w:r>
    </w:p>
    <w:p w14:paraId="34E86393" w14:textId="77777777" w:rsidR="007A34B3" w:rsidRPr="007A34B3" w:rsidRDefault="007A34B3" w:rsidP="007A34B3">
      <w:pPr>
        <w:pStyle w:val="ListParagraph"/>
        <w:numPr>
          <w:ilvl w:val="0"/>
          <w:numId w:val="8"/>
        </w:numPr>
        <w:rPr>
          <w:rStyle w:val="Emphasis"/>
          <w:rFonts w:eastAsiaTheme="minorEastAsia"/>
          <w:i w:val="0"/>
          <w:iCs w:val="0"/>
        </w:rPr>
      </w:pPr>
      <w:r w:rsidRPr="007A34B3">
        <w:rPr>
          <w:rStyle w:val="Emphasis"/>
          <w:rFonts w:eastAsiaTheme="minorEastAsia"/>
          <w:i w:val="0"/>
          <w:iCs w:val="0"/>
        </w:rPr>
        <w:t>Additionally, address any barriers unique to the sub-region that the bidder is proposing to serve, highlighting specific challenges that may impact this population’s access to resources and opportunities. If the bidder has no direct experience working with youth, please provide information on transferable experience along with the previously required statistics and statistics regarding this targeted population.</w:t>
      </w:r>
    </w:p>
    <w:p w14:paraId="6D1D7B4C" w14:textId="77777777" w:rsidR="002E212C" w:rsidRPr="00024706" w:rsidRDefault="002E212C" w:rsidP="002E212C">
      <w:pPr>
        <w:rPr>
          <w:rFonts w:eastAsiaTheme="minorEastAsia"/>
        </w:rPr>
      </w:pPr>
    </w:p>
    <w:p w14:paraId="5BB82E6D" w14:textId="1F0FFA9D" w:rsidR="005F635D" w:rsidRPr="00024706" w:rsidRDefault="005F635D" w:rsidP="002E212C">
      <w:pPr>
        <w:rPr>
          <w:b/>
          <w:color w:val="000000"/>
          <w:sz w:val="22"/>
          <w:szCs w:val="22"/>
          <w:u w:val="single"/>
          <w:bdr w:val="single" w:sz="4" w:space="0" w:color="auto"/>
          <w:shd w:val="clear" w:color="auto" w:fill="E6E6E6"/>
        </w:rPr>
      </w:pPr>
    </w:p>
    <w:p w14:paraId="298468C9" w14:textId="4736F817" w:rsidR="0099239B" w:rsidRPr="009069F2" w:rsidRDefault="008F3EBB" w:rsidP="009069F2">
      <w:pPr>
        <w:pStyle w:val="Heading2"/>
        <w:pBdr>
          <w:top w:val="single" w:sz="4" w:space="1" w:color="auto"/>
          <w:left w:val="single" w:sz="4" w:space="4" w:color="auto"/>
          <w:bottom w:val="single" w:sz="4" w:space="1" w:color="auto"/>
          <w:right w:val="single" w:sz="4" w:space="4" w:color="auto"/>
        </w:pBdr>
      </w:pPr>
      <w:r w:rsidRPr="009069F2">
        <w:t xml:space="preserve">Section II. ADMINISTRATIVE/ORGANIZATIONAL </w:t>
      </w:r>
      <w:r w:rsidR="0076419E" w:rsidRPr="009069F2">
        <w:t>CAPACITY (</w:t>
      </w:r>
      <w:r w:rsidRPr="009069F2">
        <w:t>10 Points) – Five pages allowed</w:t>
      </w:r>
    </w:p>
    <w:p w14:paraId="5CD79812" w14:textId="77777777" w:rsidR="004D2D21" w:rsidRPr="00024706" w:rsidRDefault="004D2D21" w:rsidP="00511FA9">
      <w:pPr>
        <w:pStyle w:val="ListParagraph"/>
        <w:numPr>
          <w:ilvl w:val="0"/>
          <w:numId w:val="10"/>
        </w:numPr>
        <w:spacing w:before="240"/>
        <w:rPr>
          <w:rFonts w:eastAsiaTheme="minorEastAsia"/>
        </w:rPr>
      </w:pPr>
      <w:bookmarkStart w:id="7" w:name="_Hlk180675427"/>
      <w:r w:rsidRPr="00024706">
        <w:rPr>
          <w:rFonts w:eastAsiaTheme="minorEastAsia"/>
        </w:rPr>
        <w:t xml:space="preserve">Describe the program management and administrative staff responsible for implementing the various components of the Youth Innovation Program, including the participant-to-case manager ratios. Additionally, provide an overview of the general staffing pattern of both the administrative team and the frontline service delivery team, including the percentage of time allocated to each role. </w:t>
      </w:r>
    </w:p>
    <w:p w14:paraId="55F1E1C0"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Describe the program manager’s qualifications and level of experience to demonstrate their capability in leading the program effectively.</w:t>
      </w:r>
    </w:p>
    <w:p w14:paraId="3B6E5C37"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Provide an overview of your agency's typical staffing structure for both the administrative team and the frontline service delivery system. Be sure to include caseload ratios and the compliance mechanisms in place.</w:t>
      </w:r>
    </w:p>
    <w:p w14:paraId="13D47F2D"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Describe your agency’s systems, processes and administrative controls that will enable you to comply with Federal and State rules and regulations related to fiscal and administrative requirements.</w:t>
      </w:r>
    </w:p>
    <w:p w14:paraId="5A1FA8FA"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 xml:space="preserve">Describe your agency’s systems, processes and administrative controls that will support performance management requirements. Explain how your agency collects and manages data that allows for accurate and timely reporting of performance outcomes.  Include a description of the data management software and resources utilized for performance reporting, such as CalJOBS, and detail your agency’s ability to effectively use and learn new reporting systems as needed. </w:t>
      </w:r>
    </w:p>
    <w:p w14:paraId="0BA2718A"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Describe your agency’s goals and capabilities in relation to trauma-informed care training and practices. Emphasize how your organization will strategically integrate mental health referrals into your program framework to support and empower youth.</w:t>
      </w:r>
    </w:p>
    <w:p w14:paraId="71EA7221" w14:textId="77777777" w:rsidR="004D2D21" w:rsidRPr="00024706" w:rsidRDefault="004D2D21" w:rsidP="00511FA9">
      <w:pPr>
        <w:pStyle w:val="ListParagraph"/>
        <w:numPr>
          <w:ilvl w:val="0"/>
          <w:numId w:val="10"/>
        </w:numPr>
        <w:spacing w:before="240"/>
        <w:rPr>
          <w:rFonts w:eastAsiaTheme="minorEastAsia"/>
        </w:rPr>
      </w:pPr>
      <w:r w:rsidRPr="00024706">
        <w:rPr>
          <w:rFonts w:eastAsiaTheme="minorEastAsia"/>
        </w:rPr>
        <w:t xml:space="preserve">Describe your agency’s experience in leading and participating in comprehensive partnerships that include a wide range of stakeholders, particularly focusing on collaborations with high-quality employers. Additionally, detail your agency’s experience in implementing workforce-focused youth programs, emphasizing the strategies used to connect youth with valuable resources and employment opportunities. If your agency has not previously worked directly with youth, describe relevant experiences in engaging similar populations or in workforce development initiatives that demonstrate </w:t>
      </w:r>
      <w:r w:rsidRPr="00024706">
        <w:rPr>
          <w:rFonts w:eastAsiaTheme="minorEastAsia"/>
        </w:rPr>
        <w:lastRenderedPageBreak/>
        <w:t>your capability to effectively support and empower young individuals. Highlight any transferable skills, knowledge, and practices that can be applied to successfully implement youth programs moving forward.</w:t>
      </w:r>
    </w:p>
    <w:p w14:paraId="21308128" w14:textId="2B27E7E8" w:rsidR="004D2D21" w:rsidRPr="009069F2" w:rsidRDefault="004D2D21" w:rsidP="009069F2">
      <w:pPr>
        <w:pStyle w:val="ListParagraph"/>
        <w:numPr>
          <w:ilvl w:val="0"/>
          <w:numId w:val="10"/>
        </w:numPr>
        <w:spacing w:before="240"/>
        <w:rPr>
          <w:rFonts w:eastAsiaTheme="minorEastAsia"/>
        </w:rPr>
      </w:pPr>
      <w:r w:rsidRPr="00024706">
        <w:rPr>
          <w:rFonts w:eastAsiaTheme="minorEastAsia"/>
        </w:rPr>
        <w:t>Provide examples of your agency’s track record administering Federal, State, and/or other grants, highlighting specific projects and the context in which they were implemented. For each grant, include a brief overview of the funding source and purpose, as well as the duration of the grant. Discuss the programmatic goals established at the onset of each project, detailing how these objectives aligned with community needs and the overarching mission of your agency.</w:t>
      </w:r>
      <w:bookmarkEnd w:id="7"/>
    </w:p>
    <w:p w14:paraId="4688159A" w14:textId="77777777" w:rsidR="006C1815" w:rsidRPr="00024706" w:rsidRDefault="006C1815" w:rsidP="009758E2">
      <w:pPr>
        <w:rPr>
          <w:b/>
          <w:color w:val="FF0000"/>
        </w:rPr>
      </w:pPr>
    </w:p>
    <w:p w14:paraId="742FB435" w14:textId="73B79583" w:rsidR="005F635D" w:rsidRPr="00024706" w:rsidRDefault="009069F2" w:rsidP="009069F2">
      <w:pPr>
        <w:pStyle w:val="Heading2"/>
        <w:pBdr>
          <w:top w:val="single" w:sz="4" w:space="1" w:color="auto"/>
          <w:left w:val="single" w:sz="4" w:space="4" w:color="auto"/>
          <w:bottom w:val="single" w:sz="4" w:space="1" w:color="auto"/>
          <w:right w:val="single" w:sz="4" w:space="4" w:color="auto"/>
        </w:pBdr>
      </w:pPr>
      <w:r w:rsidRPr="009069F2">
        <w:t>Section III. DEMONSTRATED PERFORMANCE/ABILITY (15 Points) – Six pages allowed</w:t>
      </w:r>
    </w:p>
    <w:p w14:paraId="671111C2" w14:textId="60BF9866"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 xml:space="preserve">Describe your prior experience working with marginalized youth or similar targeted population. include the number of years; indicate what performance goals were </w:t>
      </w:r>
      <w:r w:rsidR="0076419E" w:rsidRPr="00024706">
        <w:rPr>
          <w:rFonts w:eastAsiaTheme="minorEastAsia"/>
        </w:rPr>
        <w:t>required.</w:t>
      </w:r>
    </w:p>
    <w:p w14:paraId="14E32FF2" w14:textId="77777777"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 xml:space="preserve">If you do not have previous experience serving marginalized youth, how do you intend to initiate contact and develop such services? Document relevant experience in services to marginalized youth, standardized case management and follow-up and program outcomes, including those with administering performance-based contracts. </w:t>
      </w:r>
    </w:p>
    <w:p w14:paraId="6AB3230A" w14:textId="77777777"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 xml:space="preserve">Share the program performance data from similar programs you have implemented in the past, including the following metrics: the </w:t>
      </w:r>
      <w:r w:rsidRPr="00024706">
        <w:rPr>
          <w:rFonts w:eastAsiaTheme="minorEastAsia"/>
          <w:b/>
          <w:bCs/>
        </w:rPr>
        <w:t>number</w:t>
      </w:r>
      <w:r w:rsidRPr="00024706">
        <w:rPr>
          <w:rFonts w:eastAsiaTheme="minorEastAsia"/>
        </w:rPr>
        <w:t xml:space="preserve"> and </w:t>
      </w:r>
      <w:r w:rsidRPr="00024706">
        <w:rPr>
          <w:rFonts w:eastAsiaTheme="minorEastAsia"/>
          <w:b/>
          <w:bCs/>
        </w:rPr>
        <w:t>percentage</w:t>
      </w:r>
      <w:r w:rsidRPr="00024706">
        <w:rPr>
          <w:rFonts w:eastAsiaTheme="minorEastAsia"/>
        </w:rPr>
        <w:t xml:space="preserve"> of participants enrolled compared to the established goals, the number and percentage of participants engaged in occupational training in relation to the goals, the number of youth and young adults placed in employment, and other relevant statistics. Additionally, outline the planned number of enrollments and activities, as well as the outcome goals set for the programs, and specify the actual goals that were achieved.</w:t>
      </w:r>
    </w:p>
    <w:p w14:paraId="75542573" w14:textId="77777777"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 xml:space="preserve">Provide information on funding sources; include information on how these funding sources have been utilized in past projects, any matching funds that may be required, and the overall impact of this funding on your agency's capacity to deliver services effectively. </w:t>
      </w:r>
    </w:p>
    <w:p w14:paraId="382D9F6B" w14:textId="77777777"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 xml:space="preserve">Include a summary of the two most recent program evaluations or monitoring review reports related to workforce development conducted by an external agency that has purchased your services. In your summary, detail the key findings and recommendations from each evaluation, highlighting any strengths identified in your programs as well as areas for improvement. </w:t>
      </w:r>
    </w:p>
    <w:p w14:paraId="4949A26A" w14:textId="77777777" w:rsidR="004D2D21" w:rsidRPr="00024706" w:rsidRDefault="004D2D21" w:rsidP="00511FA9">
      <w:pPr>
        <w:pStyle w:val="ListParagraph"/>
        <w:numPr>
          <w:ilvl w:val="0"/>
          <w:numId w:val="9"/>
        </w:numPr>
        <w:spacing w:before="240"/>
        <w:rPr>
          <w:rFonts w:eastAsiaTheme="minorEastAsia"/>
          <w:color w:val="000000" w:themeColor="text1"/>
        </w:rPr>
      </w:pPr>
      <w:r w:rsidRPr="00024706">
        <w:rPr>
          <w:rFonts w:eastAsiaTheme="minorEastAsia"/>
        </w:rPr>
        <w:t>If a corrective action plan was required, explain how the identified issues were addressed, including specific steps taken, timelines for implementation, and any follow-up actions to ensure compliance and enhance program effectiveness. Additionally, describe the outcomes achieved as a result of these improvements and any feedback received from the external agency regarding your agency’s responsiveness and commitment to quality service delivery.</w:t>
      </w:r>
    </w:p>
    <w:p w14:paraId="28E88E7B" w14:textId="77777777" w:rsidR="004D2D21" w:rsidRPr="00024706" w:rsidRDefault="004D2D21" w:rsidP="004D2D21">
      <w:pPr>
        <w:rPr>
          <w:sz w:val="20"/>
          <w:szCs w:val="20"/>
        </w:rPr>
      </w:pPr>
    </w:p>
    <w:p w14:paraId="4CA00359" w14:textId="2BAD64AD" w:rsidR="00AF3B17" w:rsidRPr="00024706" w:rsidRDefault="009069F2" w:rsidP="009069F2">
      <w:pPr>
        <w:pStyle w:val="Heading2"/>
        <w:pBdr>
          <w:top w:val="single" w:sz="4" w:space="1" w:color="auto"/>
          <w:left w:val="single" w:sz="4" w:space="4" w:color="auto"/>
          <w:bottom w:val="single" w:sz="4" w:space="1" w:color="auto"/>
          <w:right w:val="single" w:sz="4" w:space="4" w:color="auto"/>
        </w:pBdr>
      </w:pPr>
      <w:r w:rsidRPr="009069F2">
        <w:t>Section IV. STRATEGY AND PROGRAM WORKPLAN (</w:t>
      </w:r>
      <w:r w:rsidR="00230CEC">
        <w:t>25</w:t>
      </w:r>
      <w:r w:rsidRPr="009069F2">
        <w:t xml:space="preserve"> Points in total) – Twelve pages allowed</w:t>
      </w:r>
    </w:p>
    <w:p w14:paraId="59EBB4C6" w14:textId="7CAFD811" w:rsidR="004D2D21" w:rsidRPr="009069F2" w:rsidRDefault="004D2D21" w:rsidP="009069F2">
      <w:pPr>
        <w:pStyle w:val="Heading3"/>
        <w:rPr>
          <w:rFonts w:eastAsiaTheme="minorEastAsia"/>
        </w:rPr>
      </w:pPr>
      <w:r w:rsidRPr="009069F2">
        <w:rPr>
          <w:rFonts w:eastAsiaTheme="minorEastAsia"/>
        </w:rPr>
        <w:t xml:space="preserve">Outreach, Recruitment, and Orientation of Participants for </w:t>
      </w:r>
      <w:r w:rsidR="001B2B57" w:rsidRPr="009069F2">
        <w:rPr>
          <w:rFonts w:eastAsiaTheme="minorEastAsia"/>
        </w:rPr>
        <w:t>Out-of</w:t>
      </w:r>
      <w:r w:rsidRPr="009069F2">
        <w:rPr>
          <w:rFonts w:eastAsiaTheme="minorEastAsia"/>
        </w:rPr>
        <w:t xml:space="preserve">-School Youth </w:t>
      </w:r>
    </w:p>
    <w:p w14:paraId="34FB48F8" w14:textId="72B72619" w:rsidR="004D2D21" w:rsidRPr="00024706" w:rsidRDefault="004D2D21" w:rsidP="000B1B02">
      <w:pPr>
        <w:numPr>
          <w:ilvl w:val="0"/>
          <w:numId w:val="11"/>
        </w:numPr>
        <w:spacing w:before="240"/>
        <w:rPr>
          <w:sz w:val="22"/>
          <w:szCs w:val="22"/>
        </w:rPr>
      </w:pPr>
      <w:r w:rsidRPr="00024706">
        <w:rPr>
          <w:sz w:val="22"/>
          <w:szCs w:val="22"/>
        </w:rPr>
        <w:t>Describe your strategies to identify, recruit, and enroll the individuals you will be serving, emphasizing a mix of street outreach and other outreach methods, such as advertising and community engagement. Detail the specific strategies and resources you will employ to ensure an adequate number of eligible clients are recruited to meet your enrollment goals.</w:t>
      </w:r>
    </w:p>
    <w:p w14:paraId="0A2C911A" w14:textId="2B813C45" w:rsidR="004D2D21" w:rsidRPr="00024706" w:rsidRDefault="004D2D21" w:rsidP="000B1B02">
      <w:pPr>
        <w:numPr>
          <w:ilvl w:val="0"/>
          <w:numId w:val="11"/>
        </w:numPr>
        <w:spacing w:before="240"/>
        <w:rPr>
          <w:sz w:val="22"/>
          <w:szCs w:val="22"/>
        </w:rPr>
      </w:pPr>
      <w:r w:rsidRPr="00024706">
        <w:rPr>
          <w:sz w:val="22"/>
          <w:szCs w:val="22"/>
        </w:rPr>
        <w:lastRenderedPageBreak/>
        <w:t xml:space="preserve">Explain how you will ensure that all applicants and participants are informed about the complete range of available services they may receive, including those offered through the WIOA system as well as other non-WIOA training and educational programs. This also includes your organization’s ability to integrate supportive services, stipends, and incentives as needed and in alignment with ACWDB’s policies on </w:t>
      </w:r>
      <w:hyperlink r:id="rId32" w:history="1">
        <w:r w:rsidRPr="00024706">
          <w:rPr>
            <w:rStyle w:val="Hyperlink"/>
            <w:sz w:val="22"/>
            <w:szCs w:val="22"/>
          </w:rPr>
          <w:t>supportive services</w:t>
        </w:r>
      </w:hyperlink>
      <w:r w:rsidRPr="00024706">
        <w:rPr>
          <w:sz w:val="22"/>
          <w:szCs w:val="22"/>
        </w:rPr>
        <w:t xml:space="preserve"> and </w:t>
      </w:r>
      <w:hyperlink r:id="rId33" w:history="1">
        <w:r w:rsidRPr="00024706">
          <w:rPr>
            <w:rStyle w:val="Hyperlink"/>
            <w:sz w:val="22"/>
            <w:szCs w:val="22"/>
          </w:rPr>
          <w:t>stipends/incentives</w:t>
        </w:r>
      </w:hyperlink>
    </w:p>
    <w:p w14:paraId="0800C584" w14:textId="5150BE48" w:rsidR="004D2D21" w:rsidRPr="00024706" w:rsidRDefault="000B1B02" w:rsidP="000B1B02">
      <w:pPr>
        <w:numPr>
          <w:ilvl w:val="0"/>
          <w:numId w:val="11"/>
        </w:numPr>
        <w:spacing w:before="240"/>
        <w:rPr>
          <w:sz w:val="22"/>
          <w:szCs w:val="22"/>
        </w:rPr>
      </w:pPr>
      <w:r w:rsidRPr="00024706">
        <w:rPr>
          <w:sz w:val="22"/>
          <w:szCs w:val="22"/>
        </w:rPr>
        <w:t>Provide</w:t>
      </w:r>
      <w:r w:rsidR="004D2D21" w:rsidRPr="00024706">
        <w:rPr>
          <w:sz w:val="22"/>
          <w:szCs w:val="22"/>
        </w:rPr>
        <w:t xml:space="preserve"> a detailed description of your orientation process. Additionally, outline how participants are introduced to the program's goals, available services, expectations, and key staff members. Highlight how you ensure that participants understand their responsibilities and the full range of support services offered throughout the program.</w:t>
      </w:r>
    </w:p>
    <w:p w14:paraId="5470CB1C" w14:textId="3FC08048" w:rsidR="004D2D21" w:rsidRPr="009069F2" w:rsidRDefault="004D2D21" w:rsidP="009069F2">
      <w:pPr>
        <w:pStyle w:val="Heading3"/>
        <w:rPr>
          <w:rFonts w:eastAsiaTheme="minorEastAsia"/>
        </w:rPr>
      </w:pPr>
      <w:r w:rsidRPr="009069F2">
        <w:rPr>
          <w:rFonts w:eastAsiaTheme="minorEastAsia"/>
        </w:rPr>
        <w:t xml:space="preserve">Intake Activities </w:t>
      </w:r>
    </w:p>
    <w:p w14:paraId="7DFC74B3" w14:textId="6779C9F3" w:rsidR="004D2D21" w:rsidRPr="00024706" w:rsidRDefault="004D2D21" w:rsidP="000B1B02">
      <w:pPr>
        <w:numPr>
          <w:ilvl w:val="0"/>
          <w:numId w:val="12"/>
        </w:numPr>
        <w:spacing w:before="240"/>
        <w:rPr>
          <w:sz w:val="22"/>
          <w:szCs w:val="22"/>
        </w:rPr>
      </w:pPr>
      <w:r w:rsidRPr="00024706">
        <w:rPr>
          <w:sz w:val="22"/>
          <w:szCs w:val="22"/>
        </w:rPr>
        <w:t xml:space="preserve">Describe your intake process. Please indicate the location at which intake including how individuals with accessibility constraints are accommodated. Please explain the steps involved in assessing participants' needs, collecting relevant information, and determining service eligibility. Highlight how the intake process identifies and addresses any specific accessibility challenges, ensuring that all participants can fully engage in the program. Describe if any activities that will take place at that time (if any). </w:t>
      </w:r>
    </w:p>
    <w:p w14:paraId="3B13803F" w14:textId="7AD6C1FC" w:rsidR="004D2D21" w:rsidRPr="00024706" w:rsidRDefault="004D2D21" w:rsidP="000B1B02">
      <w:pPr>
        <w:numPr>
          <w:ilvl w:val="0"/>
          <w:numId w:val="12"/>
        </w:numPr>
        <w:spacing w:before="240"/>
        <w:rPr>
          <w:sz w:val="22"/>
          <w:szCs w:val="22"/>
        </w:rPr>
      </w:pPr>
      <w:r w:rsidRPr="00024706">
        <w:rPr>
          <w:sz w:val="22"/>
          <w:szCs w:val="22"/>
        </w:rPr>
        <w:t>Explain what other factors will be considered to determine the appropriateness of services for participants enrolled into your Youth Innovation Program? Highlight any tools or criteria used to assess readiness and the suitability of services to promote successful outcomes for each participant.</w:t>
      </w:r>
    </w:p>
    <w:p w14:paraId="762BCB8C" w14:textId="77777777" w:rsidR="004D2D21" w:rsidRPr="00024706" w:rsidRDefault="004D2D21" w:rsidP="000B1B02">
      <w:pPr>
        <w:numPr>
          <w:ilvl w:val="0"/>
          <w:numId w:val="12"/>
        </w:numPr>
        <w:spacing w:before="240"/>
        <w:rPr>
          <w:sz w:val="22"/>
          <w:szCs w:val="22"/>
        </w:rPr>
      </w:pPr>
      <w:r w:rsidRPr="00024706">
        <w:rPr>
          <w:sz w:val="22"/>
          <w:szCs w:val="22"/>
        </w:rPr>
        <w:t>Describe how you will evaluate objective assessment of academic levels, skills levels, and service needs     of each participant.  How will you develop an individual service strategy that identifies the employment     goals, appropriate achievement objectives, and appropriate services for the participants taking into     account the assessment conducted and plan for each youth?  What will this plan include?</w:t>
      </w:r>
    </w:p>
    <w:p w14:paraId="092CB1D3" w14:textId="77777777" w:rsidR="004D2D21" w:rsidRPr="00024706" w:rsidRDefault="004D2D21" w:rsidP="004D2D21">
      <w:pPr>
        <w:rPr>
          <w:sz w:val="22"/>
          <w:szCs w:val="22"/>
        </w:rPr>
      </w:pPr>
    </w:p>
    <w:p w14:paraId="4F01D355" w14:textId="6702528F" w:rsidR="004D2D21" w:rsidRPr="009069F2" w:rsidRDefault="004D2D21" w:rsidP="009069F2">
      <w:pPr>
        <w:pStyle w:val="Heading3"/>
      </w:pPr>
      <w:r w:rsidRPr="009069F2">
        <w:t>Education, Training, and Employment</w:t>
      </w:r>
    </w:p>
    <w:p w14:paraId="10E46B60" w14:textId="6F5CDC59" w:rsidR="004D2D21" w:rsidRPr="00024706" w:rsidRDefault="004D2D21" w:rsidP="000B1B02">
      <w:pPr>
        <w:numPr>
          <w:ilvl w:val="0"/>
          <w:numId w:val="5"/>
        </w:numPr>
        <w:spacing w:before="240"/>
        <w:rPr>
          <w:sz w:val="22"/>
          <w:szCs w:val="22"/>
        </w:rPr>
      </w:pPr>
      <w:r w:rsidRPr="00024706">
        <w:rPr>
          <w:sz w:val="22"/>
          <w:szCs w:val="22"/>
        </w:rPr>
        <w:t>Describe how you will provide effective academic/career guidance to youth to ensure their successful completion of the program in working toward their academic and/or career goals. Additionally, explain how you will facilitate access to relevant educational resources, training programs, and job placement services to empower youth in navigating their academic and career pathways effectively.</w:t>
      </w:r>
    </w:p>
    <w:p w14:paraId="3829E5BA" w14:textId="7AF243DD" w:rsidR="004D2D21" w:rsidRPr="00024706" w:rsidRDefault="004D2D21" w:rsidP="000B1B02">
      <w:pPr>
        <w:numPr>
          <w:ilvl w:val="0"/>
          <w:numId w:val="5"/>
        </w:numPr>
        <w:spacing w:before="240"/>
        <w:rPr>
          <w:sz w:val="22"/>
          <w:szCs w:val="22"/>
        </w:rPr>
      </w:pPr>
      <w:r w:rsidRPr="00024706">
        <w:rPr>
          <w:sz w:val="22"/>
          <w:szCs w:val="22"/>
        </w:rPr>
        <w:t>Describe how you will engage participants in training opportunities in career pathways aligned with the ISOF and how you plan on engaging employers for placement opportunities.</w:t>
      </w:r>
    </w:p>
    <w:p w14:paraId="62DE37A6" w14:textId="1ACD4A7A" w:rsidR="004D2D21" w:rsidRPr="00024706" w:rsidRDefault="004D2D21" w:rsidP="000B1B02">
      <w:pPr>
        <w:numPr>
          <w:ilvl w:val="0"/>
          <w:numId w:val="5"/>
        </w:numPr>
        <w:spacing w:before="240"/>
        <w:rPr>
          <w:sz w:val="22"/>
          <w:szCs w:val="22"/>
        </w:rPr>
      </w:pPr>
      <w:r w:rsidRPr="00024706">
        <w:rPr>
          <w:sz w:val="22"/>
          <w:szCs w:val="22"/>
        </w:rPr>
        <w:t>Describe the services that you will provide to special populations if any, i.e., foster youth, justice- involved youth, pregnant/parenting youth, youth with disabilities, and other marginalized youth populations.  Include strategies that will be used to recruit and retain targeted youth.</w:t>
      </w:r>
    </w:p>
    <w:p w14:paraId="0209B7FF" w14:textId="737E7056" w:rsidR="004D2D21" w:rsidRPr="00024706" w:rsidRDefault="004D2D21" w:rsidP="000B1B02">
      <w:pPr>
        <w:numPr>
          <w:ilvl w:val="0"/>
          <w:numId w:val="5"/>
        </w:numPr>
        <w:spacing w:before="240"/>
        <w:rPr>
          <w:i/>
          <w:iCs/>
          <w:sz w:val="22"/>
          <w:szCs w:val="22"/>
        </w:rPr>
      </w:pPr>
      <w:r w:rsidRPr="00024706">
        <w:rPr>
          <w:sz w:val="22"/>
          <w:szCs w:val="22"/>
        </w:rPr>
        <w:t xml:space="preserve">Please describe how your program design will incorporate each of the </w:t>
      </w:r>
      <w:r w:rsidRPr="00024706">
        <w:rPr>
          <w:b/>
          <w:bCs/>
          <w:sz w:val="22"/>
          <w:szCs w:val="22"/>
        </w:rPr>
        <w:t>WIOA mandated 14 elements (</w:t>
      </w:r>
      <w:hyperlink w:anchor="_Table_1._WIOA" w:history="1">
        <w:r w:rsidRPr="000A7B7B">
          <w:rPr>
            <w:rStyle w:val="Hyperlink"/>
            <w:b/>
            <w:bCs/>
            <w:sz w:val="22"/>
            <w:szCs w:val="22"/>
          </w:rPr>
          <w:t>See Table 1 below</w:t>
        </w:r>
      </w:hyperlink>
      <w:r w:rsidRPr="00024706">
        <w:rPr>
          <w:b/>
          <w:bCs/>
          <w:sz w:val="22"/>
          <w:szCs w:val="22"/>
        </w:rPr>
        <w:t>)</w:t>
      </w:r>
      <w:r w:rsidRPr="00024706">
        <w:rPr>
          <w:sz w:val="22"/>
          <w:szCs w:val="22"/>
        </w:rPr>
        <w:t xml:space="preserve">.  For each element, please explain </w:t>
      </w:r>
      <w:r w:rsidRPr="00024706" w:rsidDel="00B650E3">
        <w:rPr>
          <w:sz w:val="22"/>
          <w:szCs w:val="22"/>
        </w:rPr>
        <w:t>what the</w:t>
      </w:r>
      <w:r w:rsidRPr="00024706">
        <w:rPr>
          <w:sz w:val="22"/>
          <w:szCs w:val="22"/>
        </w:rPr>
        <w:t xml:space="preserve"> specific </w:t>
      </w:r>
      <w:r w:rsidR="0076419E" w:rsidRPr="00024706">
        <w:rPr>
          <w:sz w:val="22"/>
          <w:szCs w:val="22"/>
        </w:rPr>
        <w:t>activities,</w:t>
      </w:r>
      <w:r w:rsidRPr="00024706">
        <w:rPr>
          <w:sz w:val="22"/>
          <w:szCs w:val="22"/>
        </w:rPr>
        <w:t xml:space="preserve"> the method of delivery and title of responsible staff person/partner organization.  </w:t>
      </w:r>
    </w:p>
    <w:p w14:paraId="49E45933" w14:textId="77777777" w:rsidR="004D2D21" w:rsidRPr="00024706" w:rsidRDefault="004D2D21" w:rsidP="000B1B02">
      <w:pPr>
        <w:numPr>
          <w:ilvl w:val="0"/>
          <w:numId w:val="5"/>
        </w:numPr>
        <w:spacing w:before="240"/>
        <w:rPr>
          <w:sz w:val="22"/>
          <w:szCs w:val="22"/>
        </w:rPr>
      </w:pPr>
      <w:r w:rsidRPr="00024706">
        <w:rPr>
          <w:sz w:val="22"/>
          <w:szCs w:val="22"/>
        </w:rPr>
        <w:t xml:space="preserve">Describe how you will educate WIOA youth about local/regional high growth, high-demand industries, and occupations.  Will your agency conduct special programs, provide academic remediation, and offer “bridge” programs? What activities will you provide that relates to industry sector related job information/job shadowing, mentoring opportunities and/or subsidized employment opportunities. </w:t>
      </w:r>
    </w:p>
    <w:p w14:paraId="583ECFC5" w14:textId="77777777" w:rsidR="004D2D21" w:rsidRPr="00024706" w:rsidRDefault="004D2D21" w:rsidP="000B1B02">
      <w:pPr>
        <w:numPr>
          <w:ilvl w:val="0"/>
          <w:numId w:val="5"/>
        </w:numPr>
        <w:spacing w:before="240"/>
        <w:rPr>
          <w:sz w:val="22"/>
          <w:szCs w:val="22"/>
        </w:rPr>
      </w:pPr>
      <w:r w:rsidRPr="00024706">
        <w:rPr>
          <w:sz w:val="22"/>
          <w:szCs w:val="22"/>
        </w:rPr>
        <w:lastRenderedPageBreak/>
        <w:t>Explain your agency's commitment to youth civic engagement and the potential strategies you have in place to actively involve youth and amplify their voices. Highlight how these efforts will contribute to driving policy changes or improving programs to better serve their needs.</w:t>
      </w:r>
    </w:p>
    <w:p w14:paraId="7CB5AC07" w14:textId="77777777" w:rsidR="004D2D21" w:rsidRPr="00024706" w:rsidRDefault="004D2D21" w:rsidP="000B1B02">
      <w:pPr>
        <w:numPr>
          <w:ilvl w:val="0"/>
          <w:numId w:val="5"/>
        </w:numPr>
        <w:spacing w:before="240"/>
        <w:rPr>
          <w:sz w:val="22"/>
          <w:szCs w:val="22"/>
        </w:rPr>
      </w:pPr>
      <w:r w:rsidRPr="00024706">
        <w:rPr>
          <w:sz w:val="22"/>
          <w:szCs w:val="22"/>
        </w:rPr>
        <w:t>Describe your agency's work readiness curriculum, emphasizing the basic workplace digital and technical skills essential for any career. Highlight how the curriculum is customized to address the needs of the target population, ensuring that participants are well-prepared for entry into the workforce or for advancing in their careers.</w:t>
      </w:r>
    </w:p>
    <w:p w14:paraId="60958539" w14:textId="78DF6CBB" w:rsidR="004D2D21" w:rsidRPr="00024706" w:rsidRDefault="004D2D21" w:rsidP="000B1B02">
      <w:pPr>
        <w:numPr>
          <w:ilvl w:val="0"/>
          <w:numId w:val="5"/>
        </w:numPr>
        <w:spacing w:before="240"/>
        <w:rPr>
          <w:sz w:val="22"/>
          <w:szCs w:val="22"/>
        </w:rPr>
      </w:pPr>
      <w:r w:rsidRPr="00024706">
        <w:rPr>
          <w:sz w:val="22"/>
          <w:szCs w:val="22"/>
        </w:rPr>
        <w:t xml:space="preserve">Describe occupational training opportunities for which you plan to provide access or how you plan </w:t>
      </w:r>
      <w:r w:rsidR="0076419E" w:rsidRPr="00024706">
        <w:rPr>
          <w:sz w:val="22"/>
          <w:szCs w:val="22"/>
        </w:rPr>
        <w:t>to co</w:t>
      </w:r>
      <w:r w:rsidRPr="00024706">
        <w:rPr>
          <w:sz w:val="22"/>
          <w:szCs w:val="22"/>
        </w:rPr>
        <w:t>-enroll participants so they achieve training outcomes. Identify industry and sector and labor market information. Describe your organization’s ability to incorporate at least three (3)</w:t>
      </w:r>
      <w:r w:rsidRPr="00024706">
        <w:rPr>
          <w:b/>
          <w:bCs/>
          <w:sz w:val="22"/>
          <w:szCs w:val="22"/>
        </w:rPr>
        <w:t xml:space="preserve"> Industry Sector and Occupational Framework (ISOF) </w:t>
      </w:r>
      <w:r w:rsidRPr="00024706">
        <w:rPr>
          <w:sz w:val="22"/>
          <w:szCs w:val="22"/>
        </w:rPr>
        <w:t xml:space="preserve">career pathway </w:t>
      </w:r>
      <w:r w:rsidR="0076419E" w:rsidRPr="00024706">
        <w:rPr>
          <w:sz w:val="22"/>
          <w:szCs w:val="22"/>
        </w:rPr>
        <w:t>strategies and</w:t>
      </w:r>
      <w:r w:rsidRPr="00024706">
        <w:rPr>
          <w:sz w:val="22"/>
          <w:szCs w:val="22"/>
        </w:rPr>
        <w:t xml:space="preserve"> outline your plan for integrating these pathways into your service delivery model.</w:t>
      </w:r>
    </w:p>
    <w:p w14:paraId="13C57CFB" w14:textId="1E8B6C9D" w:rsidR="004D2D21" w:rsidRPr="00024706" w:rsidRDefault="004D2D21" w:rsidP="000B1B02">
      <w:pPr>
        <w:numPr>
          <w:ilvl w:val="0"/>
          <w:numId w:val="5"/>
        </w:numPr>
        <w:spacing w:before="240"/>
        <w:rPr>
          <w:sz w:val="22"/>
          <w:szCs w:val="22"/>
        </w:rPr>
      </w:pPr>
      <w:r w:rsidRPr="00024706">
        <w:rPr>
          <w:sz w:val="22"/>
          <w:szCs w:val="22"/>
        </w:rPr>
        <w:t>Describe the organization’s connection to other basic skills education/High School Diploma or GED      programs and/or are you are planning to provide services in-house, through partnerships or co-enrollments.</w:t>
      </w:r>
    </w:p>
    <w:p w14:paraId="4C46414A" w14:textId="15CF5451" w:rsidR="004D2D21" w:rsidRPr="00024706" w:rsidRDefault="004D2D21" w:rsidP="000B1B02">
      <w:pPr>
        <w:numPr>
          <w:ilvl w:val="0"/>
          <w:numId w:val="5"/>
        </w:numPr>
        <w:spacing w:before="240"/>
        <w:rPr>
          <w:sz w:val="22"/>
          <w:szCs w:val="22"/>
        </w:rPr>
      </w:pPr>
      <w:r w:rsidRPr="00024706">
        <w:rPr>
          <w:sz w:val="22"/>
          <w:szCs w:val="22"/>
        </w:rPr>
        <w:t>Describe the kind of supportive services that you will provide to the participants (and their families) in addition to the direct WIOA funded supportive services. Additionally, outline any partnerships with community organizations, social services, or non-profit agencies that can provide wraparound services to address broader challenges such as behavioral health, healthcare, legal aid, or family support. Emphasize how these services will help participants overcome barriers to education and employment, ensuring their long-term success.</w:t>
      </w:r>
    </w:p>
    <w:p w14:paraId="3E43893A" w14:textId="77777777" w:rsidR="004D2D21" w:rsidRPr="00024706" w:rsidRDefault="004D2D21" w:rsidP="000B1B02">
      <w:pPr>
        <w:numPr>
          <w:ilvl w:val="0"/>
          <w:numId w:val="5"/>
        </w:numPr>
        <w:spacing w:before="240"/>
        <w:rPr>
          <w:sz w:val="22"/>
          <w:szCs w:val="22"/>
        </w:rPr>
      </w:pPr>
      <w:r w:rsidRPr="00024706">
        <w:rPr>
          <w:sz w:val="22"/>
          <w:szCs w:val="22"/>
        </w:rPr>
        <w:t>Please address how these services prepare the individual for completion of high school diploma or GED and/or to enter post-secondary opportunities; prepare the individual for work in appropriate cases, link academic and occupational learning and provide connections to employers/industry or to intermediary organizations, which are linked to the job market and employers.</w:t>
      </w:r>
    </w:p>
    <w:p w14:paraId="3E42936E" w14:textId="2E22AA3B" w:rsidR="001B2B57" w:rsidRPr="00024706" w:rsidRDefault="001B2B57">
      <w:pPr>
        <w:rPr>
          <w:rFonts w:eastAsiaTheme="minorEastAsia"/>
          <w:b/>
          <w:bCs/>
          <w:sz w:val="22"/>
          <w:szCs w:val="26"/>
        </w:rPr>
      </w:pPr>
    </w:p>
    <w:p w14:paraId="1ED4655F" w14:textId="2C0B081A" w:rsidR="006D5725" w:rsidRPr="009069F2" w:rsidRDefault="004D2D21" w:rsidP="009069F2">
      <w:pPr>
        <w:pStyle w:val="Heading3"/>
        <w:rPr>
          <w:rFonts w:eastAsiaTheme="minorEastAsia"/>
        </w:rPr>
      </w:pPr>
      <w:bookmarkStart w:id="8" w:name="_Table_1._WIOA"/>
      <w:bookmarkEnd w:id="8"/>
      <w:r w:rsidRPr="009069F2">
        <w:rPr>
          <w:rFonts w:eastAsiaTheme="minorEastAsia"/>
        </w:rPr>
        <w:t>Table 1. WIOA Youth Fourteen Elements</w:t>
      </w:r>
    </w:p>
    <w:p w14:paraId="19F94A80" w14:textId="77777777" w:rsidR="004D2D21" w:rsidRPr="00024706" w:rsidRDefault="004D2D21" w:rsidP="007101FE">
      <w:pPr>
        <w:ind w:left="360"/>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0170"/>
      </w:tblGrid>
      <w:tr w:rsidR="00BB1370" w:rsidRPr="00024706" w14:paraId="262F3A27" w14:textId="77777777" w:rsidTr="00537DE8">
        <w:trPr>
          <w:trHeight w:val="432"/>
        </w:trPr>
        <w:tc>
          <w:tcPr>
            <w:tcW w:w="630" w:type="dxa"/>
            <w:shd w:val="clear" w:color="auto" w:fill="auto"/>
            <w:tcMar>
              <w:left w:w="29" w:type="dxa"/>
              <w:right w:w="115" w:type="dxa"/>
            </w:tcMar>
            <w:vAlign w:val="center"/>
          </w:tcPr>
          <w:p w14:paraId="5541AD93" w14:textId="77777777" w:rsidR="00BB1370" w:rsidRPr="00024706" w:rsidRDefault="00BB1370" w:rsidP="00511FA9">
            <w:pPr>
              <w:spacing w:before="240"/>
              <w:jc w:val="center"/>
              <w:rPr>
                <w:sz w:val="22"/>
                <w:szCs w:val="22"/>
              </w:rPr>
            </w:pPr>
            <w:r w:rsidRPr="00024706">
              <w:rPr>
                <w:sz w:val="22"/>
                <w:szCs w:val="22"/>
              </w:rPr>
              <w:t>1.</w:t>
            </w:r>
          </w:p>
        </w:tc>
        <w:tc>
          <w:tcPr>
            <w:tcW w:w="10170" w:type="dxa"/>
            <w:shd w:val="clear" w:color="auto" w:fill="auto"/>
            <w:tcMar>
              <w:left w:w="29" w:type="dxa"/>
              <w:right w:w="115" w:type="dxa"/>
            </w:tcMar>
            <w:vAlign w:val="center"/>
          </w:tcPr>
          <w:p w14:paraId="53ACC5DB" w14:textId="0E7B529C"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Tutoring, study skills training and instruction and evidenced-based dropout prevention and recovery strategies that lead to completion of the requirements for a secondary school diploma or its recognized equivalent (including a recognized certificate of attendance or similar documents for individuals with disabilities) or for a recognized post-secondary credential;</w:t>
            </w:r>
          </w:p>
        </w:tc>
      </w:tr>
      <w:tr w:rsidR="00BB1370" w:rsidRPr="00024706" w14:paraId="2969B396" w14:textId="77777777" w:rsidTr="00537DE8">
        <w:trPr>
          <w:trHeight w:val="432"/>
        </w:trPr>
        <w:tc>
          <w:tcPr>
            <w:tcW w:w="630" w:type="dxa"/>
            <w:shd w:val="clear" w:color="auto" w:fill="auto"/>
            <w:tcMar>
              <w:left w:w="29" w:type="dxa"/>
              <w:right w:w="115" w:type="dxa"/>
            </w:tcMar>
            <w:vAlign w:val="center"/>
          </w:tcPr>
          <w:p w14:paraId="7CD6AA9A" w14:textId="77777777" w:rsidR="00BB1370" w:rsidRPr="00024706" w:rsidRDefault="00BB1370" w:rsidP="00511FA9">
            <w:pPr>
              <w:spacing w:before="240"/>
              <w:jc w:val="center"/>
              <w:rPr>
                <w:sz w:val="22"/>
                <w:szCs w:val="22"/>
              </w:rPr>
            </w:pPr>
            <w:r w:rsidRPr="00024706">
              <w:rPr>
                <w:sz w:val="22"/>
                <w:szCs w:val="22"/>
              </w:rPr>
              <w:t>2.</w:t>
            </w:r>
          </w:p>
        </w:tc>
        <w:tc>
          <w:tcPr>
            <w:tcW w:w="10170" w:type="dxa"/>
            <w:shd w:val="clear" w:color="auto" w:fill="auto"/>
            <w:tcMar>
              <w:left w:w="29" w:type="dxa"/>
              <w:right w:w="115" w:type="dxa"/>
            </w:tcMar>
            <w:vAlign w:val="center"/>
          </w:tcPr>
          <w:p w14:paraId="525BDE3D" w14:textId="6D63085E"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 xml:space="preserve">Alternative secondary school services, or dropout services as appropriate; should include connected services and wraparound support to address the comprehensive needs of students.  </w:t>
            </w:r>
          </w:p>
        </w:tc>
      </w:tr>
      <w:tr w:rsidR="00BB1370" w:rsidRPr="00024706" w14:paraId="075E99C8" w14:textId="77777777" w:rsidTr="00537DE8">
        <w:trPr>
          <w:trHeight w:val="432"/>
        </w:trPr>
        <w:tc>
          <w:tcPr>
            <w:tcW w:w="630" w:type="dxa"/>
            <w:shd w:val="clear" w:color="auto" w:fill="auto"/>
            <w:tcMar>
              <w:left w:w="29" w:type="dxa"/>
              <w:right w:w="115" w:type="dxa"/>
            </w:tcMar>
            <w:vAlign w:val="center"/>
          </w:tcPr>
          <w:p w14:paraId="571B4AC5" w14:textId="77777777" w:rsidR="00BB1370" w:rsidRPr="00024706" w:rsidRDefault="00BB1370" w:rsidP="00511FA9">
            <w:pPr>
              <w:spacing w:before="240"/>
              <w:jc w:val="center"/>
              <w:rPr>
                <w:sz w:val="22"/>
                <w:szCs w:val="22"/>
              </w:rPr>
            </w:pPr>
            <w:r w:rsidRPr="00024706">
              <w:rPr>
                <w:sz w:val="22"/>
                <w:szCs w:val="22"/>
              </w:rPr>
              <w:t>3.</w:t>
            </w:r>
          </w:p>
        </w:tc>
        <w:tc>
          <w:tcPr>
            <w:tcW w:w="10170" w:type="dxa"/>
            <w:shd w:val="clear" w:color="auto" w:fill="auto"/>
            <w:tcMar>
              <w:left w:w="29" w:type="dxa"/>
              <w:right w:w="115" w:type="dxa"/>
            </w:tcMar>
            <w:vAlign w:val="center"/>
          </w:tcPr>
          <w:p w14:paraId="4D105A22" w14:textId="6DED7653"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Work Experience (meaningful paid and unpaid work experiences that have academic and occupational education as a component of the work experience which may include (a) summer employment and other employment opportunities throughout the school year (No stand-alone summer programs); (b) pre-apprenticeship programs; (c) internships and job shadowing; and (d) on-the-job training (OJT) opportunities;</w:t>
            </w:r>
          </w:p>
        </w:tc>
      </w:tr>
      <w:tr w:rsidR="00BB1370" w:rsidRPr="00024706" w14:paraId="41402C5F" w14:textId="77777777" w:rsidTr="00537DE8">
        <w:trPr>
          <w:trHeight w:val="432"/>
        </w:trPr>
        <w:tc>
          <w:tcPr>
            <w:tcW w:w="630" w:type="dxa"/>
            <w:shd w:val="clear" w:color="auto" w:fill="auto"/>
            <w:tcMar>
              <w:left w:w="29" w:type="dxa"/>
              <w:right w:w="115" w:type="dxa"/>
            </w:tcMar>
            <w:vAlign w:val="center"/>
          </w:tcPr>
          <w:p w14:paraId="533E2F73" w14:textId="77777777" w:rsidR="00BB1370" w:rsidRPr="00024706" w:rsidRDefault="00BB1370" w:rsidP="00511FA9">
            <w:pPr>
              <w:spacing w:before="240"/>
              <w:jc w:val="center"/>
              <w:rPr>
                <w:sz w:val="22"/>
                <w:szCs w:val="22"/>
              </w:rPr>
            </w:pPr>
            <w:r w:rsidRPr="00024706">
              <w:rPr>
                <w:sz w:val="22"/>
                <w:szCs w:val="22"/>
              </w:rPr>
              <w:t>4.</w:t>
            </w:r>
          </w:p>
        </w:tc>
        <w:tc>
          <w:tcPr>
            <w:tcW w:w="10170" w:type="dxa"/>
            <w:shd w:val="clear" w:color="auto" w:fill="auto"/>
            <w:tcMar>
              <w:left w:w="29" w:type="dxa"/>
              <w:right w:w="115" w:type="dxa"/>
            </w:tcMar>
            <w:vAlign w:val="center"/>
          </w:tcPr>
          <w:p w14:paraId="13AF258C" w14:textId="5F96D81F"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Occupational skills training which includes training programs that lead to recognized post-secondary credentials that are aligned with in-demand industry sectors or occupations (ISOF);</w:t>
            </w:r>
          </w:p>
        </w:tc>
      </w:tr>
      <w:tr w:rsidR="00BB1370" w:rsidRPr="00024706" w14:paraId="4EA98B90" w14:textId="77777777" w:rsidTr="00537DE8">
        <w:trPr>
          <w:trHeight w:val="432"/>
        </w:trPr>
        <w:tc>
          <w:tcPr>
            <w:tcW w:w="630" w:type="dxa"/>
            <w:shd w:val="clear" w:color="auto" w:fill="auto"/>
            <w:tcMar>
              <w:left w:w="29" w:type="dxa"/>
              <w:right w:w="115" w:type="dxa"/>
            </w:tcMar>
            <w:vAlign w:val="center"/>
          </w:tcPr>
          <w:p w14:paraId="55F32169" w14:textId="77777777" w:rsidR="00BB1370" w:rsidRPr="00024706" w:rsidRDefault="00BB1370" w:rsidP="00511FA9">
            <w:pPr>
              <w:spacing w:before="240"/>
              <w:jc w:val="center"/>
              <w:rPr>
                <w:sz w:val="22"/>
                <w:szCs w:val="22"/>
              </w:rPr>
            </w:pPr>
            <w:r w:rsidRPr="00024706">
              <w:rPr>
                <w:sz w:val="22"/>
                <w:szCs w:val="22"/>
              </w:rPr>
              <w:t>5.</w:t>
            </w:r>
          </w:p>
        </w:tc>
        <w:tc>
          <w:tcPr>
            <w:tcW w:w="10170" w:type="dxa"/>
            <w:shd w:val="clear" w:color="auto" w:fill="auto"/>
            <w:tcMar>
              <w:left w:w="29" w:type="dxa"/>
              <w:right w:w="115" w:type="dxa"/>
            </w:tcMar>
            <w:vAlign w:val="center"/>
          </w:tcPr>
          <w:p w14:paraId="6B559E5F" w14:textId="2029E435"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Education offered concurrently with and in the same context as workforce preparation activities that lead to recognized post-secondary credentials that align with in-demand industry sectors or occupational clusters;</w:t>
            </w:r>
          </w:p>
        </w:tc>
      </w:tr>
      <w:tr w:rsidR="00BB1370" w:rsidRPr="00024706" w14:paraId="78E1664C" w14:textId="77777777" w:rsidTr="00537DE8">
        <w:trPr>
          <w:trHeight w:val="432"/>
        </w:trPr>
        <w:tc>
          <w:tcPr>
            <w:tcW w:w="630" w:type="dxa"/>
            <w:shd w:val="clear" w:color="auto" w:fill="auto"/>
            <w:tcMar>
              <w:left w:w="29" w:type="dxa"/>
              <w:right w:w="115" w:type="dxa"/>
            </w:tcMar>
            <w:vAlign w:val="center"/>
          </w:tcPr>
          <w:p w14:paraId="595BE043" w14:textId="77777777" w:rsidR="00BB1370" w:rsidRPr="00024706" w:rsidRDefault="00BB1370" w:rsidP="00511FA9">
            <w:pPr>
              <w:spacing w:before="240"/>
              <w:jc w:val="center"/>
              <w:rPr>
                <w:sz w:val="22"/>
                <w:szCs w:val="22"/>
              </w:rPr>
            </w:pPr>
            <w:r w:rsidRPr="00024706">
              <w:rPr>
                <w:sz w:val="22"/>
                <w:szCs w:val="22"/>
              </w:rPr>
              <w:t>6.</w:t>
            </w:r>
          </w:p>
        </w:tc>
        <w:tc>
          <w:tcPr>
            <w:tcW w:w="10170" w:type="dxa"/>
            <w:shd w:val="clear" w:color="auto" w:fill="auto"/>
            <w:tcMar>
              <w:left w:w="29" w:type="dxa"/>
              <w:right w:w="115" w:type="dxa"/>
            </w:tcMar>
            <w:vAlign w:val="center"/>
          </w:tcPr>
          <w:p w14:paraId="34B75916" w14:textId="7D66F17F"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 xml:space="preserve">Leadership development opportunities including community service, Parenting or Life Skills </w:t>
            </w:r>
            <w:r w:rsidR="0076419E" w:rsidRPr="00024706">
              <w:rPr>
                <w:rFonts w:eastAsiaTheme="minorEastAsia"/>
                <w:sz w:val="22"/>
                <w:szCs w:val="22"/>
              </w:rPr>
              <w:t>Training, and</w:t>
            </w:r>
            <w:r w:rsidRPr="00024706">
              <w:rPr>
                <w:rFonts w:eastAsiaTheme="minorEastAsia"/>
                <w:sz w:val="22"/>
                <w:szCs w:val="22"/>
              </w:rPr>
              <w:t xml:space="preserve"> peer-</w:t>
            </w:r>
            <w:r w:rsidR="0076419E" w:rsidRPr="00024706">
              <w:rPr>
                <w:rFonts w:eastAsiaTheme="minorEastAsia"/>
                <w:sz w:val="22"/>
                <w:szCs w:val="22"/>
              </w:rPr>
              <w:t>centered activities</w:t>
            </w:r>
            <w:r w:rsidRPr="00024706">
              <w:rPr>
                <w:rFonts w:eastAsiaTheme="minorEastAsia"/>
                <w:sz w:val="22"/>
                <w:szCs w:val="22"/>
              </w:rPr>
              <w:t xml:space="preserve"> encouraging responsibility and other positive social behaviors; </w:t>
            </w:r>
          </w:p>
        </w:tc>
      </w:tr>
      <w:tr w:rsidR="00BB1370" w:rsidRPr="00024706" w14:paraId="0C6C3248" w14:textId="77777777" w:rsidTr="00537DE8">
        <w:trPr>
          <w:trHeight w:val="432"/>
        </w:trPr>
        <w:tc>
          <w:tcPr>
            <w:tcW w:w="630" w:type="dxa"/>
            <w:shd w:val="clear" w:color="auto" w:fill="auto"/>
            <w:tcMar>
              <w:left w:w="29" w:type="dxa"/>
              <w:right w:w="115" w:type="dxa"/>
            </w:tcMar>
            <w:vAlign w:val="center"/>
          </w:tcPr>
          <w:p w14:paraId="7A1E727C" w14:textId="77777777" w:rsidR="00BB1370" w:rsidRPr="00024706" w:rsidRDefault="00BB1370" w:rsidP="00511FA9">
            <w:pPr>
              <w:spacing w:before="240"/>
              <w:jc w:val="center"/>
              <w:rPr>
                <w:sz w:val="22"/>
                <w:szCs w:val="22"/>
              </w:rPr>
            </w:pPr>
            <w:r w:rsidRPr="00024706">
              <w:rPr>
                <w:sz w:val="22"/>
                <w:szCs w:val="22"/>
              </w:rPr>
              <w:lastRenderedPageBreak/>
              <w:t>7.</w:t>
            </w:r>
          </w:p>
        </w:tc>
        <w:tc>
          <w:tcPr>
            <w:tcW w:w="10170" w:type="dxa"/>
            <w:shd w:val="clear" w:color="auto" w:fill="auto"/>
            <w:tcMar>
              <w:left w:w="29" w:type="dxa"/>
              <w:right w:w="115" w:type="dxa"/>
            </w:tcMar>
            <w:vAlign w:val="center"/>
          </w:tcPr>
          <w:p w14:paraId="7D1AE911" w14:textId="25864B7F"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Supportive Services -</w:t>
            </w:r>
            <w:r w:rsidR="001B2B57" w:rsidRPr="00024706">
              <w:rPr>
                <w:rFonts w:eastAsiaTheme="minorEastAsia"/>
                <w:sz w:val="22"/>
                <w:szCs w:val="22"/>
              </w:rPr>
              <w:t xml:space="preserve"> </w:t>
            </w:r>
            <w:r w:rsidRPr="00024706">
              <w:rPr>
                <w:rFonts w:eastAsiaTheme="minorEastAsia"/>
                <w:sz w:val="22"/>
                <w:szCs w:val="22"/>
              </w:rPr>
              <w:t>to reduce the barriers to success in</w:t>
            </w:r>
            <w:r w:rsidR="001B2B57" w:rsidRPr="00024706">
              <w:rPr>
                <w:rFonts w:eastAsiaTheme="minorEastAsia"/>
                <w:sz w:val="22"/>
                <w:szCs w:val="22"/>
              </w:rPr>
              <w:t xml:space="preserve"> </w:t>
            </w:r>
            <w:r w:rsidRPr="00024706">
              <w:rPr>
                <w:rFonts w:eastAsiaTheme="minorEastAsia"/>
                <w:sz w:val="22"/>
                <w:szCs w:val="22"/>
              </w:rPr>
              <w:t>school and</w:t>
            </w:r>
            <w:r w:rsidR="001B2B57" w:rsidRPr="00024706">
              <w:rPr>
                <w:rFonts w:eastAsiaTheme="minorEastAsia"/>
                <w:sz w:val="22"/>
                <w:szCs w:val="22"/>
              </w:rPr>
              <w:t>/or</w:t>
            </w:r>
            <w:r w:rsidRPr="00024706">
              <w:rPr>
                <w:rFonts w:eastAsiaTheme="minorEastAsia"/>
                <w:sz w:val="22"/>
                <w:szCs w:val="22"/>
              </w:rPr>
              <w:t xml:space="preserve"> work, which include assistance with limited transportation, linkages to community services, referrals to medical services; appropriate work attire and work-related clothing or tool costs; assistance with books and school supplies. Supportive Services are a separate program element and cannot be counted toward the work experience expenditure requirement even if supportive services assist the youth in participating in the work experience</w:t>
            </w:r>
          </w:p>
        </w:tc>
      </w:tr>
      <w:tr w:rsidR="00BB1370" w:rsidRPr="00024706" w14:paraId="6FAB26D1" w14:textId="77777777" w:rsidTr="00537DE8">
        <w:trPr>
          <w:trHeight w:val="432"/>
        </w:trPr>
        <w:tc>
          <w:tcPr>
            <w:tcW w:w="630" w:type="dxa"/>
            <w:shd w:val="clear" w:color="auto" w:fill="auto"/>
            <w:tcMar>
              <w:left w:w="29" w:type="dxa"/>
              <w:right w:w="115" w:type="dxa"/>
            </w:tcMar>
            <w:vAlign w:val="center"/>
          </w:tcPr>
          <w:p w14:paraId="2DD1A66F" w14:textId="77777777" w:rsidR="00BB1370" w:rsidRPr="00024706" w:rsidRDefault="00BB1370" w:rsidP="00511FA9">
            <w:pPr>
              <w:spacing w:before="240"/>
              <w:jc w:val="center"/>
              <w:rPr>
                <w:sz w:val="22"/>
                <w:szCs w:val="22"/>
              </w:rPr>
            </w:pPr>
            <w:r w:rsidRPr="00024706">
              <w:rPr>
                <w:sz w:val="22"/>
                <w:szCs w:val="22"/>
              </w:rPr>
              <w:t>8.</w:t>
            </w:r>
          </w:p>
        </w:tc>
        <w:tc>
          <w:tcPr>
            <w:tcW w:w="10170" w:type="dxa"/>
            <w:shd w:val="clear" w:color="auto" w:fill="auto"/>
            <w:tcMar>
              <w:left w:w="29" w:type="dxa"/>
              <w:right w:w="115" w:type="dxa"/>
            </w:tcMar>
            <w:vAlign w:val="center"/>
          </w:tcPr>
          <w:p w14:paraId="5EEAC597" w14:textId="00E440AE"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 xml:space="preserve">Adult Mentoring for a duration of at least 12 months that may occur both during and after program participation; </w:t>
            </w:r>
            <w:r w:rsidRPr="00024706">
              <w:rPr>
                <w:rFonts w:eastAsiaTheme="minorEastAsia"/>
                <w:u w:val="single"/>
              </w:rPr>
              <w:t>with a strong focus on providing guidance that is relevant to the student's overall career goals and long-term professional development.</w:t>
            </w:r>
          </w:p>
        </w:tc>
      </w:tr>
      <w:tr w:rsidR="00BB1370" w:rsidRPr="00024706" w14:paraId="4B46EF7A" w14:textId="77777777" w:rsidTr="00537DE8">
        <w:trPr>
          <w:trHeight w:val="432"/>
        </w:trPr>
        <w:tc>
          <w:tcPr>
            <w:tcW w:w="630" w:type="dxa"/>
            <w:shd w:val="clear" w:color="auto" w:fill="auto"/>
            <w:tcMar>
              <w:left w:w="29" w:type="dxa"/>
              <w:right w:w="115" w:type="dxa"/>
            </w:tcMar>
            <w:vAlign w:val="center"/>
          </w:tcPr>
          <w:p w14:paraId="13FD0E86" w14:textId="77777777" w:rsidR="00BB1370" w:rsidRPr="00024706" w:rsidRDefault="00BB1370" w:rsidP="00511FA9">
            <w:pPr>
              <w:spacing w:before="240"/>
              <w:jc w:val="center"/>
              <w:rPr>
                <w:sz w:val="22"/>
                <w:szCs w:val="22"/>
              </w:rPr>
            </w:pPr>
            <w:r w:rsidRPr="00024706">
              <w:rPr>
                <w:sz w:val="22"/>
                <w:szCs w:val="22"/>
              </w:rPr>
              <w:t>9.</w:t>
            </w:r>
          </w:p>
        </w:tc>
        <w:tc>
          <w:tcPr>
            <w:tcW w:w="10170" w:type="dxa"/>
            <w:shd w:val="clear" w:color="auto" w:fill="auto"/>
            <w:tcMar>
              <w:left w:w="29" w:type="dxa"/>
              <w:right w:w="115" w:type="dxa"/>
            </w:tcMar>
            <w:vAlign w:val="center"/>
          </w:tcPr>
          <w:p w14:paraId="6E22E20D" w14:textId="7B14A347"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Follow up Services for no less than 12 months after the completion of participation</w:t>
            </w:r>
            <w:r w:rsidR="0076419E" w:rsidRPr="00024706">
              <w:rPr>
                <w:rFonts w:eastAsiaTheme="minorEastAsia"/>
                <w:sz w:val="22"/>
                <w:szCs w:val="22"/>
              </w:rPr>
              <w:t>.:</w:t>
            </w:r>
            <w:r w:rsidRPr="00024706">
              <w:rPr>
                <w:rFonts w:eastAsiaTheme="minorEastAsia"/>
                <w:sz w:val="22"/>
                <w:szCs w:val="22"/>
              </w:rPr>
              <w:t xml:space="preserve"> Follow-up services for youth may include supportive services, adult mentoring, financial literacy education, services that provide labor market and employment information about in-demand industry sectors, and activities that help youth prepare for and transition to postsecondary education and training. The agency that has the primary case management responsibility for the youth during program enrollment must submit quarterly reports into ACWDB approved management information data system; </w:t>
            </w:r>
          </w:p>
        </w:tc>
      </w:tr>
      <w:tr w:rsidR="00BB1370" w:rsidRPr="00024706" w14:paraId="60665879" w14:textId="77777777" w:rsidTr="00537DE8">
        <w:trPr>
          <w:trHeight w:val="432"/>
        </w:trPr>
        <w:tc>
          <w:tcPr>
            <w:tcW w:w="630" w:type="dxa"/>
            <w:shd w:val="clear" w:color="auto" w:fill="auto"/>
            <w:tcMar>
              <w:left w:w="29" w:type="dxa"/>
              <w:right w:w="115" w:type="dxa"/>
            </w:tcMar>
            <w:vAlign w:val="center"/>
          </w:tcPr>
          <w:p w14:paraId="7B5E04BE" w14:textId="77777777" w:rsidR="00BB1370" w:rsidRPr="00024706" w:rsidRDefault="00BB1370" w:rsidP="00511FA9">
            <w:pPr>
              <w:spacing w:before="240"/>
              <w:jc w:val="center"/>
              <w:rPr>
                <w:sz w:val="22"/>
                <w:szCs w:val="22"/>
              </w:rPr>
            </w:pPr>
            <w:r w:rsidRPr="00024706">
              <w:rPr>
                <w:sz w:val="22"/>
                <w:szCs w:val="22"/>
              </w:rPr>
              <w:t>10.</w:t>
            </w:r>
          </w:p>
        </w:tc>
        <w:tc>
          <w:tcPr>
            <w:tcW w:w="10170" w:type="dxa"/>
            <w:shd w:val="clear" w:color="auto" w:fill="auto"/>
            <w:tcMar>
              <w:left w:w="29" w:type="dxa"/>
              <w:right w:w="115" w:type="dxa"/>
            </w:tcMar>
            <w:vAlign w:val="center"/>
          </w:tcPr>
          <w:p w14:paraId="60E8DCAA" w14:textId="12B39760"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 xml:space="preserve">Comprehensive Guidance and Counseling This program element provides individualized counseling to participants and may include drug and alcohol abuse counseling, mental health counseling, and referral to partner programs including substance use counseling as well as referrals to counseling, as appropriate to the needs of the individual youth; </w:t>
            </w:r>
          </w:p>
        </w:tc>
      </w:tr>
      <w:tr w:rsidR="00BB1370" w:rsidRPr="00024706" w14:paraId="77EF04E7" w14:textId="77777777" w:rsidTr="00537DE8">
        <w:trPr>
          <w:trHeight w:val="432"/>
        </w:trPr>
        <w:tc>
          <w:tcPr>
            <w:tcW w:w="630" w:type="dxa"/>
            <w:shd w:val="clear" w:color="auto" w:fill="auto"/>
            <w:tcMar>
              <w:left w:w="29" w:type="dxa"/>
              <w:right w:w="115" w:type="dxa"/>
            </w:tcMar>
            <w:vAlign w:val="center"/>
          </w:tcPr>
          <w:p w14:paraId="515CF751" w14:textId="77777777" w:rsidR="00BB1370" w:rsidRPr="00024706" w:rsidRDefault="00BB1370" w:rsidP="00511FA9">
            <w:pPr>
              <w:spacing w:before="240"/>
              <w:jc w:val="center"/>
              <w:rPr>
                <w:sz w:val="22"/>
                <w:szCs w:val="22"/>
              </w:rPr>
            </w:pPr>
            <w:r w:rsidRPr="00024706">
              <w:rPr>
                <w:sz w:val="22"/>
                <w:szCs w:val="22"/>
              </w:rPr>
              <w:t>11.</w:t>
            </w:r>
          </w:p>
        </w:tc>
        <w:tc>
          <w:tcPr>
            <w:tcW w:w="10170" w:type="dxa"/>
            <w:shd w:val="clear" w:color="auto" w:fill="auto"/>
            <w:tcMar>
              <w:left w:w="29" w:type="dxa"/>
              <w:right w:w="115" w:type="dxa"/>
            </w:tcMar>
            <w:vAlign w:val="center"/>
          </w:tcPr>
          <w:p w14:paraId="7688C4B3" w14:textId="666D09FB"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Financial literacy education:</w:t>
            </w:r>
            <w:r w:rsidRPr="00024706">
              <w:rPr>
                <w:rFonts w:eastAsiaTheme="minorEastAsia"/>
              </w:rPr>
              <w:t xml:space="preserve"> </w:t>
            </w:r>
            <w:r w:rsidRPr="00024706">
              <w:rPr>
                <w:rFonts w:eastAsiaTheme="minorEastAsia"/>
                <w:sz w:val="22"/>
                <w:szCs w:val="22"/>
              </w:rPr>
              <w:t>Financial literacy education includes information and activities such as creating budgets, setting up checking and saving accounts, managing spending, understanding credit reports, and protecting against identity theft;</w:t>
            </w:r>
          </w:p>
        </w:tc>
      </w:tr>
      <w:tr w:rsidR="00BB1370" w:rsidRPr="00024706" w14:paraId="3EE4A156" w14:textId="77777777" w:rsidTr="00537DE8">
        <w:trPr>
          <w:trHeight w:val="432"/>
        </w:trPr>
        <w:tc>
          <w:tcPr>
            <w:tcW w:w="630" w:type="dxa"/>
            <w:shd w:val="clear" w:color="auto" w:fill="auto"/>
            <w:tcMar>
              <w:left w:w="29" w:type="dxa"/>
              <w:right w:w="115" w:type="dxa"/>
            </w:tcMar>
            <w:vAlign w:val="center"/>
          </w:tcPr>
          <w:p w14:paraId="279C181E" w14:textId="77777777" w:rsidR="00BB1370" w:rsidRPr="00024706" w:rsidRDefault="00BB1370" w:rsidP="00511FA9">
            <w:pPr>
              <w:spacing w:before="240"/>
              <w:jc w:val="center"/>
              <w:rPr>
                <w:sz w:val="22"/>
                <w:szCs w:val="22"/>
              </w:rPr>
            </w:pPr>
            <w:r w:rsidRPr="00024706">
              <w:rPr>
                <w:sz w:val="22"/>
                <w:szCs w:val="22"/>
              </w:rPr>
              <w:t>12.</w:t>
            </w:r>
          </w:p>
        </w:tc>
        <w:tc>
          <w:tcPr>
            <w:tcW w:w="10170" w:type="dxa"/>
            <w:shd w:val="clear" w:color="auto" w:fill="auto"/>
            <w:tcMar>
              <w:left w:w="29" w:type="dxa"/>
              <w:right w:w="115" w:type="dxa"/>
            </w:tcMar>
            <w:vAlign w:val="center"/>
          </w:tcPr>
          <w:p w14:paraId="2A55F6AA" w14:textId="1D08DB73"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Entrepreneurial skills training:</w:t>
            </w:r>
            <w:r w:rsidRPr="00024706">
              <w:rPr>
                <w:rFonts w:eastAsiaTheme="minorEastAsia"/>
              </w:rPr>
              <w:t xml:space="preserve"> </w:t>
            </w:r>
            <w:r w:rsidRPr="00024706">
              <w:rPr>
                <w:rFonts w:eastAsiaTheme="minorEastAsia"/>
                <w:sz w:val="22"/>
                <w:szCs w:val="22"/>
              </w:rPr>
              <w:t>helps youth develop the skills associated with starting and operating a small business. Such skills may include the ability to take initiative, creatively seek out and identify business opportunities, develop budgets and forecast resource needs, understand various options for acquiring capital and the trade-offs associated with each option, and communicate effectively and market oneself and one’s ideas</w:t>
            </w:r>
          </w:p>
        </w:tc>
      </w:tr>
      <w:tr w:rsidR="00BB1370" w:rsidRPr="00024706" w14:paraId="7CCF3F96" w14:textId="77777777" w:rsidTr="00537DE8">
        <w:trPr>
          <w:trHeight w:val="432"/>
        </w:trPr>
        <w:tc>
          <w:tcPr>
            <w:tcW w:w="630" w:type="dxa"/>
            <w:shd w:val="clear" w:color="auto" w:fill="auto"/>
            <w:tcMar>
              <w:left w:w="29" w:type="dxa"/>
              <w:right w:w="115" w:type="dxa"/>
            </w:tcMar>
            <w:vAlign w:val="center"/>
          </w:tcPr>
          <w:p w14:paraId="640E4851" w14:textId="77777777" w:rsidR="00BB1370" w:rsidRPr="00024706" w:rsidRDefault="00BB1370" w:rsidP="00511FA9">
            <w:pPr>
              <w:spacing w:before="240"/>
              <w:jc w:val="center"/>
              <w:rPr>
                <w:sz w:val="22"/>
                <w:szCs w:val="22"/>
              </w:rPr>
            </w:pPr>
            <w:r w:rsidRPr="00024706">
              <w:rPr>
                <w:sz w:val="22"/>
                <w:szCs w:val="22"/>
              </w:rPr>
              <w:t>13.</w:t>
            </w:r>
          </w:p>
        </w:tc>
        <w:tc>
          <w:tcPr>
            <w:tcW w:w="10170" w:type="dxa"/>
            <w:shd w:val="clear" w:color="auto" w:fill="auto"/>
            <w:tcMar>
              <w:left w:w="29" w:type="dxa"/>
              <w:right w:w="115" w:type="dxa"/>
            </w:tcMar>
            <w:vAlign w:val="center"/>
          </w:tcPr>
          <w:p w14:paraId="12F930BB" w14:textId="211C0349"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Services that provide labor market and employment information about in-demand industry sectors or occupations available in the local area, such as career awareness, career counseling and career exploration services;</w:t>
            </w:r>
          </w:p>
        </w:tc>
      </w:tr>
      <w:tr w:rsidR="00BB1370" w:rsidRPr="00024706" w14:paraId="7C608E68" w14:textId="77777777" w:rsidTr="00537DE8">
        <w:trPr>
          <w:trHeight w:val="432"/>
        </w:trPr>
        <w:tc>
          <w:tcPr>
            <w:tcW w:w="630" w:type="dxa"/>
            <w:shd w:val="clear" w:color="auto" w:fill="auto"/>
            <w:tcMar>
              <w:left w:w="29" w:type="dxa"/>
              <w:right w:w="115" w:type="dxa"/>
            </w:tcMar>
            <w:vAlign w:val="center"/>
          </w:tcPr>
          <w:p w14:paraId="35C74C89" w14:textId="77777777" w:rsidR="00BB1370" w:rsidRPr="00024706" w:rsidRDefault="00BB1370" w:rsidP="00511FA9">
            <w:pPr>
              <w:spacing w:before="240"/>
              <w:jc w:val="center"/>
              <w:rPr>
                <w:sz w:val="22"/>
                <w:szCs w:val="22"/>
              </w:rPr>
            </w:pPr>
            <w:r w:rsidRPr="00024706">
              <w:rPr>
                <w:sz w:val="22"/>
                <w:szCs w:val="22"/>
              </w:rPr>
              <w:t>14.</w:t>
            </w:r>
          </w:p>
        </w:tc>
        <w:tc>
          <w:tcPr>
            <w:tcW w:w="10170" w:type="dxa"/>
            <w:shd w:val="clear" w:color="auto" w:fill="auto"/>
            <w:tcMar>
              <w:left w:w="29" w:type="dxa"/>
              <w:right w:w="115" w:type="dxa"/>
            </w:tcMar>
            <w:vAlign w:val="center"/>
          </w:tcPr>
          <w:p w14:paraId="39D0051A" w14:textId="624FB65B" w:rsidR="00BB1370" w:rsidRPr="00024706" w:rsidRDefault="00BB1370" w:rsidP="00511FA9">
            <w:pPr>
              <w:tabs>
                <w:tab w:val="left" w:pos="432"/>
                <w:tab w:val="left" w:pos="720"/>
                <w:tab w:val="left" w:pos="1485"/>
                <w:tab w:val="right" w:pos="8040"/>
              </w:tabs>
              <w:spacing w:before="240"/>
              <w:rPr>
                <w:sz w:val="22"/>
                <w:szCs w:val="22"/>
              </w:rPr>
            </w:pPr>
            <w:r w:rsidRPr="00024706">
              <w:rPr>
                <w:rFonts w:eastAsiaTheme="minorEastAsia"/>
                <w:sz w:val="22"/>
                <w:szCs w:val="22"/>
              </w:rPr>
              <w:t>Activities that help youth prepare for and transition to post-secondary education and training.</w:t>
            </w:r>
            <w:r w:rsidRPr="00024706">
              <w:rPr>
                <w:rFonts w:eastAsiaTheme="minorEastAsia"/>
              </w:rPr>
              <w:t xml:space="preserve"> </w:t>
            </w:r>
            <w:r w:rsidRPr="00024706">
              <w:rPr>
                <w:rFonts w:eastAsiaTheme="minorEastAsia"/>
                <w:sz w:val="22"/>
                <w:szCs w:val="22"/>
              </w:rPr>
              <w:t>Activities include exploring postsecondary education options such as registered apprenticeships, technical training schools, community colleges and four-year colleges and universities. In addition to Preparing youth for the SAT/ACT, assisting with college admission applications, Searching and applying for scholarships and grants, Filling out financial aid applications, and connecting youth to postsecondary programs.</w:t>
            </w:r>
          </w:p>
        </w:tc>
      </w:tr>
    </w:tbl>
    <w:p w14:paraId="16C26400" w14:textId="7B5DBAC8" w:rsidR="00903B04" w:rsidRPr="00024706" w:rsidRDefault="00903B04" w:rsidP="00AF3B17"/>
    <w:p w14:paraId="78A4EC20" w14:textId="22136A50" w:rsidR="00F2609D" w:rsidRPr="009069F2" w:rsidRDefault="00E66BA8" w:rsidP="009069F2">
      <w:pPr>
        <w:pStyle w:val="Heading2"/>
        <w:pBdr>
          <w:top w:val="single" w:sz="4" w:space="1" w:color="auto"/>
          <w:left w:val="single" w:sz="4" w:space="4" w:color="auto"/>
          <w:bottom w:val="single" w:sz="4" w:space="1" w:color="auto"/>
          <w:right w:val="single" w:sz="4" w:space="4" w:color="auto"/>
        </w:pBdr>
      </w:pPr>
      <w:r w:rsidRPr="009069F2">
        <w:t>Section V: OUTCOMES AND DELIVERABLES/</w:t>
      </w:r>
      <w:r w:rsidR="00C17FB0" w:rsidRPr="009069F2">
        <w:t>PARTNERSHIPS (</w:t>
      </w:r>
      <w:r w:rsidR="00230CEC">
        <w:t>15</w:t>
      </w:r>
      <w:r w:rsidRPr="009069F2">
        <w:t xml:space="preserve"> Points) – Five pages allowed</w:t>
      </w:r>
    </w:p>
    <w:p w14:paraId="039D4D63" w14:textId="39A64381" w:rsidR="001E5644" w:rsidRPr="00024706" w:rsidRDefault="001E5644" w:rsidP="00511FA9">
      <w:pPr>
        <w:numPr>
          <w:ilvl w:val="0"/>
          <w:numId w:val="6"/>
        </w:numPr>
        <w:spacing w:before="240"/>
        <w:rPr>
          <w:rFonts w:eastAsiaTheme="minorEastAsia"/>
          <w:b/>
          <w:bCs/>
        </w:rPr>
      </w:pPr>
      <w:r w:rsidRPr="00024706">
        <w:rPr>
          <w:rFonts w:eastAsiaTheme="minorEastAsia"/>
        </w:rPr>
        <w:t>Describe the linkages that you have or will establish to provide a broad-based system of comprehensive services to the target population? Describe any relationships with employers, educational and training institutions, and/or social service organizations that will benefit youth.  If any, detail these relationships and what role each will service. Include a memorandum of understanding between your organization and the partner(s).  MOUs can be submitted in addition to the four allowed pages.</w:t>
      </w:r>
    </w:p>
    <w:p w14:paraId="765054E6" w14:textId="568F5862" w:rsidR="001E5644" w:rsidRPr="00024706" w:rsidRDefault="001E5644" w:rsidP="00511FA9">
      <w:pPr>
        <w:numPr>
          <w:ilvl w:val="0"/>
          <w:numId w:val="6"/>
        </w:numPr>
        <w:spacing w:before="240"/>
        <w:rPr>
          <w:rFonts w:eastAsiaTheme="minorEastAsia"/>
        </w:rPr>
      </w:pPr>
      <w:r w:rsidRPr="00024706">
        <w:rPr>
          <w:rFonts w:eastAsiaTheme="minorEastAsia"/>
        </w:rPr>
        <w:t xml:space="preserve">How will collaborating with local businesses and agencies contribute to setting goals and determining the appropriate mix of services for your participants? Please describe how these partnerships will work to assess </w:t>
      </w:r>
      <w:r w:rsidRPr="00024706">
        <w:rPr>
          <w:rFonts w:eastAsiaTheme="minorEastAsia"/>
        </w:rPr>
        <w:lastRenderedPageBreak/>
        <w:t xml:space="preserve">individual needs, tailor services, and ensure a holistic approach to support. Highlight any established communication processes or shared resources that will enhance </w:t>
      </w:r>
      <w:r w:rsidR="003C1B35" w:rsidRPr="00024706">
        <w:rPr>
          <w:rFonts w:eastAsiaTheme="minorEastAsia"/>
        </w:rPr>
        <w:t>goal setting</w:t>
      </w:r>
      <w:r w:rsidRPr="00024706">
        <w:rPr>
          <w:rFonts w:eastAsiaTheme="minorEastAsia"/>
        </w:rPr>
        <w:t xml:space="preserve"> and service selection.</w:t>
      </w:r>
    </w:p>
    <w:p w14:paraId="3233DF4D" w14:textId="7BFC8D90" w:rsidR="001E5644" w:rsidRPr="00024706" w:rsidRDefault="001E5644" w:rsidP="00511FA9">
      <w:pPr>
        <w:numPr>
          <w:ilvl w:val="0"/>
          <w:numId w:val="6"/>
        </w:numPr>
        <w:spacing w:before="240"/>
        <w:rPr>
          <w:rFonts w:eastAsiaTheme="minorEastAsia"/>
        </w:rPr>
      </w:pPr>
      <w:r w:rsidRPr="00024706">
        <w:rPr>
          <w:rFonts w:eastAsiaTheme="minorEastAsia"/>
        </w:rPr>
        <w:t xml:space="preserve">How will your partner agencies maintain interaction and involvement with each other through the duration of your program to </w:t>
      </w:r>
      <w:r w:rsidR="00C17FB0" w:rsidRPr="00024706">
        <w:rPr>
          <w:rFonts w:eastAsiaTheme="minorEastAsia"/>
        </w:rPr>
        <w:t>ensure</w:t>
      </w:r>
      <w:r w:rsidRPr="00024706">
        <w:rPr>
          <w:rFonts w:eastAsiaTheme="minorEastAsia"/>
        </w:rPr>
        <w:t xml:space="preserve"> that the service delivery system will continue to grow and improve? List any past or present success stories related to this initiative.</w:t>
      </w:r>
    </w:p>
    <w:p w14:paraId="283F74F0" w14:textId="3ECE092A" w:rsidR="001E5644" w:rsidRPr="00024706" w:rsidRDefault="001E5644" w:rsidP="00511FA9">
      <w:pPr>
        <w:numPr>
          <w:ilvl w:val="0"/>
          <w:numId w:val="6"/>
        </w:numPr>
        <w:spacing w:before="240"/>
        <w:rPr>
          <w:rFonts w:eastAsiaTheme="minorEastAsia"/>
        </w:rPr>
      </w:pPr>
      <w:r w:rsidRPr="00024706">
        <w:rPr>
          <w:rFonts w:eastAsiaTheme="minorEastAsia"/>
        </w:rPr>
        <w:t>Highlight any industry-recognized certifications or credentials participants can obtain, as well as partnerships with local employers, training providers, or post-secondary institutions that contribute to the delivery of these training opportunities. Supply at least two letters of commitment from employers that agree to provide Work Experience and Job Placement.</w:t>
      </w:r>
    </w:p>
    <w:p w14:paraId="2575D063" w14:textId="77777777" w:rsidR="001E5644" w:rsidRPr="00024706" w:rsidRDefault="001E5644" w:rsidP="00511FA9">
      <w:pPr>
        <w:pStyle w:val="ListParagraph"/>
        <w:numPr>
          <w:ilvl w:val="0"/>
          <w:numId w:val="6"/>
        </w:numPr>
        <w:spacing w:before="240"/>
        <w:rPr>
          <w:rFonts w:eastAsiaTheme="minorEastAsia"/>
        </w:rPr>
      </w:pPr>
      <w:r w:rsidRPr="00024706">
        <w:rPr>
          <w:rFonts w:eastAsiaTheme="minorEastAsia"/>
        </w:rPr>
        <w:t>Provide a detailed explanation of how your agency will collaborate with financial institutions, such as SharePoint, to develop and implement comprehensive financial literacy practices. Specifically, outline how your agency plans to work with these institutions to deliver practical knowledge on budgeting, saving, credit management, and long-term financial planning. Additionally, highlight how these partnerships will enhance the overall impact of your services by empowering individuals with the financial skills needed to make informed decisions, achieve financial stability, and pursue economic independence.</w:t>
      </w:r>
    </w:p>
    <w:p w14:paraId="33C83E75" w14:textId="77777777" w:rsidR="001E5644" w:rsidRPr="00024706" w:rsidRDefault="001E5644" w:rsidP="00511FA9">
      <w:pPr>
        <w:pStyle w:val="ListParagraph"/>
        <w:numPr>
          <w:ilvl w:val="0"/>
          <w:numId w:val="6"/>
        </w:numPr>
        <w:spacing w:before="240"/>
        <w:rPr>
          <w:rFonts w:eastAsiaTheme="minorEastAsia"/>
          <w:spacing w:val="-3"/>
        </w:rPr>
      </w:pPr>
      <w:r w:rsidRPr="00024706">
        <w:rPr>
          <w:rFonts w:eastAsiaTheme="minorEastAsia"/>
        </w:rPr>
        <w:t>Outline your agency's mentoring strategy that supports youth in identifying career pathways, fostering continuous learning, and achieving their personal, educational, and professional goals. Emphasize how the strategy aligns with their chosen careers, with a focus on high-quality career paths.</w:t>
      </w:r>
    </w:p>
    <w:p w14:paraId="25FBB014" w14:textId="77777777" w:rsidR="00AF7EF9" w:rsidRPr="00024706" w:rsidRDefault="00AF7EF9" w:rsidP="00AF7EF9">
      <w:pPr>
        <w:pStyle w:val="ListParagraph"/>
        <w:spacing w:before="240"/>
        <w:ind w:left="360"/>
        <w:rPr>
          <w:rFonts w:eastAsiaTheme="minorEastAsia"/>
          <w:spacing w:val="-3"/>
        </w:rPr>
      </w:pPr>
    </w:p>
    <w:p w14:paraId="6EF10656" w14:textId="1799DACB" w:rsidR="686FD54C" w:rsidRPr="00024706" w:rsidRDefault="00332944" w:rsidP="009069F2">
      <w:pPr>
        <w:pStyle w:val="Heading2"/>
        <w:pBdr>
          <w:top w:val="single" w:sz="4" w:space="1" w:color="auto"/>
          <w:left w:val="single" w:sz="4" w:space="4" w:color="auto"/>
          <w:bottom w:val="single" w:sz="4" w:space="1" w:color="auto"/>
          <w:right w:val="single" w:sz="4" w:space="4" w:color="auto"/>
        </w:pBdr>
      </w:pPr>
      <w:bookmarkStart w:id="9" w:name="_Section_VII._BUDGET"/>
      <w:bookmarkEnd w:id="9"/>
      <w:r>
        <w:rPr>
          <w:rFonts w:eastAsia="Calibri"/>
        </w:rPr>
        <w:t xml:space="preserve">Section </w:t>
      </w:r>
      <w:r w:rsidR="009069F2" w:rsidRPr="009069F2">
        <w:t>VII. BUDGET PROPOSAL/FISCAL MANAGEMENT  (10 Points) – Four pages are allowed</w:t>
      </w:r>
    </w:p>
    <w:p w14:paraId="722F7337" w14:textId="4992E642" w:rsidR="686FD54C" w:rsidRPr="00024706" w:rsidRDefault="686FD54C" w:rsidP="686FD54C">
      <w:pPr>
        <w:rPr>
          <w:b/>
          <w:bCs/>
        </w:rPr>
      </w:pPr>
    </w:p>
    <w:p w14:paraId="056C2C5F" w14:textId="77777777" w:rsidR="01A8AACB" w:rsidRPr="00024706" w:rsidRDefault="01A8AACB" w:rsidP="000B1B02">
      <w:pPr>
        <w:numPr>
          <w:ilvl w:val="0"/>
          <w:numId w:val="7"/>
        </w:numPr>
        <w:rPr>
          <w:b/>
          <w:bCs/>
        </w:rPr>
      </w:pPr>
      <w:r w:rsidRPr="00024706">
        <w:t>Complete the Bid Form – Young Adult Future Force Career Program.   Bidders should submit a project budget at the level needed to cover all Contractor wages, benefits and business costs for the provision of Young Adult Future Force Career Program</w:t>
      </w:r>
      <w:bookmarkStart w:id="10" w:name="_Hlk180676623"/>
      <w:r w:rsidRPr="00024706">
        <w:rPr>
          <w:b/>
          <w:bCs/>
        </w:rPr>
        <w:t xml:space="preserve">. </w:t>
      </w:r>
      <w:r w:rsidRPr="00024706">
        <w:t xml:space="preserve"> </w:t>
      </w:r>
      <w:r w:rsidRPr="00024706">
        <w:rPr>
          <w:b/>
          <w:bCs/>
        </w:rPr>
        <w:t>Three pages are allowed.</w:t>
      </w:r>
      <w:r w:rsidRPr="00024706">
        <w:rPr>
          <w:b/>
          <w:bCs/>
          <w:u w:val="single"/>
        </w:rPr>
        <w:t xml:space="preserve"> </w:t>
      </w:r>
      <w:bookmarkEnd w:id="10"/>
      <w:r w:rsidRPr="00024706">
        <w:rPr>
          <w:b/>
          <w:bCs/>
        </w:rPr>
        <w:t xml:space="preserve">  </w:t>
      </w:r>
    </w:p>
    <w:p w14:paraId="52252734" w14:textId="77777777" w:rsidR="686FD54C" w:rsidRPr="00024706" w:rsidRDefault="686FD54C" w:rsidP="686FD54C">
      <w:pPr>
        <w:pStyle w:val="ListParagraph"/>
      </w:pPr>
    </w:p>
    <w:p w14:paraId="20872F89" w14:textId="77777777" w:rsidR="01A8AACB" w:rsidRPr="00024706" w:rsidRDefault="01A8AACB" w:rsidP="000B1B02">
      <w:pPr>
        <w:numPr>
          <w:ilvl w:val="0"/>
          <w:numId w:val="7"/>
        </w:numPr>
      </w:pPr>
      <w:r w:rsidRPr="00024706">
        <w:t xml:space="preserve">Use the Budget Justification form to provide a brief and concise line-item narrative for each budgeted line-item listed on the Bid Form. </w:t>
      </w:r>
      <w:bookmarkStart w:id="11" w:name="_Hlk180676639"/>
      <w:r w:rsidRPr="00024706">
        <w:rPr>
          <w:b/>
          <w:bCs/>
        </w:rPr>
        <w:t>Four pages are allowed.</w:t>
      </w:r>
      <w:bookmarkEnd w:id="11"/>
    </w:p>
    <w:p w14:paraId="081D223A" w14:textId="77777777" w:rsidR="686FD54C" w:rsidRPr="00024706" w:rsidRDefault="686FD54C" w:rsidP="686FD54C"/>
    <w:p w14:paraId="2B34A8AA" w14:textId="77777777" w:rsidR="01A8AACB" w:rsidRPr="00024706" w:rsidRDefault="01A8AACB" w:rsidP="686FD54C">
      <w:pPr>
        <w:ind w:left="720"/>
      </w:pPr>
      <w:r w:rsidRPr="00024706">
        <w:t xml:space="preserve">No alterations or changes of any kind are permitted to this form.  Bid responses that do not comply will be subject to rejection in total.  </w:t>
      </w:r>
    </w:p>
    <w:p w14:paraId="19A5CF5A" w14:textId="77777777" w:rsidR="686FD54C" w:rsidRPr="00024706" w:rsidRDefault="686FD54C" w:rsidP="686FD54C">
      <w:pPr>
        <w:ind w:left="720"/>
      </w:pPr>
    </w:p>
    <w:p w14:paraId="228EC40B" w14:textId="5B411665" w:rsidR="01A8AACB" w:rsidRPr="00024706" w:rsidRDefault="009069F2" w:rsidP="686FD54C">
      <w:pPr>
        <w:spacing w:line="259" w:lineRule="auto"/>
        <w:ind w:left="720"/>
      </w:pPr>
      <w:r>
        <w:t>Up to</w:t>
      </w:r>
      <w:r w:rsidR="01A8AACB" w:rsidRPr="00024706">
        <w:t xml:space="preserve"> </w:t>
      </w:r>
      <w:r w:rsidR="01A8AACB" w:rsidRPr="00024706">
        <w:rPr>
          <w:b/>
          <w:bCs/>
        </w:rPr>
        <w:t xml:space="preserve">$877,436 </w:t>
      </w:r>
      <w:r w:rsidR="01A8AACB" w:rsidRPr="00024706">
        <w:t xml:space="preserve">in funding is available during the 12-month contract period of </w:t>
      </w:r>
      <w:r w:rsidR="01A8AACB" w:rsidRPr="00024706">
        <w:rPr>
          <w:b/>
          <w:bCs/>
        </w:rPr>
        <w:t xml:space="preserve">PY 2025-2026 </w:t>
      </w:r>
      <w:r w:rsidR="01A8AACB" w:rsidRPr="00024706">
        <w:t>for the Young Adult Future Force Career Program.  The sub-region allocations are:</w:t>
      </w:r>
    </w:p>
    <w:p w14:paraId="4124C6D1" w14:textId="77777777" w:rsidR="686FD54C" w:rsidRPr="00024706" w:rsidRDefault="686FD54C" w:rsidP="686FD54C">
      <w:pPr>
        <w:ind w:left="-3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5"/>
        <w:gridCol w:w="3117"/>
      </w:tblGrid>
      <w:tr w:rsidR="686FD54C" w:rsidRPr="00024706" w14:paraId="5A1BE682" w14:textId="77777777" w:rsidTr="686FD54C">
        <w:trPr>
          <w:trHeight w:val="300"/>
        </w:trPr>
        <w:tc>
          <w:tcPr>
            <w:tcW w:w="2520" w:type="dxa"/>
            <w:shd w:val="clear" w:color="auto" w:fill="auto"/>
          </w:tcPr>
          <w:p w14:paraId="255788F9" w14:textId="77777777" w:rsidR="686FD54C" w:rsidRPr="00024706" w:rsidRDefault="686FD54C" w:rsidP="686FD54C">
            <w:pPr>
              <w:ind w:left="720"/>
              <w:jc w:val="center"/>
              <w:rPr>
                <w:b/>
                <w:bCs/>
                <w:sz w:val="26"/>
                <w:szCs w:val="26"/>
              </w:rPr>
            </w:pPr>
            <w:r w:rsidRPr="00024706">
              <w:rPr>
                <w:b/>
                <w:bCs/>
                <w:sz w:val="26"/>
                <w:szCs w:val="26"/>
              </w:rPr>
              <w:t>Sub-Region</w:t>
            </w:r>
          </w:p>
        </w:tc>
        <w:tc>
          <w:tcPr>
            <w:tcW w:w="2525" w:type="dxa"/>
            <w:shd w:val="clear" w:color="auto" w:fill="auto"/>
          </w:tcPr>
          <w:p w14:paraId="24A5B4BB" w14:textId="77777777" w:rsidR="686FD54C" w:rsidRPr="00024706" w:rsidRDefault="686FD54C" w:rsidP="686FD54C">
            <w:pPr>
              <w:jc w:val="center"/>
              <w:rPr>
                <w:b/>
                <w:bCs/>
                <w:sz w:val="26"/>
                <w:szCs w:val="26"/>
              </w:rPr>
            </w:pPr>
            <w:r w:rsidRPr="00024706">
              <w:rPr>
                <w:b/>
                <w:bCs/>
                <w:sz w:val="26"/>
                <w:szCs w:val="26"/>
              </w:rPr>
              <w:t>% of Funding Allocation</w:t>
            </w:r>
          </w:p>
        </w:tc>
        <w:tc>
          <w:tcPr>
            <w:tcW w:w="3117" w:type="dxa"/>
            <w:shd w:val="clear" w:color="auto" w:fill="auto"/>
          </w:tcPr>
          <w:p w14:paraId="3F3DDB6D" w14:textId="77777777" w:rsidR="686FD54C" w:rsidRPr="00024706" w:rsidRDefault="686FD54C" w:rsidP="686FD54C">
            <w:pPr>
              <w:ind w:left="720"/>
              <w:jc w:val="both"/>
              <w:rPr>
                <w:b/>
                <w:bCs/>
                <w:sz w:val="26"/>
                <w:szCs w:val="26"/>
              </w:rPr>
            </w:pPr>
            <w:r w:rsidRPr="00024706">
              <w:rPr>
                <w:b/>
                <w:bCs/>
                <w:sz w:val="26"/>
                <w:szCs w:val="26"/>
              </w:rPr>
              <w:t>Funding Amount</w:t>
            </w:r>
          </w:p>
        </w:tc>
      </w:tr>
      <w:tr w:rsidR="686FD54C" w:rsidRPr="00024706" w14:paraId="546B4E15" w14:textId="77777777" w:rsidTr="686FD54C">
        <w:trPr>
          <w:trHeight w:val="300"/>
        </w:trPr>
        <w:tc>
          <w:tcPr>
            <w:tcW w:w="2520" w:type="dxa"/>
            <w:shd w:val="clear" w:color="auto" w:fill="auto"/>
          </w:tcPr>
          <w:p w14:paraId="3A2FC6C8" w14:textId="77777777" w:rsidR="686FD54C" w:rsidRPr="00024706" w:rsidRDefault="686FD54C" w:rsidP="686FD54C">
            <w:pPr>
              <w:ind w:left="720"/>
              <w:jc w:val="both"/>
              <w:rPr>
                <w:sz w:val="26"/>
                <w:szCs w:val="26"/>
              </w:rPr>
            </w:pPr>
            <w:r w:rsidRPr="00024706">
              <w:rPr>
                <w:sz w:val="26"/>
                <w:szCs w:val="26"/>
              </w:rPr>
              <w:t xml:space="preserve">Eden </w:t>
            </w:r>
          </w:p>
        </w:tc>
        <w:tc>
          <w:tcPr>
            <w:tcW w:w="2525" w:type="dxa"/>
            <w:shd w:val="clear" w:color="auto" w:fill="auto"/>
          </w:tcPr>
          <w:p w14:paraId="6338D78A" w14:textId="34524E53" w:rsidR="686FD54C" w:rsidRPr="00024706" w:rsidRDefault="686FD54C" w:rsidP="686FD54C">
            <w:pPr>
              <w:ind w:left="720"/>
              <w:jc w:val="both"/>
              <w:rPr>
                <w:sz w:val="26"/>
                <w:szCs w:val="26"/>
              </w:rPr>
            </w:pPr>
            <w:r w:rsidRPr="00024706">
              <w:rPr>
                <w:sz w:val="26"/>
                <w:szCs w:val="26"/>
              </w:rPr>
              <w:t>43</w:t>
            </w:r>
            <w:r w:rsidR="001E5644" w:rsidRPr="00024706">
              <w:rPr>
                <w:sz w:val="26"/>
                <w:szCs w:val="26"/>
              </w:rPr>
              <w:t>%</w:t>
            </w:r>
          </w:p>
        </w:tc>
        <w:tc>
          <w:tcPr>
            <w:tcW w:w="3117" w:type="dxa"/>
            <w:shd w:val="clear" w:color="auto" w:fill="auto"/>
          </w:tcPr>
          <w:p w14:paraId="39608CD8" w14:textId="6948613C" w:rsidR="686FD54C" w:rsidRPr="00024706" w:rsidRDefault="686FD54C" w:rsidP="686FD54C">
            <w:pPr>
              <w:spacing w:line="259" w:lineRule="auto"/>
              <w:ind w:left="720"/>
              <w:jc w:val="both"/>
              <w:rPr>
                <w:rFonts w:eastAsia="Calibri"/>
                <w:sz w:val="26"/>
                <w:szCs w:val="26"/>
              </w:rPr>
            </w:pPr>
            <w:r w:rsidRPr="00024706">
              <w:rPr>
                <w:sz w:val="26"/>
                <w:szCs w:val="26"/>
              </w:rPr>
              <w:t>$  377,297</w:t>
            </w:r>
          </w:p>
        </w:tc>
      </w:tr>
      <w:tr w:rsidR="686FD54C" w:rsidRPr="00024706" w14:paraId="56DA49AB" w14:textId="77777777" w:rsidTr="686FD54C">
        <w:trPr>
          <w:trHeight w:val="300"/>
        </w:trPr>
        <w:tc>
          <w:tcPr>
            <w:tcW w:w="2520" w:type="dxa"/>
            <w:shd w:val="clear" w:color="auto" w:fill="auto"/>
          </w:tcPr>
          <w:p w14:paraId="02322E9C" w14:textId="77777777" w:rsidR="686FD54C" w:rsidRPr="00024706" w:rsidRDefault="686FD54C" w:rsidP="686FD54C">
            <w:pPr>
              <w:ind w:left="720"/>
              <w:jc w:val="both"/>
              <w:rPr>
                <w:sz w:val="26"/>
                <w:szCs w:val="26"/>
              </w:rPr>
            </w:pPr>
            <w:r w:rsidRPr="00024706">
              <w:rPr>
                <w:sz w:val="26"/>
                <w:szCs w:val="26"/>
              </w:rPr>
              <w:t>North Cities</w:t>
            </w:r>
          </w:p>
        </w:tc>
        <w:tc>
          <w:tcPr>
            <w:tcW w:w="2525" w:type="dxa"/>
            <w:shd w:val="clear" w:color="auto" w:fill="auto"/>
          </w:tcPr>
          <w:p w14:paraId="1F3DDDAC" w14:textId="38E3E378" w:rsidR="686FD54C" w:rsidRPr="00024706" w:rsidRDefault="686FD54C" w:rsidP="686FD54C">
            <w:pPr>
              <w:ind w:left="720"/>
              <w:jc w:val="both"/>
              <w:rPr>
                <w:sz w:val="26"/>
                <w:szCs w:val="26"/>
              </w:rPr>
            </w:pPr>
            <w:r w:rsidRPr="00024706">
              <w:rPr>
                <w:sz w:val="26"/>
                <w:szCs w:val="26"/>
              </w:rPr>
              <w:t>34%</w:t>
            </w:r>
          </w:p>
        </w:tc>
        <w:tc>
          <w:tcPr>
            <w:tcW w:w="3117" w:type="dxa"/>
            <w:shd w:val="clear" w:color="auto" w:fill="auto"/>
          </w:tcPr>
          <w:p w14:paraId="794AD712" w14:textId="628CB12E" w:rsidR="686FD54C" w:rsidRPr="00024706" w:rsidRDefault="686FD54C" w:rsidP="686FD54C">
            <w:pPr>
              <w:spacing w:line="259" w:lineRule="auto"/>
              <w:ind w:left="720"/>
              <w:jc w:val="both"/>
              <w:rPr>
                <w:rFonts w:eastAsia="Calibri"/>
                <w:sz w:val="26"/>
                <w:szCs w:val="26"/>
              </w:rPr>
            </w:pPr>
            <w:r w:rsidRPr="00024706">
              <w:rPr>
                <w:sz w:val="26"/>
                <w:szCs w:val="26"/>
              </w:rPr>
              <w:t>$  298,328</w:t>
            </w:r>
          </w:p>
        </w:tc>
      </w:tr>
      <w:tr w:rsidR="686FD54C" w:rsidRPr="00024706" w14:paraId="13DF1E91" w14:textId="77777777" w:rsidTr="686FD54C">
        <w:trPr>
          <w:trHeight w:val="300"/>
        </w:trPr>
        <w:tc>
          <w:tcPr>
            <w:tcW w:w="2520" w:type="dxa"/>
            <w:shd w:val="clear" w:color="auto" w:fill="auto"/>
          </w:tcPr>
          <w:p w14:paraId="38660E2B" w14:textId="77777777" w:rsidR="686FD54C" w:rsidRPr="00024706" w:rsidRDefault="686FD54C" w:rsidP="686FD54C">
            <w:pPr>
              <w:ind w:left="720"/>
              <w:jc w:val="both"/>
              <w:rPr>
                <w:sz w:val="26"/>
                <w:szCs w:val="26"/>
              </w:rPr>
            </w:pPr>
            <w:r w:rsidRPr="00024706">
              <w:rPr>
                <w:sz w:val="26"/>
                <w:szCs w:val="26"/>
              </w:rPr>
              <w:t>Tri-Cities</w:t>
            </w:r>
          </w:p>
        </w:tc>
        <w:tc>
          <w:tcPr>
            <w:tcW w:w="2525" w:type="dxa"/>
            <w:shd w:val="clear" w:color="auto" w:fill="auto"/>
          </w:tcPr>
          <w:p w14:paraId="7C90BEFC" w14:textId="5EAFE369" w:rsidR="686FD54C" w:rsidRPr="00024706" w:rsidRDefault="686FD54C" w:rsidP="686FD54C">
            <w:pPr>
              <w:ind w:left="720"/>
              <w:jc w:val="both"/>
              <w:rPr>
                <w:sz w:val="26"/>
                <w:szCs w:val="26"/>
              </w:rPr>
            </w:pPr>
            <w:r w:rsidRPr="00024706">
              <w:rPr>
                <w:sz w:val="26"/>
                <w:szCs w:val="26"/>
              </w:rPr>
              <w:t>23%</w:t>
            </w:r>
          </w:p>
        </w:tc>
        <w:tc>
          <w:tcPr>
            <w:tcW w:w="3117" w:type="dxa"/>
            <w:shd w:val="clear" w:color="auto" w:fill="auto"/>
          </w:tcPr>
          <w:p w14:paraId="5588F3D8" w14:textId="643E7238" w:rsidR="686FD54C" w:rsidRPr="00024706" w:rsidRDefault="686FD54C" w:rsidP="686FD54C">
            <w:pPr>
              <w:ind w:left="720"/>
              <w:jc w:val="both"/>
              <w:rPr>
                <w:sz w:val="26"/>
                <w:szCs w:val="26"/>
              </w:rPr>
            </w:pPr>
            <w:r w:rsidRPr="00024706">
              <w:rPr>
                <w:sz w:val="26"/>
                <w:szCs w:val="26"/>
              </w:rPr>
              <w:t>$  201,81</w:t>
            </w:r>
            <w:r w:rsidR="004A0BFF">
              <w:rPr>
                <w:sz w:val="26"/>
                <w:szCs w:val="26"/>
              </w:rPr>
              <w:t>1</w:t>
            </w:r>
          </w:p>
        </w:tc>
      </w:tr>
    </w:tbl>
    <w:p w14:paraId="3EEAA4EF" w14:textId="454C510C" w:rsidR="686FD54C" w:rsidRPr="00024706" w:rsidRDefault="686FD54C" w:rsidP="686FD54C">
      <w:pPr>
        <w:ind w:left="360"/>
        <w:rPr>
          <w:b/>
          <w:bCs/>
        </w:rPr>
      </w:pPr>
    </w:p>
    <w:p w14:paraId="1D1BF4D1" w14:textId="7CA9E89C" w:rsidR="001E5644" w:rsidRPr="00024706" w:rsidRDefault="00332944" w:rsidP="003E4256">
      <w:pPr>
        <w:pStyle w:val="Heading2"/>
        <w:pBdr>
          <w:top w:val="single" w:sz="4" w:space="1" w:color="auto"/>
          <w:left w:val="single" w:sz="4" w:space="4" w:color="auto"/>
          <w:bottom w:val="single" w:sz="4" w:space="1" w:color="auto"/>
          <w:right w:val="single" w:sz="4" w:space="4" w:color="auto"/>
        </w:pBdr>
      </w:pPr>
      <w:r>
        <w:rPr>
          <w:rFonts w:eastAsia="Calibri"/>
        </w:rPr>
        <w:t xml:space="preserve">Section </w:t>
      </w:r>
      <w:r w:rsidR="003E4256" w:rsidRPr="003E4256">
        <w:t>VII. References/Previous Contract Experience (5 Points) Three references are required</w:t>
      </w:r>
    </w:p>
    <w:p w14:paraId="66DFC5DA" w14:textId="77777777" w:rsidR="001E5644" w:rsidRPr="00024706" w:rsidRDefault="001E5644" w:rsidP="001E5644">
      <w:pPr>
        <w:pStyle w:val="ListParagraph"/>
        <w:numPr>
          <w:ilvl w:val="0"/>
          <w:numId w:val="16"/>
        </w:numPr>
      </w:pPr>
      <w:r w:rsidRPr="00024706">
        <w:t>References for similar workforce development projects have been provided and the County was able to speak with a minimum of three (3) references in order to verify.</w:t>
      </w:r>
    </w:p>
    <w:p w14:paraId="31B63B6D" w14:textId="5FA620D1" w:rsidR="001E5644" w:rsidRPr="00024706" w:rsidRDefault="00332944" w:rsidP="003E4256">
      <w:pPr>
        <w:pStyle w:val="Heading2"/>
        <w:pBdr>
          <w:top w:val="single" w:sz="4" w:space="1" w:color="auto"/>
          <w:left w:val="single" w:sz="4" w:space="4" w:color="auto"/>
          <w:bottom w:val="single" w:sz="4" w:space="1" w:color="auto"/>
          <w:right w:val="single" w:sz="4" w:space="4" w:color="auto"/>
        </w:pBdr>
      </w:pPr>
      <w:r>
        <w:rPr>
          <w:rFonts w:eastAsia="Calibri"/>
        </w:rPr>
        <w:lastRenderedPageBreak/>
        <w:t xml:space="preserve">Section </w:t>
      </w:r>
      <w:r w:rsidR="003E4256" w:rsidRPr="003E4256">
        <w:t>VIII. Employer Letters of Commitment (5 Points) Two letters are required</w:t>
      </w:r>
    </w:p>
    <w:p w14:paraId="131E06F6" w14:textId="50F02DA8" w:rsidR="001E5644" w:rsidRPr="00024706" w:rsidRDefault="001E5644" w:rsidP="001E5644">
      <w:pPr>
        <w:pStyle w:val="ListParagraph"/>
        <w:numPr>
          <w:ilvl w:val="0"/>
          <w:numId w:val="18"/>
        </w:numPr>
      </w:pPr>
      <w:r w:rsidRPr="00024706">
        <w:t xml:space="preserve">Bidder must submit two letters of commitment from employers who demonstrate alignment with at least two criteria outlined in the </w:t>
      </w:r>
      <w:r w:rsidR="00A013DE" w:rsidRPr="00024706">
        <w:t>High-Quality</w:t>
      </w:r>
      <w:r w:rsidRPr="00024706">
        <w:t xml:space="preserve"> Jobs Checklist.</w:t>
      </w:r>
    </w:p>
    <w:p w14:paraId="01FDB82E" w14:textId="77777777" w:rsidR="001E5644" w:rsidRPr="00024706" w:rsidRDefault="001E5644" w:rsidP="001E5644"/>
    <w:p w14:paraId="67EC4ABB" w14:textId="09C57E5B" w:rsidR="003E4256" w:rsidRDefault="00332944" w:rsidP="003E4256">
      <w:pPr>
        <w:pStyle w:val="Heading2"/>
        <w:pBdr>
          <w:top w:val="single" w:sz="4" w:space="1" w:color="auto"/>
          <w:left w:val="single" w:sz="4" w:space="4" w:color="auto"/>
          <w:bottom w:val="single" w:sz="4" w:space="1" w:color="auto"/>
          <w:right w:val="single" w:sz="4" w:space="4" w:color="auto"/>
        </w:pBdr>
      </w:pPr>
      <w:r>
        <w:rPr>
          <w:rFonts w:eastAsia="Calibri"/>
        </w:rPr>
        <w:t xml:space="preserve">Section </w:t>
      </w:r>
      <w:r w:rsidR="003E4256" w:rsidRPr="003E4256">
        <w:t xml:space="preserve">IX. Oral Interview (5 Points) </w:t>
      </w:r>
    </w:p>
    <w:p w14:paraId="43C287D5" w14:textId="77777777" w:rsidR="003E4256" w:rsidRDefault="001E5644" w:rsidP="001E5644">
      <w:pPr>
        <w:pStyle w:val="NormalWeb"/>
        <w:numPr>
          <w:ilvl w:val="0"/>
          <w:numId w:val="17"/>
        </w:numPr>
        <w:spacing w:before="100" w:beforeAutospacing="1" w:after="100" w:afterAutospacing="1"/>
        <w:jc w:val="both"/>
      </w:pPr>
      <w:r w:rsidRPr="00024706">
        <w:t>The oral interview will be counted towards the overall scoring process. The interviews will be conducted virtually, with no more than four staff members, including one representative from each department, participating</w:t>
      </w:r>
      <w:r w:rsidR="003E4256">
        <w:t>.</w:t>
      </w:r>
    </w:p>
    <w:p w14:paraId="37DF8465" w14:textId="2FF28C76" w:rsidR="001E5644" w:rsidRPr="00024706" w:rsidRDefault="00332944" w:rsidP="003E4256">
      <w:pPr>
        <w:pStyle w:val="Heading2"/>
        <w:pBdr>
          <w:top w:val="single" w:sz="4" w:space="1" w:color="auto"/>
          <w:left w:val="single" w:sz="4" w:space="4" w:color="auto"/>
          <w:bottom w:val="single" w:sz="4" w:space="1" w:color="auto"/>
          <w:right w:val="single" w:sz="4" w:space="4" w:color="auto"/>
        </w:pBdr>
      </w:pPr>
      <w:r>
        <w:rPr>
          <w:rFonts w:eastAsia="Calibri"/>
        </w:rPr>
        <w:t xml:space="preserve">Section </w:t>
      </w:r>
      <w:r w:rsidR="003E4256" w:rsidRPr="003E4256">
        <w:t>X. PROJECTED STAFF (No Points) - Three pages are allowed</w:t>
      </w:r>
    </w:p>
    <w:p w14:paraId="7CAE7F17" w14:textId="77777777" w:rsidR="00332D3A" w:rsidRPr="00024706" w:rsidRDefault="00332D3A" w:rsidP="00332D3A">
      <w:pPr>
        <w:rPr>
          <w:b/>
          <w:sz w:val="22"/>
          <w:szCs w:val="22"/>
          <w:u w:val="single"/>
        </w:rPr>
      </w:pPr>
    </w:p>
    <w:p w14:paraId="4D4E957B" w14:textId="77929797" w:rsidR="00332D3A" w:rsidRPr="00024706" w:rsidRDefault="00332D3A" w:rsidP="009B74CC">
      <w:pPr>
        <w:ind w:left="90"/>
        <w:rPr>
          <w:rFonts w:eastAsiaTheme="minorEastAsia"/>
        </w:rPr>
      </w:pPr>
      <w:r w:rsidRPr="00024706">
        <w:t xml:space="preserve">Complete the boxes below for up to six (6) employee classifications to be involved in the </w:t>
      </w:r>
      <w:r w:rsidR="00607397" w:rsidRPr="00024706">
        <w:t>Young Adult</w:t>
      </w:r>
      <w:r w:rsidR="001E5644" w:rsidRPr="00024706">
        <w:t xml:space="preserve"> </w:t>
      </w:r>
      <w:r w:rsidR="00607397" w:rsidRPr="00024706">
        <w:t>Future Force Career</w:t>
      </w:r>
      <w:r w:rsidRPr="00024706">
        <w:t xml:space="preserve"> Program.</w:t>
      </w:r>
      <w:r w:rsidR="009B74CC" w:rsidRPr="00024706">
        <w:rPr>
          <w:rFonts w:eastAsiaTheme="minorEastAsia"/>
        </w:rPr>
        <w:t xml:space="preserve"> Please identify which classification(s) will perform the functional duties of Career Navigator, business engagement/job development, and data management.</w:t>
      </w:r>
    </w:p>
    <w:p w14:paraId="5AC980E6" w14:textId="77777777" w:rsidR="00332D3A" w:rsidRPr="00024706" w:rsidRDefault="00332D3A" w:rsidP="00332D3A">
      <w:pPr>
        <w:rPr>
          <w:sz w:val="22"/>
          <w:szCs w:val="22"/>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3D00BA8E" w14:textId="77777777" w:rsidTr="005645E6">
        <w:tc>
          <w:tcPr>
            <w:tcW w:w="6120" w:type="dxa"/>
            <w:shd w:val="pct12" w:color="auto" w:fill="auto"/>
          </w:tcPr>
          <w:p w14:paraId="7F62E300" w14:textId="77777777" w:rsidR="00332D3A" w:rsidRPr="00024706" w:rsidRDefault="00332D3A" w:rsidP="00CF6A94">
            <w:r w:rsidRPr="00024706">
              <w:t>Job Title:</w:t>
            </w:r>
          </w:p>
        </w:tc>
        <w:tc>
          <w:tcPr>
            <w:tcW w:w="4619" w:type="dxa"/>
            <w:shd w:val="pct12" w:color="auto" w:fill="auto"/>
          </w:tcPr>
          <w:p w14:paraId="0FAB62FA" w14:textId="77777777" w:rsidR="00332D3A" w:rsidRPr="00024706" w:rsidRDefault="00332D3A" w:rsidP="00CF6A94">
            <w:r w:rsidRPr="00024706">
              <w:t>Number of Employees in this classification</w:t>
            </w:r>
          </w:p>
        </w:tc>
      </w:tr>
      <w:tr w:rsidR="00332D3A" w:rsidRPr="00024706" w14:paraId="2EC1C6C7" w14:textId="77777777" w:rsidTr="005645E6">
        <w:trPr>
          <w:trHeight w:val="432"/>
        </w:trPr>
        <w:tc>
          <w:tcPr>
            <w:tcW w:w="6120" w:type="dxa"/>
            <w:tcBorders>
              <w:bottom w:val="single" w:sz="4" w:space="0" w:color="auto"/>
            </w:tcBorders>
            <w:shd w:val="clear" w:color="auto" w:fill="auto"/>
          </w:tcPr>
          <w:p w14:paraId="6001BA18" w14:textId="77777777" w:rsidR="00332D3A" w:rsidRPr="00024706" w:rsidRDefault="00332D3A" w:rsidP="00CF6A94"/>
          <w:p w14:paraId="3D4D02C3" w14:textId="77777777" w:rsidR="00332D3A" w:rsidRPr="00024706" w:rsidRDefault="00332D3A" w:rsidP="00CF6A94"/>
        </w:tc>
        <w:tc>
          <w:tcPr>
            <w:tcW w:w="4619" w:type="dxa"/>
            <w:tcBorders>
              <w:bottom w:val="single" w:sz="4" w:space="0" w:color="auto"/>
            </w:tcBorders>
            <w:shd w:val="clear" w:color="auto" w:fill="auto"/>
          </w:tcPr>
          <w:p w14:paraId="4E6FB6B9" w14:textId="77777777" w:rsidR="00332D3A" w:rsidRPr="00024706" w:rsidRDefault="00332D3A" w:rsidP="00CF6A94"/>
        </w:tc>
      </w:tr>
      <w:tr w:rsidR="00332D3A" w:rsidRPr="00024706" w14:paraId="4B565F96" w14:textId="77777777" w:rsidTr="007C4860">
        <w:tc>
          <w:tcPr>
            <w:tcW w:w="10739" w:type="dxa"/>
            <w:gridSpan w:val="2"/>
            <w:shd w:val="pct12" w:color="auto" w:fill="auto"/>
          </w:tcPr>
          <w:p w14:paraId="5AF38587" w14:textId="77777777" w:rsidR="00332D3A" w:rsidRPr="00024706" w:rsidRDefault="00332D3A" w:rsidP="00CF6A94">
            <w:r w:rsidRPr="00024706">
              <w:t xml:space="preserve">Minimum Qualifications and Licenses: </w:t>
            </w:r>
          </w:p>
        </w:tc>
      </w:tr>
      <w:tr w:rsidR="00332D3A" w:rsidRPr="00024706" w14:paraId="4AB177FB" w14:textId="77777777" w:rsidTr="007C4860">
        <w:tc>
          <w:tcPr>
            <w:tcW w:w="10739" w:type="dxa"/>
            <w:gridSpan w:val="2"/>
            <w:tcBorders>
              <w:bottom w:val="single" w:sz="4" w:space="0" w:color="auto"/>
            </w:tcBorders>
            <w:shd w:val="clear" w:color="auto" w:fill="auto"/>
          </w:tcPr>
          <w:p w14:paraId="4B9DEBA3" w14:textId="77777777" w:rsidR="00332D3A" w:rsidRPr="00024706" w:rsidRDefault="00332D3A" w:rsidP="00CF6A94"/>
          <w:p w14:paraId="0465A682" w14:textId="77777777" w:rsidR="00332D3A" w:rsidRPr="00024706" w:rsidRDefault="00332D3A" w:rsidP="00CF6A94"/>
        </w:tc>
      </w:tr>
      <w:tr w:rsidR="00332D3A" w:rsidRPr="00024706" w14:paraId="6F384B16" w14:textId="77777777" w:rsidTr="007C4860">
        <w:tc>
          <w:tcPr>
            <w:tcW w:w="10739" w:type="dxa"/>
            <w:gridSpan w:val="2"/>
            <w:tcBorders>
              <w:bottom w:val="single" w:sz="4" w:space="0" w:color="auto"/>
            </w:tcBorders>
            <w:shd w:val="pct12" w:color="auto" w:fill="auto"/>
          </w:tcPr>
          <w:p w14:paraId="1554BF37" w14:textId="77777777" w:rsidR="00332D3A" w:rsidRPr="00024706" w:rsidRDefault="00332D3A" w:rsidP="00CF6A94">
            <w:r w:rsidRPr="00024706">
              <w:t xml:space="preserve">Duties and responsibilities within </w:t>
            </w:r>
            <w:r w:rsidR="00607397" w:rsidRPr="00024706">
              <w:t>Young Adult Future Force Career Program</w:t>
            </w:r>
            <w:r w:rsidRPr="00024706">
              <w:t>:</w:t>
            </w:r>
          </w:p>
        </w:tc>
      </w:tr>
      <w:tr w:rsidR="00332D3A" w:rsidRPr="00024706" w14:paraId="0071006A" w14:textId="77777777" w:rsidTr="00C1478B">
        <w:trPr>
          <w:trHeight w:val="720"/>
        </w:trPr>
        <w:tc>
          <w:tcPr>
            <w:tcW w:w="10739" w:type="dxa"/>
            <w:gridSpan w:val="2"/>
            <w:shd w:val="clear" w:color="auto" w:fill="auto"/>
          </w:tcPr>
          <w:p w14:paraId="5DA58E57" w14:textId="77777777" w:rsidR="00332D3A" w:rsidRPr="00024706" w:rsidRDefault="00332D3A" w:rsidP="00CF6A94"/>
          <w:p w14:paraId="3352897B" w14:textId="77777777" w:rsidR="00332D3A" w:rsidRPr="00024706" w:rsidRDefault="00332D3A" w:rsidP="00CF6A94"/>
        </w:tc>
      </w:tr>
    </w:tbl>
    <w:p w14:paraId="0A2995FD" w14:textId="77777777" w:rsidR="00497289" w:rsidRPr="00024706" w:rsidRDefault="00497289" w:rsidP="00332D3A">
      <w:pPr>
        <w:rPr>
          <w:b/>
          <w:sz w:val="22"/>
          <w:szCs w:val="22"/>
          <w:u w:val="single"/>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769745C8" w14:textId="77777777" w:rsidTr="005645E6">
        <w:tc>
          <w:tcPr>
            <w:tcW w:w="6120" w:type="dxa"/>
            <w:shd w:val="pct12" w:color="auto" w:fill="auto"/>
          </w:tcPr>
          <w:p w14:paraId="786BB637" w14:textId="77777777" w:rsidR="00332D3A" w:rsidRPr="00024706" w:rsidRDefault="00332D3A" w:rsidP="00CF6A94">
            <w:r w:rsidRPr="00024706">
              <w:t>Job Title:</w:t>
            </w:r>
          </w:p>
        </w:tc>
        <w:tc>
          <w:tcPr>
            <w:tcW w:w="4619" w:type="dxa"/>
            <w:shd w:val="pct12" w:color="auto" w:fill="auto"/>
          </w:tcPr>
          <w:p w14:paraId="573A673C" w14:textId="77777777" w:rsidR="00332D3A" w:rsidRPr="00024706" w:rsidRDefault="00332D3A" w:rsidP="00CF6A94">
            <w:r w:rsidRPr="00024706">
              <w:t>Number of Employees in this classification</w:t>
            </w:r>
          </w:p>
        </w:tc>
      </w:tr>
      <w:tr w:rsidR="00332D3A" w:rsidRPr="00024706" w14:paraId="51E4A045" w14:textId="77777777" w:rsidTr="005645E6">
        <w:tc>
          <w:tcPr>
            <w:tcW w:w="6120" w:type="dxa"/>
            <w:tcBorders>
              <w:bottom w:val="single" w:sz="4" w:space="0" w:color="auto"/>
            </w:tcBorders>
            <w:shd w:val="clear" w:color="auto" w:fill="auto"/>
          </w:tcPr>
          <w:p w14:paraId="245CF375" w14:textId="77777777" w:rsidR="00332D3A" w:rsidRPr="00024706" w:rsidRDefault="00332D3A" w:rsidP="00CF6A94"/>
          <w:p w14:paraId="1CF49544" w14:textId="77777777" w:rsidR="00332D3A" w:rsidRPr="00024706" w:rsidRDefault="00332D3A" w:rsidP="00CF6A94"/>
        </w:tc>
        <w:tc>
          <w:tcPr>
            <w:tcW w:w="4619" w:type="dxa"/>
            <w:tcBorders>
              <w:bottom w:val="single" w:sz="4" w:space="0" w:color="auto"/>
            </w:tcBorders>
            <w:shd w:val="clear" w:color="auto" w:fill="auto"/>
          </w:tcPr>
          <w:p w14:paraId="6E0F094C" w14:textId="77777777" w:rsidR="00332D3A" w:rsidRPr="00024706" w:rsidRDefault="00332D3A" w:rsidP="00CF6A94"/>
        </w:tc>
      </w:tr>
      <w:tr w:rsidR="00332D3A" w:rsidRPr="00024706" w14:paraId="5AD66085" w14:textId="77777777" w:rsidTr="007C4860">
        <w:tc>
          <w:tcPr>
            <w:tcW w:w="10739" w:type="dxa"/>
            <w:gridSpan w:val="2"/>
            <w:shd w:val="pct12" w:color="auto" w:fill="auto"/>
          </w:tcPr>
          <w:p w14:paraId="4AE5540D" w14:textId="77777777" w:rsidR="00332D3A" w:rsidRPr="00024706" w:rsidRDefault="00332D3A" w:rsidP="00CF6A94">
            <w:r w:rsidRPr="00024706">
              <w:t xml:space="preserve">Minimum Qualifications and Licenses: </w:t>
            </w:r>
          </w:p>
        </w:tc>
      </w:tr>
      <w:tr w:rsidR="00332D3A" w:rsidRPr="00024706" w14:paraId="707C09C0" w14:textId="77777777" w:rsidTr="007C4860">
        <w:tc>
          <w:tcPr>
            <w:tcW w:w="10739" w:type="dxa"/>
            <w:gridSpan w:val="2"/>
            <w:tcBorders>
              <w:bottom w:val="single" w:sz="4" w:space="0" w:color="auto"/>
            </w:tcBorders>
            <w:shd w:val="clear" w:color="auto" w:fill="auto"/>
          </w:tcPr>
          <w:p w14:paraId="6D41BA6F" w14:textId="77777777" w:rsidR="00332D3A" w:rsidRPr="00024706" w:rsidRDefault="00332D3A" w:rsidP="00CF6A94"/>
          <w:p w14:paraId="0D9A38A7" w14:textId="77777777" w:rsidR="00332D3A" w:rsidRPr="00024706" w:rsidRDefault="00332D3A" w:rsidP="00CF6A94"/>
        </w:tc>
      </w:tr>
      <w:tr w:rsidR="00332D3A" w:rsidRPr="00024706" w14:paraId="4470C952" w14:textId="77777777" w:rsidTr="007C4860">
        <w:tc>
          <w:tcPr>
            <w:tcW w:w="10739" w:type="dxa"/>
            <w:gridSpan w:val="2"/>
            <w:tcBorders>
              <w:bottom w:val="single" w:sz="4" w:space="0" w:color="auto"/>
            </w:tcBorders>
            <w:shd w:val="pct12" w:color="auto" w:fill="auto"/>
          </w:tcPr>
          <w:p w14:paraId="618EF599" w14:textId="77777777" w:rsidR="00332D3A" w:rsidRPr="00024706" w:rsidRDefault="00332D3A" w:rsidP="00CF6A94">
            <w:r w:rsidRPr="00024706">
              <w:t xml:space="preserve">Duties and responsibilities </w:t>
            </w:r>
            <w:r w:rsidR="00607397" w:rsidRPr="00024706">
              <w:t>Young Adult Future Force Career Program</w:t>
            </w:r>
            <w:r w:rsidRPr="00024706">
              <w:t>:</w:t>
            </w:r>
          </w:p>
        </w:tc>
      </w:tr>
      <w:tr w:rsidR="00332D3A" w:rsidRPr="00024706" w14:paraId="318D4825" w14:textId="77777777" w:rsidTr="005645E6">
        <w:trPr>
          <w:trHeight w:val="720"/>
        </w:trPr>
        <w:tc>
          <w:tcPr>
            <w:tcW w:w="10739" w:type="dxa"/>
            <w:gridSpan w:val="2"/>
            <w:shd w:val="clear" w:color="auto" w:fill="auto"/>
          </w:tcPr>
          <w:p w14:paraId="35E8275B" w14:textId="77777777" w:rsidR="00332D3A" w:rsidRPr="00024706" w:rsidRDefault="00332D3A" w:rsidP="00CF6A94"/>
          <w:p w14:paraId="263A9C5C" w14:textId="77777777" w:rsidR="00332D3A" w:rsidRPr="00024706" w:rsidRDefault="00332D3A" w:rsidP="00CF6A94"/>
        </w:tc>
      </w:tr>
    </w:tbl>
    <w:p w14:paraId="14157B4D" w14:textId="77777777" w:rsidR="00332D3A" w:rsidRPr="00024706" w:rsidRDefault="00332D3A" w:rsidP="00332D3A">
      <w:pPr>
        <w:rPr>
          <w:b/>
          <w:sz w:val="22"/>
          <w:szCs w:val="22"/>
          <w:u w:val="single"/>
        </w:rPr>
      </w:pPr>
    </w:p>
    <w:p w14:paraId="1727F3DE" w14:textId="77777777" w:rsidR="00332D3A" w:rsidRPr="00024706" w:rsidRDefault="00332D3A" w:rsidP="00332D3A">
      <w:pPr>
        <w:tabs>
          <w:tab w:val="left" w:pos="-720"/>
        </w:tabs>
        <w:rPr>
          <w:b/>
          <w:spacing w:val="-3"/>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07FAB5ED" w14:textId="77777777" w:rsidTr="005645E6">
        <w:tc>
          <w:tcPr>
            <w:tcW w:w="6120" w:type="dxa"/>
            <w:shd w:val="pct12" w:color="auto" w:fill="auto"/>
          </w:tcPr>
          <w:p w14:paraId="72C35CA5" w14:textId="77777777" w:rsidR="00332D3A" w:rsidRPr="00024706" w:rsidRDefault="00332D3A" w:rsidP="00CF6A94">
            <w:r w:rsidRPr="00024706">
              <w:t>Job Title:</w:t>
            </w:r>
          </w:p>
        </w:tc>
        <w:tc>
          <w:tcPr>
            <w:tcW w:w="4619" w:type="dxa"/>
            <w:shd w:val="pct12" w:color="auto" w:fill="auto"/>
          </w:tcPr>
          <w:p w14:paraId="4BC60D58" w14:textId="77777777" w:rsidR="00332D3A" w:rsidRPr="00024706" w:rsidRDefault="00332D3A" w:rsidP="00CF6A94">
            <w:r w:rsidRPr="00024706">
              <w:t>Number of Employees in this classification</w:t>
            </w:r>
          </w:p>
        </w:tc>
      </w:tr>
      <w:tr w:rsidR="00332D3A" w:rsidRPr="00024706" w14:paraId="3DBDEF3A" w14:textId="77777777" w:rsidTr="005645E6">
        <w:tc>
          <w:tcPr>
            <w:tcW w:w="6120" w:type="dxa"/>
            <w:tcBorders>
              <w:bottom w:val="single" w:sz="4" w:space="0" w:color="auto"/>
            </w:tcBorders>
            <w:shd w:val="clear" w:color="auto" w:fill="auto"/>
          </w:tcPr>
          <w:p w14:paraId="3821E71E" w14:textId="77777777" w:rsidR="00332D3A" w:rsidRPr="00024706" w:rsidRDefault="00332D3A" w:rsidP="00CF6A94"/>
          <w:p w14:paraId="07AC2F36" w14:textId="77777777" w:rsidR="00332D3A" w:rsidRPr="00024706" w:rsidRDefault="00332D3A" w:rsidP="00CF6A94"/>
        </w:tc>
        <w:tc>
          <w:tcPr>
            <w:tcW w:w="4619" w:type="dxa"/>
            <w:tcBorders>
              <w:bottom w:val="single" w:sz="4" w:space="0" w:color="auto"/>
            </w:tcBorders>
            <w:shd w:val="clear" w:color="auto" w:fill="auto"/>
          </w:tcPr>
          <w:p w14:paraId="739BDEC4" w14:textId="77777777" w:rsidR="00332D3A" w:rsidRPr="00024706" w:rsidRDefault="00332D3A" w:rsidP="00CF6A94"/>
        </w:tc>
      </w:tr>
      <w:tr w:rsidR="00332D3A" w:rsidRPr="00024706" w14:paraId="293503C4" w14:textId="77777777" w:rsidTr="007C4860">
        <w:tc>
          <w:tcPr>
            <w:tcW w:w="10739" w:type="dxa"/>
            <w:gridSpan w:val="2"/>
            <w:shd w:val="pct12" w:color="auto" w:fill="auto"/>
          </w:tcPr>
          <w:p w14:paraId="3A8F5ECF" w14:textId="77777777" w:rsidR="00332D3A" w:rsidRPr="00024706" w:rsidRDefault="00332D3A" w:rsidP="00CF6A94">
            <w:r w:rsidRPr="00024706">
              <w:t xml:space="preserve">Minimum Qualifications and Licenses: </w:t>
            </w:r>
          </w:p>
        </w:tc>
      </w:tr>
      <w:tr w:rsidR="00332D3A" w:rsidRPr="00024706" w14:paraId="7752D158" w14:textId="77777777" w:rsidTr="007C4860">
        <w:tc>
          <w:tcPr>
            <w:tcW w:w="10739" w:type="dxa"/>
            <w:gridSpan w:val="2"/>
            <w:tcBorders>
              <w:bottom w:val="single" w:sz="4" w:space="0" w:color="auto"/>
            </w:tcBorders>
            <w:shd w:val="clear" w:color="auto" w:fill="auto"/>
          </w:tcPr>
          <w:p w14:paraId="71DE4480" w14:textId="77777777" w:rsidR="00332D3A" w:rsidRPr="00024706" w:rsidRDefault="00332D3A" w:rsidP="00CF6A94"/>
          <w:p w14:paraId="76F6DB95" w14:textId="77777777" w:rsidR="00332D3A" w:rsidRPr="00024706" w:rsidRDefault="00332D3A" w:rsidP="00CF6A94"/>
        </w:tc>
      </w:tr>
      <w:tr w:rsidR="00332D3A" w:rsidRPr="00024706" w14:paraId="1B2965CD" w14:textId="77777777" w:rsidTr="007C4860">
        <w:tc>
          <w:tcPr>
            <w:tcW w:w="10739" w:type="dxa"/>
            <w:gridSpan w:val="2"/>
            <w:tcBorders>
              <w:bottom w:val="single" w:sz="4" w:space="0" w:color="auto"/>
            </w:tcBorders>
            <w:shd w:val="pct12" w:color="auto" w:fill="auto"/>
          </w:tcPr>
          <w:p w14:paraId="3F3624AA" w14:textId="77777777" w:rsidR="00332D3A" w:rsidRPr="00024706" w:rsidRDefault="00332D3A" w:rsidP="00CF6A94">
            <w:r w:rsidRPr="00024706">
              <w:t xml:space="preserve">Duties and responsibilities within </w:t>
            </w:r>
            <w:r w:rsidR="00607397" w:rsidRPr="00024706">
              <w:t>Young Adult Future Force Career Program</w:t>
            </w:r>
            <w:r w:rsidRPr="00024706">
              <w:t>:</w:t>
            </w:r>
          </w:p>
        </w:tc>
      </w:tr>
      <w:tr w:rsidR="00332D3A" w:rsidRPr="00024706" w14:paraId="76DF44B8" w14:textId="77777777" w:rsidTr="005645E6">
        <w:trPr>
          <w:trHeight w:val="720"/>
        </w:trPr>
        <w:tc>
          <w:tcPr>
            <w:tcW w:w="10739" w:type="dxa"/>
            <w:gridSpan w:val="2"/>
            <w:shd w:val="clear" w:color="auto" w:fill="auto"/>
          </w:tcPr>
          <w:p w14:paraId="1E332D5C" w14:textId="77777777" w:rsidR="00332D3A" w:rsidRPr="00024706" w:rsidRDefault="00332D3A" w:rsidP="00CF6A94"/>
          <w:p w14:paraId="2C5FEBA1" w14:textId="77777777" w:rsidR="00332D3A" w:rsidRPr="00024706" w:rsidRDefault="00332D3A" w:rsidP="00CF6A94"/>
        </w:tc>
      </w:tr>
    </w:tbl>
    <w:p w14:paraId="6E5C40C0" w14:textId="77777777" w:rsidR="00332D3A" w:rsidRPr="00024706" w:rsidRDefault="00332D3A" w:rsidP="00332D3A">
      <w:pPr>
        <w:tabs>
          <w:tab w:val="left" w:pos="-720"/>
        </w:tabs>
        <w:rPr>
          <w:b/>
          <w:spacing w:val="-3"/>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0D9EF791" w14:textId="77777777" w:rsidTr="005645E6">
        <w:tc>
          <w:tcPr>
            <w:tcW w:w="6120" w:type="dxa"/>
            <w:shd w:val="pct12" w:color="auto" w:fill="auto"/>
          </w:tcPr>
          <w:p w14:paraId="642CF3F8" w14:textId="77777777" w:rsidR="00332D3A" w:rsidRPr="00024706" w:rsidRDefault="00332D3A" w:rsidP="00CF6A94">
            <w:r w:rsidRPr="00024706">
              <w:t>Job Title:</w:t>
            </w:r>
          </w:p>
        </w:tc>
        <w:tc>
          <w:tcPr>
            <w:tcW w:w="4619" w:type="dxa"/>
            <w:shd w:val="pct12" w:color="auto" w:fill="auto"/>
          </w:tcPr>
          <w:p w14:paraId="2B98526D" w14:textId="77777777" w:rsidR="00332D3A" w:rsidRPr="00024706" w:rsidRDefault="00332D3A" w:rsidP="00CF6A94">
            <w:r w:rsidRPr="00024706">
              <w:t>Number of Employees in this classification</w:t>
            </w:r>
          </w:p>
        </w:tc>
      </w:tr>
      <w:tr w:rsidR="00332D3A" w:rsidRPr="00024706" w14:paraId="75C4FAFB" w14:textId="77777777" w:rsidTr="005645E6">
        <w:tc>
          <w:tcPr>
            <w:tcW w:w="6120" w:type="dxa"/>
            <w:tcBorders>
              <w:bottom w:val="single" w:sz="4" w:space="0" w:color="auto"/>
            </w:tcBorders>
            <w:shd w:val="clear" w:color="auto" w:fill="auto"/>
          </w:tcPr>
          <w:p w14:paraId="268C3298" w14:textId="77777777" w:rsidR="00332D3A" w:rsidRPr="00024706" w:rsidRDefault="00332D3A" w:rsidP="00CF6A94"/>
          <w:p w14:paraId="6B7DBE8B" w14:textId="77777777" w:rsidR="00332D3A" w:rsidRPr="00024706" w:rsidRDefault="00332D3A" w:rsidP="00CF6A94"/>
        </w:tc>
        <w:tc>
          <w:tcPr>
            <w:tcW w:w="4619" w:type="dxa"/>
            <w:tcBorders>
              <w:bottom w:val="single" w:sz="4" w:space="0" w:color="auto"/>
            </w:tcBorders>
            <w:shd w:val="clear" w:color="auto" w:fill="auto"/>
          </w:tcPr>
          <w:p w14:paraId="5203C5B8" w14:textId="77777777" w:rsidR="00332D3A" w:rsidRPr="00024706" w:rsidRDefault="00332D3A" w:rsidP="00CF6A94"/>
        </w:tc>
      </w:tr>
      <w:tr w:rsidR="00332D3A" w:rsidRPr="00024706" w14:paraId="6B740A5C" w14:textId="77777777" w:rsidTr="007C4860">
        <w:tc>
          <w:tcPr>
            <w:tcW w:w="10739" w:type="dxa"/>
            <w:gridSpan w:val="2"/>
            <w:shd w:val="pct12" w:color="auto" w:fill="auto"/>
          </w:tcPr>
          <w:p w14:paraId="20DD78E7" w14:textId="77777777" w:rsidR="00332D3A" w:rsidRPr="00024706" w:rsidRDefault="00332D3A" w:rsidP="00CF6A94">
            <w:r w:rsidRPr="00024706">
              <w:t xml:space="preserve">Minimum Qualifications and Licenses: </w:t>
            </w:r>
          </w:p>
        </w:tc>
      </w:tr>
      <w:tr w:rsidR="00332D3A" w:rsidRPr="00024706" w14:paraId="43364B88" w14:textId="77777777" w:rsidTr="007C4860">
        <w:tc>
          <w:tcPr>
            <w:tcW w:w="10739" w:type="dxa"/>
            <w:gridSpan w:val="2"/>
            <w:tcBorders>
              <w:bottom w:val="single" w:sz="4" w:space="0" w:color="auto"/>
            </w:tcBorders>
            <w:shd w:val="clear" w:color="auto" w:fill="auto"/>
          </w:tcPr>
          <w:p w14:paraId="5DBE6075" w14:textId="77777777" w:rsidR="00332D3A" w:rsidRPr="00024706" w:rsidRDefault="00332D3A" w:rsidP="00CF6A94"/>
          <w:p w14:paraId="6B875E37" w14:textId="77777777" w:rsidR="00332D3A" w:rsidRPr="00024706" w:rsidRDefault="00332D3A" w:rsidP="00CF6A94"/>
        </w:tc>
      </w:tr>
      <w:tr w:rsidR="00332D3A" w:rsidRPr="00024706" w14:paraId="3518927E" w14:textId="77777777" w:rsidTr="007C4860">
        <w:tc>
          <w:tcPr>
            <w:tcW w:w="10739" w:type="dxa"/>
            <w:gridSpan w:val="2"/>
            <w:tcBorders>
              <w:bottom w:val="single" w:sz="4" w:space="0" w:color="auto"/>
            </w:tcBorders>
            <w:shd w:val="pct12" w:color="auto" w:fill="auto"/>
          </w:tcPr>
          <w:p w14:paraId="14FC7B72" w14:textId="77777777" w:rsidR="00332D3A" w:rsidRPr="00024706" w:rsidRDefault="00332D3A" w:rsidP="00607397">
            <w:r w:rsidRPr="00024706">
              <w:t xml:space="preserve">Duties and responsibilities within </w:t>
            </w:r>
            <w:r w:rsidR="00607397" w:rsidRPr="00024706">
              <w:t>Young Adult Future Force Career Program</w:t>
            </w:r>
            <w:r w:rsidRPr="00024706">
              <w:t>:</w:t>
            </w:r>
          </w:p>
        </w:tc>
      </w:tr>
      <w:tr w:rsidR="00332D3A" w:rsidRPr="00024706" w14:paraId="1110EB0A" w14:textId="77777777" w:rsidTr="005645E6">
        <w:trPr>
          <w:trHeight w:val="720"/>
        </w:trPr>
        <w:tc>
          <w:tcPr>
            <w:tcW w:w="10739" w:type="dxa"/>
            <w:gridSpan w:val="2"/>
            <w:shd w:val="clear" w:color="auto" w:fill="auto"/>
          </w:tcPr>
          <w:p w14:paraId="0AB8A998" w14:textId="77777777" w:rsidR="00332D3A" w:rsidRPr="00024706" w:rsidRDefault="00332D3A" w:rsidP="00CF6A94"/>
          <w:p w14:paraId="694EDA13" w14:textId="77777777" w:rsidR="00332D3A" w:rsidRPr="00024706" w:rsidRDefault="00332D3A" w:rsidP="00CF6A94"/>
        </w:tc>
      </w:tr>
    </w:tbl>
    <w:p w14:paraId="511593D5" w14:textId="77777777" w:rsidR="00332D3A" w:rsidRPr="00024706" w:rsidRDefault="00332D3A" w:rsidP="00332D3A">
      <w:pPr>
        <w:tabs>
          <w:tab w:val="left" w:pos="-720"/>
        </w:tabs>
        <w:rPr>
          <w:b/>
          <w:spacing w:val="-3"/>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4EAE2ACF" w14:textId="77777777" w:rsidTr="005645E6">
        <w:tc>
          <w:tcPr>
            <w:tcW w:w="6120" w:type="dxa"/>
            <w:shd w:val="pct12" w:color="auto" w:fill="auto"/>
          </w:tcPr>
          <w:p w14:paraId="43D52ADF" w14:textId="77777777" w:rsidR="00332D3A" w:rsidRPr="00024706" w:rsidRDefault="00332D3A" w:rsidP="00CF6A94">
            <w:r w:rsidRPr="00024706">
              <w:t>Job Title:</w:t>
            </w:r>
          </w:p>
        </w:tc>
        <w:tc>
          <w:tcPr>
            <w:tcW w:w="4619" w:type="dxa"/>
            <w:shd w:val="pct12" w:color="auto" w:fill="auto"/>
          </w:tcPr>
          <w:p w14:paraId="63DA7457" w14:textId="77777777" w:rsidR="00332D3A" w:rsidRPr="00024706" w:rsidRDefault="00332D3A" w:rsidP="00CF6A94">
            <w:r w:rsidRPr="00024706">
              <w:t>Number of Employees in this classification</w:t>
            </w:r>
          </w:p>
        </w:tc>
      </w:tr>
      <w:tr w:rsidR="00332D3A" w:rsidRPr="00024706" w14:paraId="713456EE" w14:textId="77777777" w:rsidTr="005645E6">
        <w:tc>
          <w:tcPr>
            <w:tcW w:w="6120" w:type="dxa"/>
            <w:tcBorders>
              <w:bottom w:val="single" w:sz="4" w:space="0" w:color="auto"/>
            </w:tcBorders>
            <w:shd w:val="clear" w:color="auto" w:fill="auto"/>
          </w:tcPr>
          <w:p w14:paraId="0AAD350C" w14:textId="77777777" w:rsidR="00332D3A" w:rsidRPr="00024706" w:rsidRDefault="00332D3A" w:rsidP="00CF6A94"/>
          <w:p w14:paraId="31D8CBC7" w14:textId="77777777" w:rsidR="00332D3A" w:rsidRPr="00024706" w:rsidRDefault="00332D3A" w:rsidP="00CF6A94"/>
        </w:tc>
        <w:tc>
          <w:tcPr>
            <w:tcW w:w="4619" w:type="dxa"/>
            <w:tcBorders>
              <w:bottom w:val="single" w:sz="4" w:space="0" w:color="auto"/>
            </w:tcBorders>
            <w:shd w:val="clear" w:color="auto" w:fill="auto"/>
          </w:tcPr>
          <w:p w14:paraId="650E5088" w14:textId="77777777" w:rsidR="00332D3A" w:rsidRPr="00024706" w:rsidRDefault="00332D3A" w:rsidP="00CF6A94"/>
        </w:tc>
      </w:tr>
      <w:tr w:rsidR="00332D3A" w:rsidRPr="00024706" w14:paraId="655AAB6E" w14:textId="77777777" w:rsidTr="007C4860">
        <w:tc>
          <w:tcPr>
            <w:tcW w:w="10739" w:type="dxa"/>
            <w:gridSpan w:val="2"/>
            <w:shd w:val="pct12" w:color="auto" w:fill="auto"/>
          </w:tcPr>
          <w:p w14:paraId="7FF7ED61" w14:textId="77777777" w:rsidR="00332D3A" w:rsidRPr="00024706" w:rsidRDefault="00332D3A" w:rsidP="00CF6A94">
            <w:r w:rsidRPr="00024706">
              <w:t xml:space="preserve">Minimum Qualifications and Licenses: </w:t>
            </w:r>
          </w:p>
        </w:tc>
      </w:tr>
      <w:tr w:rsidR="00332D3A" w:rsidRPr="00024706" w14:paraId="4909B208" w14:textId="77777777" w:rsidTr="007C4860">
        <w:tc>
          <w:tcPr>
            <w:tcW w:w="10739" w:type="dxa"/>
            <w:gridSpan w:val="2"/>
            <w:tcBorders>
              <w:bottom w:val="single" w:sz="4" w:space="0" w:color="auto"/>
            </w:tcBorders>
            <w:shd w:val="clear" w:color="auto" w:fill="auto"/>
          </w:tcPr>
          <w:p w14:paraId="626F8B47" w14:textId="77777777" w:rsidR="00332D3A" w:rsidRPr="00024706" w:rsidRDefault="00332D3A" w:rsidP="00CF6A94"/>
          <w:p w14:paraId="6C3F0758" w14:textId="77777777" w:rsidR="00332D3A" w:rsidRPr="00024706" w:rsidRDefault="00332D3A" w:rsidP="00CF6A94"/>
        </w:tc>
      </w:tr>
      <w:tr w:rsidR="00332D3A" w:rsidRPr="00024706" w14:paraId="51F067A1" w14:textId="77777777" w:rsidTr="007C4860">
        <w:tc>
          <w:tcPr>
            <w:tcW w:w="10739" w:type="dxa"/>
            <w:gridSpan w:val="2"/>
            <w:tcBorders>
              <w:bottom w:val="single" w:sz="4" w:space="0" w:color="auto"/>
            </w:tcBorders>
            <w:shd w:val="pct12" w:color="auto" w:fill="auto"/>
          </w:tcPr>
          <w:p w14:paraId="13FFA883" w14:textId="77777777" w:rsidR="00332D3A" w:rsidRPr="00024706" w:rsidRDefault="00332D3A" w:rsidP="00CF6A94">
            <w:r w:rsidRPr="00024706">
              <w:t xml:space="preserve">Duties and responsibilities within </w:t>
            </w:r>
            <w:r w:rsidR="00607397" w:rsidRPr="00024706">
              <w:t>Young Adult Future Force Career Program</w:t>
            </w:r>
            <w:r w:rsidRPr="00024706">
              <w:t>:</w:t>
            </w:r>
          </w:p>
        </w:tc>
      </w:tr>
      <w:tr w:rsidR="00332D3A" w:rsidRPr="00024706" w14:paraId="0A9F8187" w14:textId="77777777" w:rsidTr="005645E6">
        <w:trPr>
          <w:trHeight w:val="720"/>
        </w:trPr>
        <w:tc>
          <w:tcPr>
            <w:tcW w:w="10739" w:type="dxa"/>
            <w:gridSpan w:val="2"/>
            <w:shd w:val="clear" w:color="auto" w:fill="auto"/>
          </w:tcPr>
          <w:p w14:paraId="0EC4749E" w14:textId="77777777" w:rsidR="00332D3A" w:rsidRPr="00024706" w:rsidRDefault="00332D3A" w:rsidP="00CF6A94"/>
          <w:p w14:paraId="21BA7ECF" w14:textId="77777777" w:rsidR="00332D3A" w:rsidRPr="00024706" w:rsidRDefault="00332D3A" w:rsidP="00CF6A94"/>
        </w:tc>
      </w:tr>
    </w:tbl>
    <w:p w14:paraId="2438BF9B" w14:textId="77777777" w:rsidR="00332D3A" w:rsidRPr="00024706" w:rsidRDefault="00332D3A" w:rsidP="00332D3A">
      <w:pPr>
        <w:tabs>
          <w:tab w:val="left" w:pos="-720"/>
        </w:tabs>
        <w:rPr>
          <w:b/>
          <w:spacing w:val="-3"/>
        </w:rPr>
      </w:pPr>
    </w:p>
    <w:p w14:paraId="301B738D" w14:textId="183DA020" w:rsidR="00C1478B" w:rsidRPr="00024706" w:rsidRDefault="00C1478B" w:rsidP="36A75FAB">
      <w:pPr>
        <w:rPr>
          <w:b/>
          <w:bCs/>
          <w:spacing w:val="-3"/>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6077"/>
        <w:gridCol w:w="4594"/>
      </w:tblGrid>
      <w:tr w:rsidR="00332D3A" w:rsidRPr="00024706" w14:paraId="19CF359D" w14:textId="77777777" w:rsidTr="005645E6">
        <w:tc>
          <w:tcPr>
            <w:tcW w:w="6120" w:type="dxa"/>
            <w:shd w:val="pct12" w:color="auto" w:fill="auto"/>
          </w:tcPr>
          <w:p w14:paraId="282CC4B0" w14:textId="77777777" w:rsidR="00332D3A" w:rsidRPr="00024706" w:rsidRDefault="00332D3A" w:rsidP="00CF6A94">
            <w:r w:rsidRPr="00024706">
              <w:t>Job Title:</w:t>
            </w:r>
          </w:p>
        </w:tc>
        <w:tc>
          <w:tcPr>
            <w:tcW w:w="4619" w:type="dxa"/>
            <w:shd w:val="pct12" w:color="auto" w:fill="auto"/>
          </w:tcPr>
          <w:p w14:paraId="58824CF5" w14:textId="77777777" w:rsidR="00332D3A" w:rsidRPr="00024706" w:rsidRDefault="00332D3A" w:rsidP="00CF6A94">
            <w:r w:rsidRPr="00024706">
              <w:t>Number of Employees in this classification</w:t>
            </w:r>
          </w:p>
        </w:tc>
      </w:tr>
      <w:tr w:rsidR="00332D3A" w:rsidRPr="00024706" w14:paraId="5C054136" w14:textId="77777777" w:rsidTr="005645E6">
        <w:tc>
          <w:tcPr>
            <w:tcW w:w="6120" w:type="dxa"/>
            <w:tcBorders>
              <w:bottom w:val="single" w:sz="4" w:space="0" w:color="auto"/>
            </w:tcBorders>
            <w:shd w:val="clear" w:color="auto" w:fill="auto"/>
          </w:tcPr>
          <w:p w14:paraId="3D487D03" w14:textId="77777777" w:rsidR="00332D3A" w:rsidRPr="00024706" w:rsidRDefault="00332D3A" w:rsidP="00CF6A94"/>
          <w:p w14:paraId="20F09FAD" w14:textId="77777777" w:rsidR="00332D3A" w:rsidRPr="00024706" w:rsidRDefault="00332D3A" w:rsidP="00CF6A94"/>
        </w:tc>
        <w:tc>
          <w:tcPr>
            <w:tcW w:w="4619" w:type="dxa"/>
            <w:tcBorders>
              <w:bottom w:val="single" w:sz="4" w:space="0" w:color="auto"/>
            </w:tcBorders>
            <w:shd w:val="clear" w:color="auto" w:fill="auto"/>
          </w:tcPr>
          <w:p w14:paraId="4A2A838B" w14:textId="77777777" w:rsidR="00332D3A" w:rsidRPr="00024706" w:rsidRDefault="00332D3A" w:rsidP="00CF6A94"/>
        </w:tc>
      </w:tr>
      <w:tr w:rsidR="00332D3A" w:rsidRPr="00024706" w14:paraId="3231BB69" w14:textId="77777777" w:rsidTr="007C4860">
        <w:tc>
          <w:tcPr>
            <w:tcW w:w="10739" w:type="dxa"/>
            <w:gridSpan w:val="2"/>
            <w:shd w:val="pct12" w:color="auto" w:fill="auto"/>
          </w:tcPr>
          <w:p w14:paraId="50A3AD07" w14:textId="77777777" w:rsidR="00332D3A" w:rsidRPr="00024706" w:rsidRDefault="00332D3A" w:rsidP="00CF6A94">
            <w:r w:rsidRPr="00024706">
              <w:t xml:space="preserve">Minimum Qualifications and Licenses: </w:t>
            </w:r>
          </w:p>
        </w:tc>
      </w:tr>
      <w:tr w:rsidR="00332D3A" w:rsidRPr="00024706" w14:paraId="55A3EDC4" w14:textId="77777777" w:rsidTr="007C4860">
        <w:tc>
          <w:tcPr>
            <w:tcW w:w="10739" w:type="dxa"/>
            <w:gridSpan w:val="2"/>
            <w:tcBorders>
              <w:bottom w:val="single" w:sz="4" w:space="0" w:color="auto"/>
            </w:tcBorders>
            <w:shd w:val="clear" w:color="auto" w:fill="auto"/>
          </w:tcPr>
          <w:p w14:paraId="38EF8B21" w14:textId="77777777" w:rsidR="00332D3A" w:rsidRPr="00024706" w:rsidRDefault="00332D3A" w:rsidP="00CF6A94"/>
          <w:p w14:paraId="58B93E9D" w14:textId="77777777" w:rsidR="00332D3A" w:rsidRPr="00024706" w:rsidRDefault="00332D3A" w:rsidP="00CF6A94"/>
        </w:tc>
      </w:tr>
      <w:tr w:rsidR="00332D3A" w:rsidRPr="00024706" w14:paraId="576640B0" w14:textId="77777777" w:rsidTr="007C4860">
        <w:tc>
          <w:tcPr>
            <w:tcW w:w="10739" w:type="dxa"/>
            <w:gridSpan w:val="2"/>
            <w:tcBorders>
              <w:bottom w:val="single" w:sz="4" w:space="0" w:color="auto"/>
            </w:tcBorders>
            <w:shd w:val="pct12" w:color="auto" w:fill="auto"/>
          </w:tcPr>
          <w:p w14:paraId="0CE56527" w14:textId="77777777" w:rsidR="00332D3A" w:rsidRPr="00024706" w:rsidRDefault="00332D3A" w:rsidP="00CF6A94">
            <w:r w:rsidRPr="00024706">
              <w:t xml:space="preserve">Duties and responsibilities within </w:t>
            </w:r>
            <w:r w:rsidR="00607397" w:rsidRPr="00024706">
              <w:t>Young Adult Future Force Career Program</w:t>
            </w:r>
            <w:r w:rsidRPr="00024706">
              <w:t>:</w:t>
            </w:r>
          </w:p>
        </w:tc>
      </w:tr>
      <w:tr w:rsidR="00332D3A" w:rsidRPr="00024706" w14:paraId="54A53DC5" w14:textId="77777777" w:rsidTr="005645E6">
        <w:trPr>
          <w:trHeight w:val="720"/>
        </w:trPr>
        <w:tc>
          <w:tcPr>
            <w:tcW w:w="10739" w:type="dxa"/>
            <w:gridSpan w:val="2"/>
            <w:shd w:val="clear" w:color="auto" w:fill="auto"/>
          </w:tcPr>
          <w:p w14:paraId="08CC90A2" w14:textId="77777777" w:rsidR="00332D3A" w:rsidRPr="00024706" w:rsidRDefault="00332D3A" w:rsidP="00CF6A94"/>
          <w:p w14:paraId="2AD55186" w14:textId="77777777" w:rsidR="00332D3A" w:rsidRPr="00024706" w:rsidRDefault="00332D3A" w:rsidP="00CF6A94"/>
        </w:tc>
      </w:tr>
    </w:tbl>
    <w:p w14:paraId="3E4362B5" w14:textId="1B2376DB" w:rsidR="00332D3A" w:rsidRPr="00024706" w:rsidRDefault="00332D3A" w:rsidP="686FD54C">
      <w:pPr>
        <w:rPr>
          <w:b/>
          <w:bCs/>
          <w:spacing w:val="-3"/>
        </w:rPr>
      </w:pPr>
    </w:p>
    <w:p w14:paraId="72AA39E3" w14:textId="6DFF3D59" w:rsidR="00C26F79" w:rsidRPr="00024706" w:rsidRDefault="001E5644">
      <w:r w:rsidRPr="00024706">
        <w:br w:type="page"/>
      </w:r>
    </w:p>
    <w:p w14:paraId="351BF9F4" w14:textId="77777777" w:rsidR="00DA3B38" w:rsidRPr="00024706" w:rsidRDefault="00DA3B38" w:rsidP="00DA3B38">
      <w:bookmarkStart w:id="12" w:name="_SMALL_LOCAL_EMERGING"/>
      <w:bookmarkStart w:id="13" w:name="_EXCEPTIONS_AND_CLARIFICATIONS"/>
      <w:bookmarkStart w:id="14" w:name="_Hlk181280923"/>
      <w:bookmarkEnd w:id="12"/>
      <w:bookmarkEnd w:id="13"/>
    </w:p>
    <w:p w14:paraId="7021DFCE" w14:textId="77777777" w:rsidR="00DA3B38" w:rsidRPr="00024706" w:rsidRDefault="00DA3B38" w:rsidP="00DA3B38"/>
    <w:p w14:paraId="555907C7" w14:textId="77777777" w:rsidR="00DA3B38" w:rsidRPr="00024706" w:rsidRDefault="00DA3B38" w:rsidP="00DA3B38"/>
    <w:p w14:paraId="43DB9428" w14:textId="77777777" w:rsidR="00DA3B38" w:rsidRPr="00024706" w:rsidRDefault="00DA3B38" w:rsidP="00DA3B38"/>
    <w:p w14:paraId="0A22378B" w14:textId="77777777" w:rsidR="00DA3B38" w:rsidRPr="00024706" w:rsidRDefault="00DA3B38" w:rsidP="00DA3B38"/>
    <w:p w14:paraId="3307636E" w14:textId="77777777" w:rsidR="00DA3B38" w:rsidRPr="00024706" w:rsidRDefault="00DA3B38" w:rsidP="00DA3B38"/>
    <w:p w14:paraId="2E4A2931" w14:textId="77777777" w:rsidR="00DA3B38" w:rsidRPr="00024706" w:rsidRDefault="00DA3B38" w:rsidP="00DA3B38"/>
    <w:p w14:paraId="20D2FCA8" w14:textId="77777777" w:rsidR="00DA3B38" w:rsidRPr="00024706" w:rsidRDefault="00DA3B38" w:rsidP="00DA3B38"/>
    <w:p w14:paraId="27C7A704" w14:textId="77777777" w:rsidR="00DA3B38" w:rsidRPr="00024706" w:rsidRDefault="00DA3B38" w:rsidP="00DA3B38"/>
    <w:p w14:paraId="2833FF44" w14:textId="77777777" w:rsidR="00DA3B38" w:rsidRPr="00024706" w:rsidRDefault="00DA3B38" w:rsidP="00DA3B38"/>
    <w:p w14:paraId="10AB5AD9" w14:textId="77777777" w:rsidR="00DA3B38" w:rsidRPr="00024706" w:rsidRDefault="00DA3B38" w:rsidP="00DA3B38"/>
    <w:p w14:paraId="6EAF2BEC" w14:textId="77777777" w:rsidR="00DA3B38" w:rsidRPr="00024706" w:rsidRDefault="00DA3B38" w:rsidP="00DA3B38"/>
    <w:p w14:paraId="74B0C4C8" w14:textId="77777777" w:rsidR="00DA3B38" w:rsidRPr="00024706" w:rsidRDefault="00DA3B38" w:rsidP="00DA3B38"/>
    <w:p w14:paraId="2CA45F6B" w14:textId="6EFE19CC" w:rsidR="00C26F79" w:rsidRPr="00024706" w:rsidRDefault="00C26F79" w:rsidP="00C26F79">
      <w:pPr>
        <w:pStyle w:val="Heading1"/>
        <w:spacing w:line="720" w:lineRule="auto"/>
        <w:rPr>
          <w:sz w:val="40"/>
          <w:szCs w:val="40"/>
          <w:u w:val="single"/>
        </w:rPr>
      </w:pPr>
      <w:r w:rsidRPr="00024706">
        <w:rPr>
          <w:sz w:val="40"/>
          <w:szCs w:val="40"/>
          <w:u w:val="single"/>
        </w:rPr>
        <w:t>THIS PAGE INTENTIONALLY OMITTED</w:t>
      </w:r>
    </w:p>
    <w:p w14:paraId="6532550C" w14:textId="77777777" w:rsidR="00C26F79" w:rsidRPr="00024706" w:rsidRDefault="00C26F79" w:rsidP="00C26F79">
      <w:pPr>
        <w:rPr>
          <w:sz w:val="40"/>
          <w:szCs w:val="40"/>
        </w:rPr>
      </w:pPr>
    </w:p>
    <w:p w14:paraId="24A0FD94" w14:textId="77777777" w:rsidR="00C26F79" w:rsidRPr="00024706" w:rsidRDefault="00C26F79" w:rsidP="00C26F79">
      <w:pPr>
        <w:rPr>
          <w:sz w:val="40"/>
          <w:szCs w:val="40"/>
        </w:rPr>
      </w:pPr>
    </w:p>
    <w:p w14:paraId="09FA7D47" w14:textId="77777777" w:rsidR="00C26F79" w:rsidRPr="00024706" w:rsidRDefault="00C26F79" w:rsidP="00C26F79">
      <w:pPr>
        <w:rPr>
          <w:sz w:val="40"/>
          <w:szCs w:val="40"/>
        </w:rPr>
      </w:pPr>
    </w:p>
    <w:p w14:paraId="70CCE499" w14:textId="77777777" w:rsidR="00C26F79" w:rsidRPr="00024706" w:rsidRDefault="00C26F79" w:rsidP="00C26F79">
      <w:pPr>
        <w:rPr>
          <w:sz w:val="40"/>
          <w:szCs w:val="40"/>
        </w:rPr>
      </w:pPr>
    </w:p>
    <w:p w14:paraId="3B03EB83" w14:textId="77777777" w:rsidR="00C26F79" w:rsidRPr="00024706" w:rsidRDefault="00C26F79" w:rsidP="00C26F79">
      <w:pPr>
        <w:rPr>
          <w:sz w:val="40"/>
          <w:szCs w:val="40"/>
        </w:rPr>
      </w:pPr>
    </w:p>
    <w:p w14:paraId="49439D9A" w14:textId="59D591EB" w:rsidR="00C26F79" w:rsidRPr="00024706" w:rsidRDefault="00C26F79" w:rsidP="00C26F79">
      <w:pPr>
        <w:spacing w:line="720" w:lineRule="auto"/>
        <w:jc w:val="center"/>
        <w:rPr>
          <w:b/>
          <w:sz w:val="40"/>
          <w:szCs w:val="40"/>
        </w:rPr>
      </w:pPr>
      <w:r w:rsidRPr="00024706">
        <w:rPr>
          <w:b/>
          <w:sz w:val="40"/>
          <w:szCs w:val="40"/>
        </w:rPr>
        <w:t>Enclosed Docs for Attachment 1B</w:t>
      </w:r>
    </w:p>
    <w:p w14:paraId="73E17DCF" w14:textId="38ED5108" w:rsidR="00C26F79" w:rsidRPr="00024706" w:rsidRDefault="00C26F79" w:rsidP="00C26F79">
      <w:pPr>
        <w:spacing w:line="720" w:lineRule="auto"/>
        <w:jc w:val="center"/>
        <w:rPr>
          <w:b/>
          <w:sz w:val="48"/>
          <w:szCs w:val="48"/>
        </w:rPr>
      </w:pPr>
    </w:p>
    <w:p w14:paraId="38DB8214" w14:textId="6E82BB9F" w:rsidR="00C26F79" w:rsidRPr="00024706" w:rsidRDefault="00C26F79">
      <w:r w:rsidRPr="00024706">
        <w:br w:type="page"/>
      </w:r>
    </w:p>
    <w:bookmarkEnd w:id="14"/>
    <w:p w14:paraId="1E33DD3A" w14:textId="499159D7" w:rsidR="000203E3" w:rsidRPr="00024706" w:rsidRDefault="000203E3" w:rsidP="00C26F79">
      <w:pPr>
        <w:pStyle w:val="Heading1"/>
        <w:jc w:val="left"/>
      </w:pPr>
      <w:r w:rsidRPr="00024706">
        <w:rPr>
          <w:rFonts w:eastAsiaTheme="minorEastAsia"/>
        </w:rPr>
        <w:lastRenderedPageBreak/>
        <w:t>Exhibit A</w:t>
      </w:r>
      <w:r w:rsidRPr="00024706">
        <w:t>: BID ACKNOWLEDGEMENT</w:t>
      </w:r>
    </w:p>
    <w:p w14:paraId="46BAB81C" w14:textId="77777777" w:rsidR="000203E3" w:rsidRPr="00024706" w:rsidRDefault="000203E3" w:rsidP="000203E3">
      <w:pPr>
        <w:tabs>
          <w:tab w:val="center" w:pos="5220"/>
        </w:tabs>
        <w:rPr>
          <w:spacing w:val="-3"/>
          <w:sz w:val="18"/>
          <w:szCs w:val="18"/>
        </w:rPr>
      </w:pPr>
      <w:r w:rsidRPr="00024706">
        <w:rPr>
          <w:spacing w:val="-3"/>
          <w:sz w:val="18"/>
          <w:szCs w:val="18"/>
        </w:rPr>
        <w:t>The County of Alameda is soliciting bids from qualified vendors to furnish its requirements per the specifications, terms and conditions contained in the above referenced RFP.  This Bid Acknowledgement must be completed, signed by a responsible officer or employee, dated and submitted with the bid response.  Obligations assumed by such signature must be fulfilled.</w:t>
      </w:r>
    </w:p>
    <w:p w14:paraId="0435F34D" w14:textId="77777777" w:rsidR="000203E3" w:rsidRPr="00024706" w:rsidRDefault="000203E3" w:rsidP="000203E3">
      <w:pPr>
        <w:numPr>
          <w:ilvl w:val="0"/>
          <w:numId w:val="3"/>
        </w:numPr>
        <w:tabs>
          <w:tab w:val="center" w:pos="5220"/>
        </w:tabs>
        <w:rPr>
          <w:spacing w:val="-3"/>
          <w:sz w:val="18"/>
          <w:szCs w:val="18"/>
        </w:rPr>
      </w:pPr>
      <w:r w:rsidRPr="00024706">
        <w:rPr>
          <w:b/>
          <w:bCs/>
          <w:spacing w:val="-3"/>
          <w:sz w:val="18"/>
          <w:szCs w:val="18"/>
        </w:rPr>
        <w:t>Preparation of bids</w:t>
      </w:r>
      <w:r w:rsidRPr="00024706">
        <w:rPr>
          <w:spacing w:val="-3"/>
          <w:sz w:val="18"/>
          <w:szCs w:val="18"/>
        </w:rPr>
        <w:t xml:space="preserve">:  (a) all prices and notations must be printed in ink or typewritten.  No erasures permitted.  Errors may be crossed out and corrections printed in ink or typewritten adjacent and must be initialed in ink by person signing bid.  (b)  Quote price as specified in RFP.   No alterations or changes of any kind shall be permitted to Exhibit B, Bid Form.  Responses that do not comply shall be subject to rejection in total. </w:t>
      </w:r>
    </w:p>
    <w:p w14:paraId="24C37E62" w14:textId="77777777" w:rsidR="000203E3" w:rsidRPr="00024706" w:rsidRDefault="000203E3" w:rsidP="000203E3">
      <w:pPr>
        <w:numPr>
          <w:ilvl w:val="0"/>
          <w:numId w:val="3"/>
        </w:numPr>
        <w:rPr>
          <w:sz w:val="18"/>
          <w:szCs w:val="18"/>
        </w:rPr>
      </w:pPr>
      <w:r w:rsidRPr="00024706">
        <w:rPr>
          <w:b/>
          <w:bCs/>
          <w:sz w:val="18"/>
          <w:szCs w:val="18"/>
        </w:rPr>
        <w:t xml:space="preserve">Failure to bid: </w:t>
      </w:r>
      <w:r w:rsidRPr="00024706">
        <w:rPr>
          <w:sz w:val="18"/>
          <w:szCs w:val="18"/>
        </w:rPr>
        <w:t>If you are not submitting a bid but want to remain on the mailing list and receive future bids, complete, sign and return this Bid Acknowledgement and state the reason you are not bidding.</w:t>
      </w:r>
    </w:p>
    <w:p w14:paraId="7AD42BEC" w14:textId="77777777" w:rsidR="000203E3" w:rsidRPr="00024706" w:rsidRDefault="000203E3" w:rsidP="000203E3">
      <w:pPr>
        <w:numPr>
          <w:ilvl w:val="0"/>
          <w:numId w:val="3"/>
        </w:numPr>
        <w:rPr>
          <w:sz w:val="18"/>
          <w:szCs w:val="18"/>
        </w:rPr>
      </w:pPr>
      <w:r w:rsidRPr="00024706">
        <w:rPr>
          <w:b/>
          <w:bCs/>
          <w:sz w:val="18"/>
          <w:szCs w:val="18"/>
        </w:rPr>
        <w:t xml:space="preserve">Taxes and freight charges:  </w:t>
      </w:r>
      <w:r w:rsidRPr="00024706">
        <w:rPr>
          <w:sz w:val="18"/>
          <w:szCs w:val="18"/>
        </w:rPr>
        <w:t>(a) unless otherwise required and specified in the RFP, the prices quoted herein do not include Sales, Use or other taxes.   (b)  No charge for delivery, drayage, express, parcel post packing, cartage, insurance, license fees, permits, costs of bonds, or for any other purpose, except taxes legally payable by County, will be paid by the County unless expressly included and itemized in the bid.  (c) Amount paid for 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  (d) Articles sold to the County of Alameda are exempt from certain Federal excise taxes.  The County will furnish an exemption certificate.</w:t>
      </w:r>
    </w:p>
    <w:p w14:paraId="38A5F106" w14:textId="77777777" w:rsidR="000203E3" w:rsidRPr="00024706" w:rsidRDefault="000203E3" w:rsidP="000203E3">
      <w:pPr>
        <w:numPr>
          <w:ilvl w:val="0"/>
          <w:numId w:val="3"/>
        </w:numPr>
        <w:rPr>
          <w:sz w:val="18"/>
          <w:szCs w:val="18"/>
        </w:rPr>
      </w:pPr>
      <w:r w:rsidRPr="00024706">
        <w:rPr>
          <w:b/>
          <w:bCs/>
          <w:sz w:val="18"/>
          <w:szCs w:val="18"/>
        </w:rPr>
        <w:t xml:space="preserve">Award:  </w:t>
      </w:r>
      <w:r w:rsidRPr="00024706">
        <w:rPr>
          <w:sz w:val="18"/>
          <w:szCs w:val="18"/>
        </w:rPr>
        <w:t>(a) Unless otherwise specified by the bidder or the RFP gives notice of an all-or-none award, the County may accept any item or group of items of any bid.  (b)  Bids are subject to acceptance at any time within thirty (30) days of opening, unless otherwise specified in the RFP.  (c)  A valid, written purchase order mailed, or otherwise furnished, to the successful bidder within the time for acceptance specified results in a binding contract without further action by either party.  The contract shall be interpreted, construed and given effect in all respects according to the laws of the State of California.</w:t>
      </w:r>
    </w:p>
    <w:p w14:paraId="511C496C" w14:textId="77777777" w:rsidR="000203E3" w:rsidRPr="00024706" w:rsidRDefault="000203E3" w:rsidP="000203E3">
      <w:pPr>
        <w:numPr>
          <w:ilvl w:val="0"/>
          <w:numId w:val="3"/>
        </w:numPr>
        <w:rPr>
          <w:sz w:val="18"/>
          <w:szCs w:val="20"/>
        </w:rPr>
      </w:pPr>
      <w:r w:rsidRPr="00024706">
        <w:rPr>
          <w:b/>
          <w:sz w:val="18"/>
          <w:szCs w:val="20"/>
        </w:rPr>
        <w:t xml:space="preserve">Patent indemnity:  </w:t>
      </w:r>
      <w:r w:rsidRPr="00024706">
        <w:rPr>
          <w:sz w:val="18"/>
          <w:szCs w:val="20"/>
        </w:rPr>
        <w:t>Vendors who do business with the County shall hold the County of Alameda, its officers, agents and employees, harmless from liability of any nature or kind, including cost and expenses, for infringement or use of any patent, copyright or other proprietary right, secret process, patented or unpatented invention, article or appliance furnished or used in connection with the contract or purchase order.</w:t>
      </w:r>
    </w:p>
    <w:p w14:paraId="453990B2" w14:textId="77777777" w:rsidR="000203E3" w:rsidRPr="00024706" w:rsidRDefault="000203E3" w:rsidP="000203E3">
      <w:pPr>
        <w:numPr>
          <w:ilvl w:val="0"/>
          <w:numId w:val="3"/>
        </w:numPr>
        <w:rPr>
          <w:sz w:val="18"/>
          <w:szCs w:val="18"/>
        </w:rPr>
      </w:pPr>
      <w:r w:rsidRPr="00024706">
        <w:rPr>
          <w:b/>
          <w:bCs/>
          <w:sz w:val="18"/>
          <w:szCs w:val="18"/>
        </w:rPr>
        <w:t>Samples:</w:t>
      </w:r>
      <w:r w:rsidRPr="00024706">
        <w:rPr>
          <w:sz w:val="18"/>
          <w:szCs w:val="18"/>
        </w:rPr>
        <w:t xml:space="preserve">  Samples of items, when required, shall be furnished free of expense to the County and if not destroyed by test, may upon request (made when the sample is furnished), be returned at the bidder’s expense.</w:t>
      </w:r>
    </w:p>
    <w:p w14:paraId="4C70DC0C" w14:textId="77777777" w:rsidR="000203E3" w:rsidRPr="00024706" w:rsidRDefault="000203E3" w:rsidP="000203E3">
      <w:pPr>
        <w:numPr>
          <w:ilvl w:val="0"/>
          <w:numId w:val="3"/>
        </w:numPr>
        <w:rPr>
          <w:sz w:val="18"/>
          <w:szCs w:val="18"/>
        </w:rPr>
      </w:pPr>
      <w:r w:rsidRPr="00024706">
        <w:rPr>
          <w:b/>
          <w:bCs/>
          <w:sz w:val="18"/>
          <w:szCs w:val="18"/>
        </w:rPr>
        <w:t>Rights and remedies of County for default:</w:t>
      </w:r>
      <w:r w:rsidRPr="00024706">
        <w:rPr>
          <w:sz w:val="18"/>
          <w:szCs w:val="18"/>
        </w:rPr>
        <w:t xml:space="preserve">  (a)  In the event any item furnished by vendor in the performance of the contract or purchase order should fail to conform to the specifications therefore or to the sample submitted by vendor with its bid, the County may reject the same, and it shall thereupon become the duty of vendor to reclaim and remove the same forthwith, without expense to the County, and immediately to replace all such rejected items with others conforming to such specifications or samples; provided that should vendor fail, neglect or refuse so to do the County shall thereupon have the right to purchase in the open market, in lieu thereof, a corresponding quantity of any such items and to deduct from any moneys due or that may thereafter come due to vendor the difference between the prices named in the contract or purchase order and the actual cost thereof to the County.  In the event that vendor fails to make prompt delivery as specified for any item, the same conditions as to the rights of the County to purchase in the open market and to reimbursement set forth above shall apply, except when delivery is delayed by fire, strike, freight embargo, or Act of God or the government.  (b)Cost of inspection or deliveries or offers for delivery, which do not meet specifications, will be borne by the vendor.  (c)  The rights and remedies of the County provided above shall not be exclusive and are in addition to any other rights and remedies provided by law or under the contract.</w:t>
      </w:r>
    </w:p>
    <w:p w14:paraId="20B69AF8" w14:textId="77777777" w:rsidR="000203E3" w:rsidRPr="00024706" w:rsidRDefault="000203E3" w:rsidP="000203E3">
      <w:pPr>
        <w:numPr>
          <w:ilvl w:val="0"/>
          <w:numId w:val="3"/>
        </w:numPr>
        <w:rPr>
          <w:sz w:val="18"/>
          <w:szCs w:val="18"/>
        </w:rPr>
      </w:pPr>
      <w:r w:rsidRPr="00024706">
        <w:rPr>
          <w:b/>
          <w:bCs/>
          <w:sz w:val="18"/>
          <w:szCs w:val="18"/>
        </w:rPr>
        <w:t>Discounts:</w:t>
      </w:r>
      <w:r w:rsidRPr="00024706">
        <w:rPr>
          <w:sz w:val="18"/>
          <w:szCs w:val="18"/>
        </w:rPr>
        <w:t xml:space="preserve">  (a) Terms of less than ten (10) days for cash discount will be considered as net. (b) In connection with any discount offered, time will be computed from date of complete, satisfactory delivery of the supplies, equipment or services specified in the RFP, or from date correct invoices are received by the County at the billing address specified, if the latter date is later than the date of delivery.   Payment is deemed to be made, for the purpose of earning the discount, on the date of mailing the County warrant check.</w:t>
      </w:r>
    </w:p>
    <w:p w14:paraId="1863D112" w14:textId="77777777" w:rsidR="000203E3" w:rsidRPr="00024706" w:rsidRDefault="000203E3" w:rsidP="000203E3">
      <w:pPr>
        <w:numPr>
          <w:ilvl w:val="0"/>
          <w:numId w:val="3"/>
        </w:numPr>
        <w:rPr>
          <w:sz w:val="18"/>
          <w:szCs w:val="20"/>
        </w:rPr>
      </w:pPr>
      <w:r w:rsidRPr="00024706">
        <w:rPr>
          <w:b/>
          <w:sz w:val="18"/>
          <w:szCs w:val="20"/>
        </w:rPr>
        <w:t>California Government Code Section 4552:</w:t>
      </w:r>
      <w:r w:rsidRPr="00024706">
        <w:rPr>
          <w:sz w:val="18"/>
          <w:szCs w:val="20"/>
        </w:rPr>
        <w:t xml:space="preserve">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14:paraId="48586320" w14:textId="77777777" w:rsidR="000203E3" w:rsidRPr="00024706" w:rsidRDefault="000203E3" w:rsidP="000203E3">
      <w:pPr>
        <w:numPr>
          <w:ilvl w:val="0"/>
          <w:numId w:val="3"/>
        </w:numPr>
        <w:spacing w:before="120" w:after="120"/>
        <w:rPr>
          <w:sz w:val="18"/>
          <w:szCs w:val="20"/>
        </w:rPr>
      </w:pPr>
      <w:r w:rsidRPr="00024706">
        <w:rPr>
          <w:b/>
          <w:sz w:val="18"/>
          <w:szCs w:val="20"/>
        </w:rPr>
        <w:t xml:space="preserve">No guarantee or warranty: </w:t>
      </w:r>
      <w:r w:rsidRPr="00024706">
        <w:rPr>
          <w:sz w:val="18"/>
          <w:szCs w:val="20"/>
        </w:rPr>
        <w:t xml:space="preserve">The County of Alameda makes no guarantee or warranty as to the condition, completeness or safety of any material or equipment that may be traded in on this order. </w:t>
      </w:r>
    </w:p>
    <w:p w14:paraId="01DF9653" w14:textId="77777777" w:rsidR="000203E3" w:rsidRPr="00024706" w:rsidRDefault="000203E3" w:rsidP="000203E3">
      <w:pPr>
        <w:spacing w:before="120" w:after="120"/>
        <w:ind w:left="360"/>
        <w:rPr>
          <w:sz w:val="18"/>
          <w:szCs w:val="18"/>
        </w:rPr>
      </w:pPr>
      <w:r w:rsidRPr="00024706">
        <w:rPr>
          <w:sz w:val="18"/>
          <w:szCs w:val="18"/>
        </w:rPr>
        <w:t xml:space="preserve">THE undersigned acknowledges receipt of above referenced RFP and/or Addenda and offers and agrees to   furnish the articles and/or services specified on behalf of the vendor indicated below, in accordance with the specifications, terms and conditions of this RFP and Bid Acknowledgement.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0203E3" w:rsidRPr="00024706" w14:paraId="22255647" w14:textId="77777777" w:rsidTr="00CC0AB9">
        <w:tc>
          <w:tcPr>
            <w:tcW w:w="10530" w:type="dxa"/>
          </w:tcPr>
          <w:p w14:paraId="79969D81" w14:textId="77777777" w:rsidR="000203E3" w:rsidRPr="00024706" w:rsidRDefault="000203E3" w:rsidP="00CC0AB9">
            <w:pPr>
              <w:tabs>
                <w:tab w:val="left" w:pos="-720"/>
              </w:tabs>
              <w:rPr>
                <w:spacing w:val="-3"/>
                <w:sz w:val="20"/>
                <w:szCs w:val="20"/>
              </w:rPr>
            </w:pPr>
            <w:r w:rsidRPr="00024706">
              <w:rPr>
                <w:spacing w:val="-3"/>
                <w:sz w:val="20"/>
                <w:szCs w:val="20"/>
              </w:rPr>
              <w:t xml:space="preserve">Firm: </w:t>
            </w:r>
          </w:p>
        </w:tc>
      </w:tr>
      <w:tr w:rsidR="000203E3" w:rsidRPr="00024706" w14:paraId="762468E3" w14:textId="77777777" w:rsidTr="00CC0AB9">
        <w:tc>
          <w:tcPr>
            <w:tcW w:w="10530" w:type="dxa"/>
          </w:tcPr>
          <w:p w14:paraId="0D6BA84E" w14:textId="77777777" w:rsidR="000203E3" w:rsidRPr="00024706" w:rsidRDefault="000203E3" w:rsidP="00CC0AB9">
            <w:pPr>
              <w:tabs>
                <w:tab w:val="left" w:pos="-720"/>
              </w:tabs>
              <w:rPr>
                <w:spacing w:val="-3"/>
                <w:sz w:val="20"/>
                <w:szCs w:val="20"/>
              </w:rPr>
            </w:pPr>
            <w:r w:rsidRPr="00024706">
              <w:rPr>
                <w:spacing w:val="-3"/>
                <w:sz w:val="20"/>
                <w:szCs w:val="20"/>
              </w:rPr>
              <w:t>Address:</w:t>
            </w:r>
          </w:p>
        </w:tc>
      </w:tr>
      <w:tr w:rsidR="000203E3" w:rsidRPr="00024706" w14:paraId="2F7BA187" w14:textId="77777777" w:rsidTr="00CC0AB9">
        <w:tc>
          <w:tcPr>
            <w:tcW w:w="10530" w:type="dxa"/>
          </w:tcPr>
          <w:p w14:paraId="6DD8C147" w14:textId="77777777" w:rsidR="000203E3" w:rsidRPr="00024706" w:rsidRDefault="000203E3" w:rsidP="00CC0AB9">
            <w:pPr>
              <w:tabs>
                <w:tab w:val="left" w:pos="-720"/>
              </w:tabs>
              <w:rPr>
                <w:spacing w:val="-3"/>
                <w:sz w:val="20"/>
                <w:szCs w:val="20"/>
              </w:rPr>
            </w:pPr>
            <w:r w:rsidRPr="00024706">
              <w:rPr>
                <w:spacing w:val="-3"/>
                <w:sz w:val="20"/>
                <w:szCs w:val="20"/>
              </w:rPr>
              <w:t>State/Zip</w:t>
            </w:r>
          </w:p>
        </w:tc>
      </w:tr>
      <w:tr w:rsidR="000203E3" w:rsidRPr="00024706" w14:paraId="09397DE2" w14:textId="77777777" w:rsidTr="00CC0AB9">
        <w:trPr>
          <w:trHeight w:val="269"/>
        </w:trPr>
        <w:tc>
          <w:tcPr>
            <w:tcW w:w="10530" w:type="dxa"/>
          </w:tcPr>
          <w:p w14:paraId="34F07EB4" w14:textId="77777777" w:rsidR="000203E3" w:rsidRPr="00024706" w:rsidRDefault="000203E3" w:rsidP="00CC0AB9">
            <w:pPr>
              <w:tabs>
                <w:tab w:val="left" w:pos="-720"/>
              </w:tabs>
              <w:rPr>
                <w:spacing w:val="-3"/>
                <w:sz w:val="20"/>
                <w:szCs w:val="20"/>
              </w:rPr>
            </w:pPr>
            <w:r w:rsidRPr="00024706">
              <w:rPr>
                <w:spacing w:val="-3"/>
                <w:sz w:val="20"/>
                <w:szCs w:val="20"/>
              </w:rPr>
              <w:t>What advertising source(s) made you aware of this RFP?</w:t>
            </w:r>
          </w:p>
        </w:tc>
      </w:tr>
    </w:tbl>
    <w:p w14:paraId="7D9F0D4E" w14:textId="77777777" w:rsidR="000203E3" w:rsidRPr="00024706" w:rsidRDefault="000203E3" w:rsidP="000203E3">
      <w:pPr>
        <w:tabs>
          <w:tab w:val="left" w:pos="-720"/>
        </w:tabs>
        <w:ind w:left="720"/>
        <w:rPr>
          <w:spacing w:val="-3"/>
          <w:sz w:val="16"/>
          <w:szCs w:val="16"/>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453"/>
        <w:gridCol w:w="4258"/>
        <w:gridCol w:w="717"/>
        <w:gridCol w:w="2220"/>
        <w:gridCol w:w="719"/>
        <w:gridCol w:w="1954"/>
      </w:tblGrid>
      <w:tr w:rsidR="000203E3" w:rsidRPr="00024706" w14:paraId="029D4654" w14:textId="77777777" w:rsidTr="00CC0AB9">
        <w:tc>
          <w:tcPr>
            <w:tcW w:w="453" w:type="dxa"/>
            <w:tcBorders>
              <w:top w:val="nil"/>
              <w:left w:val="nil"/>
              <w:bottom w:val="nil"/>
              <w:right w:val="nil"/>
            </w:tcBorders>
            <w:shd w:val="clear" w:color="auto" w:fill="auto"/>
          </w:tcPr>
          <w:p w14:paraId="59CE711B" w14:textId="77777777" w:rsidR="000203E3" w:rsidRPr="00024706" w:rsidRDefault="000203E3" w:rsidP="00CC0AB9">
            <w:pPr>
              <w:tabs>
                <w:tab w:val="left" w:pos="-720"/>
              </w:tabs>
              <w:rPr>
                <w:spacing w:val="-3"/>
                <w:sz w:val="18"/>
                <w:szCs w:val="18"/>
              </w:rPr>
            </w:pPr>
            <w:r w:rsidRPr="00024706">
              <w:rPr>
                <w:spacing w:val="-3"/>
                <w:sz w:val="18"/>
                <w:szCs w:val="18"/>
              </w:rPr>
              <w:t xml:space="preserve">By: </w:t>
            </w:r>
          </w:p>
        </w:tc>
        <w:tc>
          <w:tcPr>
            <w:tcW w:w="4317" w:type="dxa"/>
            <w:tcBorders>
              <w:top w:val="nil"/>
              <w:left w:val="nil"/>
              <w:right w:val="nil"/>
            </w:tcBorders>
            <w:shd w:val="clear" w:color="auto" w:fill="auto"/>
          </w:tcPr>
          <w:p w14:paraId="5FD5F7BE" w14:textId="77777777" w:rsidR="000203E3" w:rsidRPr="00024706" w:rsidRDefault="000203E3" w:rsidP="00CC0AB9">
            <w:pPr>
              <w:tabs>
                <w:tab w:val="left" w:pos="-720"/>
              </w:tabs>
              <w:rPr>
                <w:spacing w:val="-3"/>
                <w:sz w:val="18"/>
                <w:szCs w:val="18"/>
              </w:rPr>
            </w:pPr>
          </w:p>
        </w:tc>
        <w:tc>
          <w:tcPr>
            <w:tcW w:w="720" w:type="dxa"/>
            <w:tcBorders>
              <w:top w:val="nil"/>
              <w:left w:val="nil"/>
              <w:bottom w:val="nil"/>
              <w:right w:val="nil"/>
            </w:tcBorders>
            <w:shd w:val="clear" w:color="auto" w:fill="auto"/>
          </w:tcPr>
          <w:p w14:paraId="2E8E132F" w14:textId="77777777" w:rsidR="000203E3" w:rsidRPr="00024706" w:rsidRDefault="000203E3" w:rsidP="00CC0AB9">
            <w:pPr>
              <w:tabs>
                <w:tab w:val="left" w:pos="-720"/>
              </w:tabs>
              <w:jc w:val="right"/>
              <w:rPr>
                <w:spacing w:val="-3"/>
                <w:sz w:val="18"/>
                <w:szCs w:val="18"/>
              </w:rPr>
            </w:pPr>
            <w:r w:rsidRPr="00024706">
              <w:rPr>
                <w:spacing w:val="-3"/>
                <w:sz w:val="18"/>
                <w:szCs w:val="18"/>
              </w:rPr>
              <w:t>Date:</w:t>
            </w:r>
          </w:p>
        </w:tc>
        <w:tc>
          <w:tcPr>
            <w:tcW w:w="2250" w:type="dxa"/>
            <w:tcBorders>
              <w:top w:val="nil"/>
              <w:left w:val="nil"/>
              <w:right w:val="nil"/>
            </w:tcBorders>
            <w:shd w:val="clear" w:color="auto" w:fill="auto"/>
          </w:tcPr>
          <w:p w14:paraId="1B82BFC7" w14:textId="77777777" w:rsidR="000203E3" w:rsidRPr="00024706" w:rsidRDefault="000203E3" w:rsidP="00CC0AB9">
            <w:pPr>
              <w:tabs>
                <w:tab w:val="left" w:pos="-720"/>
              </w:tabs>
              <w:rPr>
                <w:spacing w:val="-3"/>
                <w:sz w:val="18"/>
                <w:szCs w:val="18"/>
              </w:rPr>
            </w:pPr>
          </w:p>
        </w:tc>
        <w:tc>
          <w:tcPr>
            <w:tcW w:w="720" w:type="dxa"/>
            <w:tcBorders>
              <w:top w:val="nil"/>
              <w:left w:val="nil"/>
              <w:bottom w:val="nil"/>
              <w:right w:val="nil"/>
            </w:tcBorders>
            <w:shd w:val="clear" w:color="auto" w:fill="auto"/>
          </w:tcPr>
          <w:p w14:paraId="0203F6A2" w14:textId="77777777" w:rsidR="000203E3" w:rsidRPr="00024706" w:rsidRDefault="000203E3" w:rsidP="00CC0AB9">
            <w:pPr>
              <w:tabs>
                <w:tab w:val="left" w:pos="-720"/>
              </w:tabs>
              <w:jc w:val="right"/>
              <w:rPr>
                <w:spacing w:val="-3"/>
                <w:sz w:val="18"/>
                <w:szCs w:val="18"/>
              </w:rPr>
            </w:pPr>
            <w:r w:rsidRPr="00024706">
              <w:rPr>
                <w:spacing w:val="-3"/>
                <w:sz w:val="18"/>
                <w:szCs w:val="18"/>
              </w:rPr>
              <w:t>Phone:</w:t>
            </w:r>
          </w:p>
        </w:tc>
        <w:tc>
          <w:tcPr>
            <w:tcW w:w="1980" w:type="dxa"/>
            <w:tcBorders>
              <w:top w:val="nil"/>
              <w:left w:val="nil"/>
              <w:right w:val="nil"/>
            </w:tcBorders>
            <w:shd w:val="clear" w:color="auto" w:fill="auto"/>
          </w:tcPr>
          <w:p w14:paraId="6D19674F" w14:textId="77777777" w:rsidR="000203E3" w:rsidRPr="00024706" w:rsidRDefault="000203E3" w:rsidP="00CC0AB9">
            <w:pPr>
              <w:tabs>
                <w:tab w:val="left" w:pos="-720"/>
              </w:tabs>
              <w:rPr>
                <w:spacing w:val="-3"/>
                <w:sz w:val="18"/>
                <w:szCs w:val="18"/>
              </w:rPr>
            </w:pPr>
          </w:p>
        </w:tc>
      </w:tr>
    </w:tbl>
    <w:p w14:paraId="669FBC09" w14:textId="77777777" w:rsidR="000203E3" w:rsidRPr="00024706" w:rsidRDefault="000203E3" w:rsidP="000203E3">
      <w:pPr>
        <w:tabs>
          <w:tab w:val="left" w:pos="-720"/>
        </w:tabs>
        <w:ind w:left="720"/>
        <w:rPr>
          <w:spacing w:val="-3"/>
          <w:sz w:val="1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10800"/>
      </w:tblGrid>
      <w:tr w:rsidR="000203E3" w:rsidRPr="00024706" w14:paraId="328A7369" w14:textId="77777777" w:rsidTr="00CC0AB9">
        <w:tc>
          <w:tcPr>
            <w:tcW w:w="10800" w:type="dxa"/>
            <w:tcBorders>
              <w:top w:val="nil"/>
              <w:left w:val="nil"/>
              <w:bottom w:val="nil"/>
              <w:right w:val="nil"/>
            </w:tcBorders>
            <w:shd w:val="clear" w:color="auto" w:fill="auto"/>
          </w:tcPr>
          <w:tbl>
            <w:tblPr>
              <w:tblW w:w="10445" w:type="dxa"/>
              <w:tblInd w:w="445" w:type="dxa"/>
              <w:tblBorders>
                <w:bottom w:val="single" w:sz="4" w:space="0" w:color="auto"/>
              </w:tblBorders>
              <w:tblCellMar>
                <w:left w:w="29" w:type="dxa"/>
                <w:right w:w="115" w:type="dxa"/>
              </w:tblCellMar>
              <w:tblLook w:val="04A0" w:firstRow="1" w:lastRow="0" w:firstColumn="1" w:lastColumn="0" w:noHBand="0" w:noVBand="1"/>
            </w:tblPr>
            <w:tblGrid>
              <w:gridCol w:w="2435"/>
              <w:gridCol w:w="3955"/>
              <w:gridCol w:w="180"/>
              <w:gridCol w:w="725"/>
              <w:gridCol w:w="3150"/>
            </w:tblGrid>
            <w:tr w:rsidR="000203E3" w:rsidRPr="00024706" w14:paraId="5F232EAC" w14:textId="77777777" w:rsidTr="00CC0AB9">
              <w:tc>
                <w:tcPr>
                  <w:tcW w:w="2435" w:type="dxa"/>
                  <w:tcBorders>
                    <w:bottom w:val="nil"/>
                  </w:tcBorders>
                  <w:shd w:val="clear" w:color="auto" w:fill="auto"/>
                </w:tcPr>
                <w:p w14:paraId="18FD95F7" w14:textId="77777777" w:rsidR="000203E3" w:rsidRPr="00024706" w:rsidRDefault="000203E3" w:rsidP="00CC0AB9">
                  <w:pPr>
                    <w:tabs>
                      <w:tab w:val="left" w:pos="-720"/>
                    </w:tabs>
                    <w:rPr>
                      <w:spacing w:val="-3"/>
                      <w:sz w:val="20"/>
                      <w:szCs w:val="20"/>
                    </w:rPr>
                  </w:pPr>
                  <w:r w:rsidRPr="00024706">
                    <w:rPr>
                      <w:spacing w:val="-3"/>
                      <w:sz w:val="20"/>
                      <w:szCs w:val="20"/>
                    </w:rPr>
                    <w:t>Printed Name Signed Above:</w:t>
                  </w:r>
                </w:p>
              </w:tc>
              <w:tc>
                <w:tcPr>
                  <w:tcW w:w="3955" w:type="dxa"/>
                  <w:shd w:val="clear" w:color="auto" w:fill="auto"/>
                </w:tcPr>
                <w:p w14:paraId="536EF667" w14:textId="77777777" w:rsidR="000203E3" w:rsidRPr="00024706" w:rsidRDefault="000203E3" w:rsidP="00CC0AB9">
                  <w:pPr>
                    <w:tabs>
                      <w:tab w:val="left" w:pos="-720"/>
                    </w:tabs>
                    <w:rPr>
                      <w:spacing w:val="-3"/>
                      <w:sz w:val="20"/>
                      <w:szCs w:val="20"/>
                    </w:rPr>
                  </w:pPr>
                </w:p>
              </w:tc>
              <w:tc>
                <w:tcPr>
                  <w:tcW w:w="180" w:type="dxa"/>
                  <w:tcBorders>
                    <w:bottom w:val="nil"/>
                  </w:tcBorders>
                  <w:shd w:val="clear" w:color="auto" w:fill="auto"/>
                </w:tcPr>
                <w:p w14:paraId="62EFA6CE" w14:textId="77777777" w:rsidR="000203E3" w:rsidRPr="00024706" w:rsidRDefault="000203E3" w:rsidP="00CC0AB9">
                  <w:pPr>
                    <w:tabs>
                      <w:tab w:val="left" w:pos="-720"/>
                    </w:tabs>
                    <w:rPr>
                      <w:spacing w:val="-3"/>
                      <w:sz w:val="20"/>
                      <w:szCs w:val="20"/>
                    </w:rPr>
                  </w:pPr>
                </w:p>
              </w:tc>
              <w:tc>
                <w:tcPr>
                  <w:tcW w:w="725" w:type="dxa"/>
                  <w:tcBorders>
                    <w:bottom w:val="nil"/>
                  </w:tcBorders>
                  <w:shd w:val="clear" w:color="auto" w:fill="auto"/>
                </w:tcPr>
                <w:p w14:paraId="1EDF216D" w14:textId="77777777" w:rsidR="000203E3" w:rsidRPr="00024706" w:rsidRDefault="000203E3" w:rsidP="00CC0AB9">
                  <w:pPr>
                    <w:tabs>
                      <w:tab w:val="left" w:pos="-720"/>
                    </w:tabs>
                    <w:jc w:val="right"/>
                    <w:rPr>
                      <w:spacing w:val="-3"/>
                      <w:sz w:val="20"/>
                      <w:szCs w:val="20"/>
                    </w:rPr>
                  </w:pPr>
                  <w:r w:rsidRPr="00024706">
                    <w:rPr>
                      <w:spacing w:val="-3"/>
                      <w:sz w:val="20"/>
                      <w:szCs w:val="20"/>
                    </w:rPr>
                    <w:t>Title:</w:t>
                  </w:r>
                </w:p>
              </w:tc>
              <w:tc>
                <w:tcPr>
                  <w:tcW w:w="3150" w:type="dxa"/>
                  <w:shd w:val="clear" w:color="auto" w:fill="auto"/>
                </w:tcPr>
                <w:p w14:paraId="71121E59" w14:textId="77777777" w:rsidR="000203E3" w:rsidRPr="00024706" w:rsidRDefault="000203E3" w:rsidP="00CC0AB9">
                  <w:pPr>
                    <w:tabs>
                      <w:tab w:val="left" w:pos="-720"/>
                    </w:tabs>
                    <w:rPr>
                      <w:spacing w:val="-3"/>
                      <w:sz w:val="20"/>
                      <w:szCs w:val="20"/>
                    </w:rPr>
                  </w:pPr>
                </w:p>
              </w:tc>
            </w:tr>
          </w:tbl>
          <w:p w14:paraId="63C25D84" w14:textId="77777777" w:rsidR="000203E3" w:rsidRPr="00024706" w:rsidRDefault="000203E3" w:rsidP="00CC0AB9">
            <w:pPr>
              <w:tabs>
                <w:tab w:val="left" w:pos="-720"/>
              </w:tabs>
              <w:rPr>
                <w:spacing w:val="-3"/>
                <w:sz w:val="18"/>
                <w:szCs w:val="18"/>
              </w:rPr>
            </w:pPr>
          </w:p>
        </w:tc>
      </w:tr>
    </w:tbl>
    <w:p w14:paraId="3F1D954F" w14:textId="2B52600C" w:rsidR="005E78C3" w:rsidRPr="00024706" w:rsidRDefault="000203E3" w:rsidP="001E5644">
      <w:pPr>
        <w:pStyle w:val="Heading1"/>
        <w:rPr>
          <w:spacing w:val="-3"/>
        </w:rPr>
      </w:pPr>
      <w:r w:rsidRPr="00024706">
        <w:rPr>
          <w:rFonts w:eastAsiaTheme="minorEastAsia"/>
        </w:rPr>
        <w:lastRenderedPageBreak/>
        <w:t xml:space="preserve">Exhibit B: </w:t>
      </w:r>
      <w:r w:rsidR="212EE736" w:rsidRPr="00024706">
        <w:rPr>
          <w:spacing w:val="-3"/>
        </w:rPr>
        <w:t>BID FORM</w:t>
      </w:r>
      <w:r w:rsidR="43F5DEC3" w:rsidRPr="00024706">
        <w:rPr>
          <w:spacing w:val="-3"/>
        </w:rPr>
        <w:t xml:space="preserve"> - </w:t>
      </w:r>
      <w:r w:rsidR="1E85D48A" w:rsidRPr="00024706">
        <w:t>Young Adult Future Force Career Program</w:t>
      </w:r>
    </w:p>
    <w:p w14:paraId="6CF5C313" w14:textId="77777777" w:rsidR="00BC548B" w:rsidRPr="00024706" w:rsidRDefault="00BC548B" w:rsidP="00BC548B">
      <w:pPr>
        <w:jc w:val="center"/>
        <w:rPr>
          <w:b/>
          <w:sz w:val="20"/>
          <w:szCs w:val="20"/>
        </w:rPr>
      </w:pPr>
    </w:p>
    <w:p w14:paraId="2B49A5C4" w14:textId="77777777" w:rsidR="0095388B" w:rsidRPr="00024706" w:rsidRDefault="0095388B" w:rsidP="000203E3">
      <w:pPr>
        <w:rPr>
          <w:b/>
          <w:bCs/>
        </w:rPr>
      </w:pPr>
      <w:r w:rsidRPr="00024706">
        <w:rPr>
          <w:b/>
          <w:bCs/>
        </w:rPr>
        <w:t>PROPOSAL BUDGET &amp; WORKSHEET - (</w:t>
      </w:r>
      <w:r w:rsidR="00D11A4D" w:rsidRPr="00024706">
        <w:rPr>
          <w:b/>
          <w:bCs/>
        </w:rPr>
        <w:t>July 1, 20</w:t>
      </w:r>
      <w:r w:rsidR="00AA72B3" w:rsidRPr="00024706">
        <w:rPr>
          <w:b/>
          <w:bCs/>
        </w:rPr>
        <w:t>25</w:t>
      </w:r>
      <w:r w:rsidR="00D11A4D" w:rsidRPr="00024706">
        <w:rPr>
          <w:b/>
          <w:bCs/>
        </w:rPr>
        <w:t xml:space="preserve"> – June 30, 20</w:t>
      </w:r>
      <w:r w:rsidR="00AA72B3" w:rsidRPr="00024706">
        <w:rPr>
          <w:b/>
          <w:bCs/>
        </w:rPr>
        <w:t>26</w:t>
      </w:r>
      <w:r w:rsidR="00D11A4D" w:rsidRPr="00024706">
        <w:rPr>
          <w:b/>
          <w:bCs/>
        </w:rPr>
        <w:t>)</w:t>
      </w:r>
    </w:p>
    <w:p w14:paraId="43691F67" w14:textId="77777777" w:rsidR="006C5DD0" w:rsidRPr="00024706" w:rsidRDefault="006C5DD0" w:rsidP="0095388B">
      <w:pPr>
        <w:jc w:val="center"/>
        <w:rPr>
          <w:b/>
          <w:sz w:val="22"/>
          <w:szCs w:val="22"/>
        </w:rPr>
      </w:pPr>
    </w:p>
    <w:tbl>
      <w:tblPr>
        <w:tblW w:w="10908"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3528"/>
        <w:gridCol w:w="1602"/>
        <w:gridCol w:w="1980"/>
        <w:gridCol w:w="3798"/>
      </w:tblGrid>
      <w:tr w:rsidR="00D11A4D" w:rsidRPr="00024706" w14:paraId="09757D64" w14:textId="77777777" w:rsidTr="686FD54C">
        <w:trPr>
          <w:trHeight w:val="576"/>
        </w:trPr>
        <w:tc>
          <w:tcPr>
            <w:tcW w:w="3528" w:type="dxa"/>
            <w:tcBorders>
              <w:top w:val="triple" w:sz="4" w:space="0" w:color="auto"/>
              <w:bottom w:val="triple" w:sz="4" w:space="0" w:color="auto"/>
              <w:right w:val="triple" w:sz="4" w:space="0" w:color="auto"/>
            </w:tcBorders>
            <w:shd w:val="clear" w:color="auto" w:fill="E6E6E6"/>
            <w:vAlign w:val="center"/>
          </w:tcPr>
          <w:p w14:paraId="32E68C09" w14:textId="77777777" w:rsidR="00D11A4D" w:rsidRPr="00024706" w:rsidRDefault="00D11A4D" w:rsidP="00476FC3">
            <w:pPr>
              <w:jc w:val="center"/>
              <w:rPr>
                <w:b/>
              </w:rPr>
            </w:pPr>
            <w:r w:rsidRPr="00024706">
              <w:rPr>
                <w:b/>
              </w:rPr>
              <w:t>LINE ITEM</w:t>
            </w:r>
          </w:p>
        </w:tc>
        <w:tc>
          <w:tcPr>
            <w:tcW w:w="1602" w:type="dxa"/>
            <w:tcBorders>
              <w:top w:val="triple" w:sz="4" w:space="0" w:color="auto"/>
              <w:left w:val="nil"/>
              <w:bottom w:val="triple" w:sz="4" w:space="0" w:color="auto"/>
              <w:right w:val="triple" w:sz="4" w:space="0" w:color="auto"/>
            </w:tcBorders>
            <w:shd w:val="clear" w:color="auto" w:fill="E6E6E6"/>
            <w:vAlign w:val="center"/>
          </w:tcPr>
          <w:p w14:paraId="5196F209" w14:textId="77777777" w:rsidR="00D11A4D" w:rsidRPr="00024706" w:rsidRDefault="00D11A4D" w:rsidP="00D11A4D">
            <w:pPr>
              <w:jc w:val="center"/>
              <w:rPr>
                <w:b/>
              </w:rPr>
            </w:pPr>
            <w:r w:rsidRPr="00024706">
              <w:rPr>
                <w:b/>
              </w:rPr>
              <w:t>WIOA COST$</w:t>
            </w:r>
          </w:p>
        </w:tc>
        <w:tc>
          <w:tcPr>
            <w:tcW w:w="1980" w:type="dxa"/>
            <w:tcBorders>
              <w:top w:val="triple" w:sz="4" w:space="0" w:color="auto"/>
              <w:left w:val="triple" w:sz="4" w:space="0" w:color="auto"/>
              <w:bottom w:val="triple" w:sz="4" w:space="0" w:color="auto"/>
              <w:right w:val="triple" w:sz="4" w:space="0" w:color="auto"/>
            </w:tcBorders>
            <w:shd w:val="clear" w:color="auto" w:fill="E6E6E6"/>
            <w:vAlign w:val="center"/>
          </w:tcPr>
          <w:p w14:paraId="26D02906" w14:textId="77777777" w:rsidR="00D11A4D" w:rsidRPr="00024706" w:rsidRDefault="00D11A4D" w:rsidP="00D11A4D">
            <w:pPr>
              <w:jc w:val="center"/>
              <w:rPr>
                <w:b/>
              </w:rPr>
            </w:pPr>
            <w:r w:rsidRPr="00024706">
              <w:rPr>
                <w:b/>
              </w:rPr>
              <w:t>LEVERAGED</w:t>
            </w:r>
          </w:p>
          <w:p w14:paraId="1AC29849" w14:textId="77777777" w:rsidR="00D11A4D" w:rsidRPr="00024706" w:rsidRDefault="00D11A4D" w:rsidP="00D11A4D">
            <w:pPr>
              <w:jc w:val="center"/>
              <w:rPr>
                <w:b/>
              </w:rPr>
            </w:pPr>
            <w:r w:rsidRPr="00024706">
              <w:rPr>
                <w:b/>
              </w:rPr>
              <w:t>RESOURCE $$</w:t>
            </w:r>
          </w:p>
        </w:tc>
        <w:tc>
          <w:tcPr>
            <w:tcW w:w="3798" w:type="dxa"/>
            <w:tcBorders>
              <w:top w:val="triple" w:sz="4" w:space="0" w:color="auto"/>
              <w:left w:val="nil"/>
              <w:bottom w:val="triple" w:sz="4" w:space="0" w:color="auto"/>
            </w:tcBorders>
            <w:shd w:val="clear" w:color="auto" w:fill="E6E6E6"/>
            <w:vAlign w:val="center"/>
          </w:tcPr>
          <w:p w14:paraId="3658D879" w14:textId="77777777" w:rsidR="00D11A4D" w:rsidRPr="00024706" w:rsidRDefault="4C731BD0" w:rsidP="686FD54C">
            <w:pPr>
              <w:rPr>
                <w:b/>
                <w:bCs/>
                <w:i/>
                <w:iCs/>
              </w:rPr>
            </w:pPr>
            <w:r w:rsidRPr="00024706">
              <w:rPr>
                <w:b/>
                <w:bCs/>
              </w:rPr>
              <w:t xml:space="preserve">SOURCE OF FUNDS </w:t>
            </w:r>
            <w:r w:rsidRPr="00024706">
              <w:rPr>
                <w:b/>
                <w:bCs/>
                <w:i/>
                <w:iCs/>
              </w:rPr>
              <w:t>( e.g.- ADA, HUD, Perkins)</w:t>
            </w:r>
          </w:p>
        </w:tc>
      </w:tr>
      <w:tr w:rsidR="00D11A4D" w:rsidRPr="00024706" w14:paraId="7DF3060C" w14:textId="77777777" w:rsidTr="686FD54C">
        <w:trPr>
          <w:trHeight w:val="432"/>
        </w:trPr>
        <w:tc>
          <w:tcPr>
            <w:tcW w:w="10908" w:type="dxa"/>
            <w:gridSpan w:val="4"/>
            <w:tcBorders>
              <w:top w:val="single" w:sz="4" w:space="0" w:color="auto"/>
              <w:bottom w:val="single" w:sz="4" w:space="0" w:color="auto"/>
            </w:tcBorders>
            <w:shd w:val="clear" w:color="auto" w:fill="E6E6E6"/>
            <w:vAlign w:val="center"/>
          </w:tcPr>
          <w:p w14:paraId="7B581A39" w14:textId="77777777" w:rsidR="00D11A4D" w:rsidRPr="00024706" w:rsidRDefault="00D11A4D" w:rsidP="00FC1A67">
            <w:pPr>
              <w:rPr>
                <w:b/>
              </w:rPr>
            </w:pPr>
            <w:r w:rsidRPr="00024706">
              <w:rPr>
                <w:b/>
              </w:rPr>
              <w:t>PERSONNEL COSTS</w:t>
            </w:r>
          </w:p>
        </w:tc>
      </w:tr>
      <w:tr w:rsidR="00D11A4D" w:rsidRPr="00024706" w14:paraId="7158A8C2" w14:textId="77777777" w:rsidTr="686FD54C">
        <w:tc>
          <w:tcPr>
            <w:tcW w:w="3528" w:type="dxa"/>
            <w:tcBorders>
              <w:top w:val="single" w:sz="4" w:space="0" w:color="auto"/>
              <w:bottom w:val="single" w:sz="4" w:space="0" w:color="auto"/>
              <w:right w:val="single" w:sz="4" w:space="0" w:color="auto"/>
            </w:tcBorders>
          </w:tcPr>
          <w:p w14:paraId="6F3BF89C" w14:textId="77777777" w:rsidR="00D11A4D" w:rsidRPr="00024706" w:rsidRDefault="00D11A4D" w:rsidP="00476FC3">
            <w:r w:rsidRPr="00024706">
              <w:t>Program Staff Salaries/Wages</w:t>
            </w:r>
          </w:p>
        </w:tc>
        <w:tc>
          <w:tcPr>
            <w:tcW w:w="1602" w:type="dxa"/>
            <w:tcBorders>
              <w:top w:val="single" w:sz="4" w:space="0" w:color="auto"/>
              <w:left w:val="nil"/>
              <w:bottom w:val="single" w:sz="4" w:space="0" w:color="auto"/>
              <w:right w:val="single" w:sz="4" w:space="0" w:color="auto"/>
            </w:tcBorders>
            <w:vAlign w:val="bottom"/>
          </w:tcPr>
          <w:p w14:paraId="6ABD7B6B" w14:textId="77777777" w:rsidR="00D11A4D" w:rsidRPr="00024706" w:rsidRDefault="00D11A4D" w:rsidP="00D11A4D">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234B6BB" w14:textId="77777777" w:rsidR="00D11A4D" w:rsidRPr="00024706" w:rsidRDefault="00D11A4D" w:rsidP="00D11A4D">
            <w:pPr>
              <w:jc w:val="right"/>
              <w:rPr>
                <w:b/>
                <w:sz w:val="22"/>
                <w:szCs w:val="22"/>
              </w:rPr>
            </w:pPr>
          </w:p>
        </w:tc>
        <w:tc>
          <w:tcPr>
            <w:tcW w:w="3798" w:type="dxa"/>
            <w:tcBorders>
              <w:top w:val="single" w:sz="4" w:space="0" w:color="auto"/>
              <w:left w:val="nil"/>
              <w:bottom w:val="single" w:sz="4" w:space="0" w:color="auto"/>
            </w:tcBorders>
            <w:vAlign w:val="bottom"/>
          </w:tcPr>
          <w:p w14:paraId="3B52C4E7" w14:textId="77777777" w:rsidR="00D11A4D" w:rsidRPr="00024706" w:rsidRDefault="00D11A4D" w:rsidP="00FC1A67">
            <w:pPr>
              <w:rPr>
                <w:b/>
                <w:sz w:val="22"/>
                <w:szCs w:val="22"/>
              </w:rPr>
            </w:pPr>
          </w:p>
        </w:tc>
      </w:tr>
      <w:tr w:rsidR="00D11A4D" w:rsidRPr="00024706" w14:paraId="7EEBFBB8" w14:textId="77777777" w:rsidTr="686FD54C">
        <w:tc>
          <w:tcPr>
            <w:tcW w:w="3528" w:type="dxa"/>
            <w:tcBorders>
              <w:top w:val="single" w:sz="4" w:space="0" w:color="auto"/>
              <w:bottom w:val="single" w:sz="4" w:space="0" w:color="auto"/>
              <w:right w:val="single" w:sz="4" w:space="0" w:color="auto"/>
            </w:tcBorders>
          </w:tcPr>
          <w:p w14:paraId="714F1F52" w14:textId="77777777" w:rsidR="00D11A4D" w:rsidRPr="00024706" w:rsidRDefault="00D11A4D" w:rsidP="00476FC3">
            <w:r w:rsidRPr="00024706">
              <w:t>Program Staff Fringe Benefits</w:t>
            </w:r>
          </w:p>
        </w:tc>
        <w:tc>
          <w:tcPr>
            <w:tcW w:w="1602" w:type="dxa"/>
            <w:tcBorders>
              <w:top w:val="single" w:sz="4" w:space="0" w:color="auto"/>
              <w:left w:val="nil"/>
              <w:bottom w:val="single" w:sz="4" w:space="0" w:color="auto"/>
              <w:right w:val="single" w:sz="4" w:space="0" w:color="auto"/>
            </w:tcBorders>
            <w:vAlign w:val="bottom"/>
          </w:tcPr>
          <w:p w14:paraId="03718EF2" w14:textId="77777777" w:rsidR="00D11A4D" w:rsidRPr="00024706" w:rsidRDefault="00D11A4D" w:rsidP="00D11A4D">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6857AA9" w14:textId="77777777" w:rsidR="00D11A4D" w:rsidRPr="00024706" w:rsidRDefault="00D11A4D" w:rsidP="00D11A4D">
            <w:pPr>
              <w:jc w:val="right"/>
              <w:rPr>
                <w:b/>
                <w:sz w:val="22"/>
                <w:szCs w:val="22"/>
              </w:rPr>
            </w:pPr>
          </w:p>
        </w:tc>
        <w:tc>
          <w:tcPr>
            <w:tcW w:w="3798" w:type="dxa"/>
            <w:tcBorders>
              <w:top w:val="single" w:sz="4" w:space="0" w:color="auto"/>
              <w:left w:val="nil"/>
              <w:bottom w:val="single" w:sz="4" w:space="0" w:color="auto"/>
            </w:tcBorders>
            <w:vAlign w:val="bottom"/>
          </w:tcPr>
          <w:p w14:paraId="39BF6755" w14:textId="77777777" w:rsidR="00D11A4D" w:rsidRPr="00024706" w:rsidRDefault="00D11A4D" w:rsidP="00FC1A67">
            <w:pPr>
              <w:rPr>
                <w:b/>
                <w:sz w:val="22"/>
                <w:szCs w:val="22"/>
              </w:rPr>
            </w:pPr>
          </w:p>
        </w:tc>
      </w:tr>
      <w:tr w:rsidR="00D11A4D" w:rsidRPr="00024706" w14:paraId="78D0643C" w14:textId="77777777" w:rsidTr="686FD54C">
        <w:tc>
          <w:tcPr>
            <w:tcW w:w="3528" w:type="dxa"/>
            <w:tcBorders>
              <w:top w:val="single" w:sz="4" w:space="0" w:color="auto"/>
              <w:bottom w:val="single" w:sz="4" w:space="0" w:color="auto"/>
              <w:right w:val="single" w:sz="4" w:space="0" w:color="auto"/>
            </w:tcBorders>
          </w:tcPr>
          <w:p w14:paraId="3E24CBDD" w14:textId="77777777" w:rsidR="00D11A4D" w:rsidRPr="00024706" w:rsidRDefault="00D11A4D" w:rsidP="00476FC3">
            <w:r w:rsidRPr="00024706">
              <w:t>Staff Travel</w:t>
            </w:r>
          </w:p>
        </w:tc>
        <w:tc>
          <w:tcPr>
            <w:tcW w:w="1602" w:type="dxa"/>
            <w:tcBorders>
              <w:top w:val="single" w:sz="4" w:space="0" w:color="auto"/>
              <w:left w:val="nil"/>
              <w:bottom w:val="single" w:sz="4" w:space="0" w:color="auto"/>
              <w:right w:val="single" w:sz="4" w:space="0" w:color="auto"/>
            </w:tcBorders>
            <w:vAlign w:val="bottom"/>
          </w:tcPr>
          <w:p w14:paraId="24ADA73E" w14:textId="77777777" w:rsidR="00D11A4D" w:rsidRPr="00024706" w:rsidRDefault="00D11A4D" w:rsidP="00D11A4D">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4F5B3B7" w14:textId="77777777" w:rsidR="00D11A4D" w:rsidRPr="00024706" w:rsidRDefault="00D11A4D" w:rsidP="00D11A4D">
            <w:pPr>
              <w:jc w:val="right"/>
              <w:rPr>
                <w:b/>
                <w:sz w:val="22"/>
                <w:szCs w:val="22"/>
              </w:rPr>
            </w:pPr>
          </w:p>
        </w:tc>
        <w:tc>
          <w:tcPr>
            <w:tcW w:w="3798" w:type="dxa"/>
            <w:tcBorders>
              <w:top w:val="single" w:sz="4" w:space="0" w:color="auto"/>
              <w:left w:val="nil"/>
              <w:bottom w:val="single" w:sz="4" w:space="0" w:color="auto"/>
            </w:tcBorders>
            <w:vAlign w:val="bottom"/>
          </w:tcPr>
          <w:p w14:paraId="50FC442D" w14:textId="77777777" w:rsidR="00D11A4D" w:rsidRPr="00024706" w:rsidRDefault="00D11A4D" w:rsidP="00FC1A67">
            <w:pPr>
              <w:rPr>
                <w:b/>
                <w:sz w:val="22"/>
                <w:szCs w:val="22"/>
              </w:rPr>
            </w:pPr>
          </w:p>
        </w:tc>
      </w:tr>
      <w:tr w:rsidR="00D11A4D" w:rsidRPr="00024706" w14:paraId="60925C80" w14:textId="77777777" w:rsidTr="686FD54C">
        <w:tc>
          <w:tcPr>
            <w:tcW w:w="3528" w:type="dxa"/>
            <w:tcBorders>
              <w:top w:val="single" w:sz="4" w:space="0" w:color="auto"/>
              <w:bottom w:val="single" w:sz="4" w:space="0" w:color="auto"/>
              <w:right w:val="single" w:sz="4" w:space="0" w:color="auto"/>
            </w:tcBorders>
          </w:tcPr>
          <w:p w14:paraId="6DA25598" w14:textId="77777777" w:rsidR="00D11A4D" w:rsidRPr="00024706" w:rsidRDefault="00D11A4D" w:rsidP="00476FC3">
            <w:r w:rsidRPr="00024706">
              <w:t>Staff Training/Conferences</w:t>
            </w:r>
          </w:p>
        </w:tc>
        <w:tc>
          <w:tcPr>
            <w:tcW w:w="1602" w:type="dxa"/>
            <w:tcBorders>
              <w:top w:val="single" w:sz="4" w:space="0" w:color="auto"/>
              <w:left w:val="nil"/>
              <w:bottom w:val="single" w:sz="4" w:space="0" w:color="auto"/>
              <w:right w:val="single" w:sz="4" w:space="0" w:color="auto"/>
            </w:tcBorders>
            <w:vAlign w:val="bottom"/>
          </w:tcPr>
          <w:p w14:paraId="07BA958B" w14:textId="77777777" w:rsidR="00D11A4D" w:rsidRPr="00024706" w:rsidRDefault="00D11A4D" w:rsidP="00D11A4D">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C07A993" w14:textId="77777777" w:rsidR="00D11A4D" w:rsidRPr="00024706" w:rsidRDefault="00D11A4D" w:rsidP="00D11A4D">
            <w:pPr>
              <w:jc w:val="right"/>
              <w:rPr>
                <w:b/>
                <w:sz w:val="22"/>
                <w:szCs w:val="22"/>
              </w:rPr>
            </w:pPr>
          </w:p>
        </w:tc>
        <w:tc>
          <w:tcPr>
            <w:tcW w:w="3798" w:type="dxa"/>
            <w:tcBorders>
              <w:top w:val="single" w:sz="4" w:space="0" w:color="auto"/>
              <w:left w:val="nil"/>
              <w:bottom w:val="single" w:sz="4" w:space="0" w:color="auto"/>
            </w:tcBorders>
            <w:vAlign w:val="bottom"/>
          </w:tcPr>
          <w:p w14:paraId="6D012918" w14:textId="77777777" w:rsidR="00D11A4D" w:rsidRPr="00024706" w:rsidRDefault="00D11A4D" w:rsidP="00FC1A67">
            <w:pPr>
              <w:rPr>
                <w:b/>
                <w:sz w:val="22"/>
                <w:szCs w:val="22"/>
              </w:rPr>
            </w:pPr>
          </w:p>
        </w:tc>
      </w:tr>
      <w:tr w:rsidR="00D11A4D" w:rsidRPr="00024706" w14:paraId="403B0BCE" w14:textId="77777777" w:rsidTr="686FD54C">
        <w:trPr>
          <w:trHeight w:val="432"/>
        </w:trPr>
        <w:tc>
          <w:tcPr>
            <w:tcW w:w="10908" w:type="dxa"/>
            <w:gridSpan w:val="4"/>
            <w:tcBorders>
              <w:top w:val="single" w:sz="4" w:space="0" w:color="auto"/>
              <w:bottom w:val="single" w:sz="4" w:space="0" w:color="auto"/>
            </w:tcBorders>
            <w:shd w:val="clear" w:color="auto" w:fill="E6E6E6"/>
            <w:vAlign w:val="center"/>
          </w:tcPr>
          <w:p w14:paraId="69F39229" w14:textId="77777777" w:rsidR="00D11A4D" w:rsidRPr="00024706" w:rsidRDefault="00D11A4D" w:rsidP="00FC1A67">
            <w:pPr>
              <w:rPr>
                <w:b/>
                <w:sz w:val="22"/>
                <w:szCs w:val="22"/>
              </w:rPr>
            </w:pPr>
            <w:r w:rsidRPr="00024706">
              <w:rPr>
                <w:b/>
              </w:rPr>
              <w:t>NON PERSONNEL</w:t>
            </w:r>
          </w:p>
        </w:tc>
      </w:tr>
      <w:tr w:rsidR="00D11A4D" w:rsidRPr="00024706" w14:paraId="7295D236" w14:textId="77777777" w:rsidTr="686FD54C">
        <w:tc>
          <w:tcPr>
            <w:tcW w:w="3528" w:type="dxa"/>
            <w:tcBorders>
              <w:top w:val="single" w:sz="4" w:space="0" w:color="auto"/>
              <w:bottom w:val="single" w:sz="4" w:space="0" w:color="auto"/>
              <w:right w:val="single" w:sz="4" w:space="0" w:color="auto"/>
            </w:tcBorders>
          </w:tcPr>
          <w:p w14:paraId="3440C0AB" w14:textId="77777777" w:rsidR="00D11A4D" w:rsidRPr="00024706" w:rsidRDefault="00D11A4D" w:rsidP="00476FC3">
            <w:r w:rsidRPr="00024706">
              <w:t>Facilities Operations (rent-utilities, phone, mailing, etc.)</w:t>
            </w:r>
          </w:p>
        </w:tc>
        <w:tc>
          <w:tcPr>
            <w:tcW w:w="1602" w:type="dxa"/>
            <w:tcBorders>
              <w:top w:val="single" w:sz="4" w:space="0" w:color="auto"/>
              <w:left w:val="nil"/>
              <w:bottom w:val="single" w:sz="4" w:space="0" w:color="auto"/>
              <w:right w:val="single" w:sz="4" w:space="0" w:color="auto"/>
            </w:tcBorders>
            <w:vAlign w:val="bottom"/>
          </w:tcPr>
          <w:p w14:paraId="332C2A00"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0541F96"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764C924F" w14:textId="77777777" w:rsidR="00D11A4D" w:rsidRPr="00024706" w:rsidRDefault="00D11A4D" w:rsidP="00FC1A67">
            <w:pPr>
              <w:rPr>
                <w:b/>
                <w:sz w:val="22"/>
                <w:szCs w:val="22"/>
              </w:rPr>
            </w:pPr>
          </w:p>
        </w:tc>
      </w:tr>
      <w:tr w:rsidR="00D11A4D" w:rsidRPr="00024706" w14:paraId="113126AA" w14:textId="77777777" w:rsidTr="686FD54C">
        <w:tc>
          <w:tcPr>
            <w:tcW w:w="3528" w:type="dxa"/>
            <w:tcBorders>
              <w:top w:val="single" w:sz="4" w:space="0" w:color="auto"/>
              <w:bottom w:val="single" w:sz="4" w:space="0" w:color="auto"/>
              <w:right w:val="single" w:sz="4" w:space="0" w:color="auto"/>
            </w:tcBorders>
          </w:tcPr>
          <w:p w14:paraId="78AE6902" w14:textId="77777777" w:rsidR="00D11A4D" w:rsidRPr="00024706" w:rsidRDefault="4C731BD0" w:rsidP="00476FC3">
            <w:r w:rsidRPr="00024706">
              <w:t>Office/operations(</w:t>
            </w:r>
            <w:r w:rsidRPr="00024706">
              <w:rPr>
                <w:rFonts w:eastAsia="MS Mincho"/>
                <w:lang w:eastAsia="ja-JP"/>
              </w:rPr>
              <w:t>Supplies, Printing, Duplicating, Communications)</w:t>
            </w:r>
          </w:p>
        </w:tc>
        <w:tc>
          <w:tcPr>
            <w:tcW w:w="1602" w:type="dxa"/>
            <w:tcBorders>
              <w:top w:val="single" w:sz="4" w:space="0" w:color="auto"/>
              <w:left w:val="nil"/>
              <w:bottom w:val="single" w:sz="4" w:space="0" w:color="auto"/>
              <w:right w:val="single" w:sz="4" w:space="0" w:color="auto"/>
            </w:tcBorders>
            <w:vAlign w:val="bottom"/>
          </w:tcPr>
          <w:p w14:paraId="55FF7A9F"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50FFA35"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10FE91EF" w14:textId="77777777" w:rsidR="00D11A4D" w:rsidRPr="00024706" w:rsidRDefault="00D11A4D" w:rsidP="00FC1A67">
            <w:pPr>
              <w:rPr>
                <w:b/>
                <w:sz w:val="22"/>
                <w:szCs w:val="22"/>
              </w:rPr>
            </w:pPr>
          </w:p>
        </w:tc>
      </w:tr>
      <w:tr w:rsidR="00D11A4D" w:rsidRPr="00024706" w14:paraId="4EB80893" w14:textId="77777777" w:rsidTr="686FD54C">
        <w:tc>
          <w:tcPr>
            <w:tcW w:w="3528" w:type="dxa"/>
            <w:tcBorders>
              <w:top w:val="single" w:sz="4" w:space="0" w:color="auto"/>
              <w:bottom w:val="single" w:sz="4" w:space="0" w:color="auto"/>
              <w:right w:val="single" w:sz="4" w:space="0" w:color="auto"/>
            </w:tcBorders>
          </w:tcPr>
          <w:p w14:paraId="25A4FB03" w14:textId="77777777" w:rsidR="00D11A4D" w:rsidRPr="00024706" w:rsidRDefault="00D11A4D" w:rsidP="00476FC3">
            <w:r w:rsidRPr="00024706">
              <w:rPr>
                <w:rFonts w:eastAsia="MS Mincho"/>
                <w:lang w:eastAsia="ja-JP"/>
              </w:rPr>
              <w:t>Equipment (</w:t>
            </w:r>
            <w:r w:rsidRPr="00024706">
              <w:rPr>
                <w:rFonts w:eastAsia="MS Mincho"/>
                <w:i/>
                <w:sz w:val="22"/>
                <w:szCs w:val="22"/>
                <w:lang w:eastAsia="ja-JP"/>
              </w:rPr>
              <w:t>Single Items over $5,000 must receive prior WDB Approval in contract phase</w:t>
            </w:r>
            <w:r w:rsidRPr="00024706">
              <w:rPr>
                <w:rFonts w:eastAsia="MS Mincho"/>
                <w:lang w:eastAsia="ja-JP"/>
              </w:rPr>
              <w:t>)</w:t>
            </w:r>
          </w:p>
        </w:tc>
        <w:tc>
          <w:tcPr>
            <w:tcW w:w="1602" w:type="dxa"/>
            <w:tcBorders>
              <w:top w:val="single" w:sz="4" w:space="0" w:color="auto"/>
              <w:left w:val="nil"/>
              <w:bottom w:val="single" w:sz="4" w:space="0" w:color="auto"/>
              <w:right w:val="single" w:sz="4" w:space="0" w:color="auto"/>
            </w:tcBorders>
            <w:vAlign w:val="bottom"/>
          </w:tcPr>
          <w:p w14:paraId="453E5EDB"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4C9DD51"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4F3C132A" w14:textId="77777777" w:rsidR="00D11A4D" w:rsidRPr="00024706" w:rsidRDefault="00D11A4D" w:rsidP="00FC1A67">
            <w:pPr>
              <w:rPr>
                <w:b/>
                <w:sz w:val="22"/>
                <w:szCs w:val="22"/>
              </w:rPr>
            </w:pPr>
          </w:p>
        </w:tc>
      </w:tr>
      <w:tr w:rsidR="00D11A4D" w:rsidRPr="00024706" w14:paraId="2DD93B8C" w14:textId="77777777" w:rsidTr="686FD54C">
        <w:tc>
          <w:tcPr>
            <w:tcW w:w="3528" w:type="dxa"/>
            <w:tcBorders>
              <w:top w:val="single" w:sz="4" w:space="0" w:color="auto"/>
              <w:bottom w:val="single" w:sz="4" w:space="0" w:color="auto"/>
              <w:right w:val="single" w:sz="4" w:space="0" w:color="auto"/>
            </w:tcBorders>
          </w:tcPr>
          <w:p w14:paraId="052DD2D6" w14:textId="77777777" w:rsidR="00D11A4D" w:rsidRPr="00024706" w:rsidRDefault="00D11A4D" w:rsidP="00476FC3">
            <w:r w:rsidRPr="00024706">
              <w:t>Insurance &amp; Bonding Costs</w:t>
            </w:r>
          </w:p>
        </w:tc>
        <w:tc>
          <w:tcPr>
            <w:tcW w:w="1602" w:type="dxa"/>
            <w:tcBorders>
              <w:top w:val="single" w:sz="4" w:space="0" w:color="auto"/>
              <w:left w:val="nil"/>
              <w:bottom w:val="single" w:sz="4" w:space="0" w:color="auto"/>
              <w:right w:val="single" w:sz="4" w:space="0" w:color="auto"/>
            </w:tcBorders>
            <w:vAlign w:val="bottom"/>
          </w:tcPr>
          <w:p w14:paraId="49FE10A4"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2D1468F"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218CB3C4" w14:textId="77777777" w:rsidR="00D11A4D" w:rsidRPr="00024706" w:rsidRDefault="00D11A4D" w:rsidP="00FC1A67">
            <w:pPr>
              <w:rPr>
                <w:b/>
                <w:sz w:val="22"/>
                <w:szCs w:val="22"/>
              </w:rPr>
            </w:pPr>
          </w:p>
        </w:tc>
      </w:tr>
      <w:tr w:rsidR="00D11A4D" w:rsidRPr="00024706" w14:paraId="1963EC4E" w14:textId="77777777" w:rsidTr="686FD54C">
        <w:tc>
          <w:tcPr>
            <w:tcW w:w="3528" w:type="dxa"/>
            <w:tcBorders>
              <w:top w:val="single" w:sz="4" w:space="0" w:color="auto"/>
              <w:bottom w:val="single" w:sz="4" w:space="0" w:color="auto"/>
              <w:right w:val="single" w:sz="4" w:space="0" w:color="auto"/>
            </w:tcBorders>
          </w:tcPr>
          <w:p w14:paraId="01CE3F6E" w14:textId="77777777" w:rsidR="00D11A4D" w:rsidRPr="00024706" w:rsidRDefault="00D11A4D" w:rsidP="00FC1A67">
            <w:r w:rsidRPr="00024706">
              <w:t>Sub-Recipient Agreements /</w:t>
            </w:r>
          </w:p>
          <w:p w14:paraId="60642312" w14:textId="77777777" w:rsidR="00D11A4D" w:rsidRPr="00024706" w:rsidRDefault="00D11A4D" w:rsidP="00FC1A67">
            <w:r w:rsidRPr="00024706">
              <w:t xml:space="preserve">Consultant Contracts </w:t>
            </w:r>
          </w:p>
        </w:tc>
        <w:tc>
          <w:tcPr>
            <w:tcW w:w="1602" w:type="dxa"/>
            <w:tcBorders>
              <w:top w:val="single" w:sz="4" w:space="0" w:color="auto"/>
              <w:left w:val="nil"/>
              <w:bottom w:val="single" w:sz="4" w:space="0" w:color="auto"/>
              <w:right w:val="single" w:sz="4" w:space="0" w:color="auto"/>
            </w:tcBorders>
            <w:vAlign w:val="bottom"/>
          </w:tcPr>
          <w:p w14:paraId="7CA247A6"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8A3A18A"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38791D40" w14:textId="77777777" w:rsidR="00D11A4D" w:rsidRPr="00024706" w:rsidRDefault="00D11A4D" w:rsidP="00FC1A67">
            <w:pPr>
              <w:rPr>
                <w:b/>
                <w:sz w:val="22"/>
                <w:szCs w:val="22"/>
              </w:rPr>
            </w:pPr>
          </w:p>
        </w:tc>
      </w:tr>
      <w:tr w:rsidR="00D11A4D" w:rsidRPr="00024706" w14:paraId="13B54984" w14:textId="77777777" w:rsidTr="686FD54C">
        <w:tc>
          <w:tcPr>
            <w:tcW w:w="3528" w:type="dxa"/>
            <w:tcBorders>
              <w:top w:val="single" w:sz="4" w:space="0" w:color="auto"/>
              <w:bottom w:val="single" w:sz="4" w:space="0" w:color="auto"/>
              <w:right w:val="single" w:sz="4" w:space="0" w:color="auto"/>
            </w:tcBorders>
          </w:tcPr>
          <w:p w14:paraId="296D2DD3" w14:textId="77777777" w:rsidR="00D11A4D" w:rsidRPr="00024706" w:rsidRDefault="00D11A4D" w:rsidP="00476FC3">
            <w:r w:rsidRPr="00024706">
              <w:t>Other (define)</w:t>
            </w:r>
          </w:p>
        </w:tc>
        <w:tc>
          <w:tcPr>
            <w:tcW w:w="1602" w:type="dxa"/>
            <w:tcBorders>
              <w:top w:val="single" w:sz="4" w:space="0" w:color="auto"/>
              <w:left w:val="nil"/>
              <w:bottom w:val="single" w:sz="4" w:space="0" w:color="auto"/>
              <w:right w:val="single" w:sz="4" w:space="0" w:color="auto"/>
            </w:tcBorders>
            <w:vAlign w:val="bottom"/>
          </w:tcPr>
          <w:p w14:paraId="5C83C80D"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69E70BE"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4757F094" w14:textId="77777777" w:rsidR="00D11A4D" w:rsidRPr="00024706" w:rsidRDefault="00D11A4D" w:rsidP="00FC1A67">
            <w:pPr>
              <w:rPr>
                <w:b/>
                <w:sz w:val="22"/>
                <w:szCs w:val="22"/>
              </w:rPr>
            </w:pPr>
          </w:p>
        </w:tc>
      </w:tr>
      <w:tr w:rsidR="00D11A4D" w:rsidRPr="00024706" w14:paraId="6EC8BA4A" w14:textId="77777777" w:rsidTr="686FD54C">
        <w:tc>
          <w:tcPr>
            <w:tcW w:w="3528" w:type="dxa"/>
            <w:tcBorders>
              <w:top w:val="single" w:sz="4" w:space="0" w:color="auto"/>
              <w:bottom w:val="single" w:sz="4" w:space="0" w:color="auto"/>
              <w:right w:val="single" w:sz="4" w:space="0" w:color="auto"/>
            </w:tcBorders>
          </w:tcPr>
          <w:p w14:paraId="2CD20813" w14:textId="77777777" w:rsidR="00D11A4D" w:rsidRPr="00024706" w:rsidRDefault="00D11A4D" w:rsidP="00476FC3">
            <w:r w:rsidRPr="00024706">
              <w:t>Other (define)</w:t>
            </w:r>
          </w:p>
        </w:tc>
        <w:tc>
          <w:tcPr>
            <w:tcW w:w="1602" w:type="dxa"/>
            <w:tcBorders>
              <w:top w:val="single" w:sz="4" w:space="0" w:color="auto"/>
              <w:left w:val="nil"/>
              <w:bottom w:val="single" w:sz="4" w:space="0" w:color="auto"/>
              <w:right w:val="single" w:sz="4" w:space="0" w:color="auto"/>
            </w:tcBorders>
            <w:vAlign w:val="bottom"/>
          </w:tcPr>
          <w:p w14:paraId="108C8072"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79284A16"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19AF226F" w14:textId="77777777" w:rsidR="00D11A4D" w:rsidRPr="00024706" w:rsidRDefault="00D11A4D" w:rsidP="00FC1A67">
            <w:pPr>
              <w:rPr>
                <w:b/>
                <w:sz w:val="22"/>
                <w:szCs w:val="22"/>
              </w:rPr>
            </w:pPr>
          </w:p>
        </w:tc>
      </w:tr>
      <w:tr w:rsidR="00D11A4D" w:rsidRPr="00024706" w14:paraId="772238D6" w14:textId="77777777" w:rsidTr="686FD54C">
        <w:tc>
          <w:tcPr>
            <w:tcW w:w="3528" w:type="dxa"/>
            <w:tcBorders>
              <w:top w:val="single" w:sz="4" w:space="0" w:color="auto"/>
              <w:bottom w:val="single" w:sz="4" w:space="0" w:color="auto"/>
              <w:right w:val="single" w:sz="4" w:space="0" w:color="auto"/>
            </w:tcBorders>
          </w:tcPr>
          <w:p w14:paraId="259F8B0A" w14:textId="77777777" w:rsidR="00D11A4D" w:rsidRPr="00024706" w:rsidRDefault="00D11A4D" w:rsidP="00FC1A67">
            <w:pPr>
              <w:rPr>
                <w:b/>
                <w:i/>
              </w:rPr>
            </w:pPr>
          </w:p>
        </w:tc>
        <w:tc>
          <w:tcPr>
            <w:tcW w:w="1602" w:type="dxa"/>
            <w:tcBorders>
              <w:top w:val="single" w:sz="4" w:space="0" w:color="auto"/>
              <w:left w:val="nil"/>
              <w:bottom w:val="single" w:sz="4" w:space="0" w:color="auto"/>
              <w:right w:val="single" w:sz="4" w:space="0" w:color="auto"/>
            </w:tcBorders>
            <w:vAlign w:val="bottom"/>
          </w:tcPr>
          <w:p w14:paraId="74A5D6AC"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9296EBC"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6589EBA6" w14:textId="77777777" w:rsidR="00D11A4D" w:rsidRPr="00024706" w:rsidRDefault="00D11A4D" w:rsidP="00FC1A67">
            <w:pPr>
              <w:rPr>
                <w:b/>
                <w:sz w:val="22"/>
                <w:szCs w:val="22"/>
              </w:rPr>
            </w:pPr>
          </w:p>
        </w:tc>
      </w:tr>
      <w:tr w:rsidR="00A03280" w:rsidRPr="00024706" w14:paraId="3E1E93C0" w14:textId="77777777" w:rsidTr="686FD54C">
        <w:trPr>
          <w:trHeight w:val="432"/>
        </w:trPr>
        <w:tc>
          <w:tcPr>
            <w:tcW w:w="10908" w:type="dxa"/>
            <w:gridSpan w:val="4"/>
            <w:tcBorders>
              <w:top w:val="single" w:sz="4" w:space="0" w:color="auto"/>
              <w:bottom w:val="single" w:sz="4" w:space="0" w:color="auto"/>
            </w:tcBorders>
            <w:shd w:val="clear" w:color="auto" w:fill="E6E6E6"/>
            <w:vAlign w:val="center"/>
          </w:tcPr>
          <w:p w14:paraId="76EB5B68" w14:textId="77777777" w:rsidR="00A03280" w:rsidRPr="00024706" w:rsidRDefault="00A03280" w:rsidP="00FC1A67">
            <w:pPr>
              <w:rPr>
                <w:b/>
                <w:sz w:val="22"/>
                <w:szCs w:val="22"/>
              </w:rPr>
            </w:pPr>
            <w:r w:rsidRPr="00024706">
              <w:rPr>
                <w:b/>
              </w:rPr>
              <w:t>PARTICIPANT COSTS</w:t>
            </w:r>
          </w:p>
        </w:tc>
      </w:tr>
      <w:tr w:rsidR="00D11A4D" w:rsidRPr="00024706" w14:paraId="7AEC7D30" w14:textId="77777777" w:rsidTr="686FD54C">
        <w:tc>
          <w:tcPr>
            <w:tcW w:w="3528" w:type="dxa"/>
            <w:tcBorders>
              <w:top w:val="single" w:sz="4" w:space="0" w:color="auto"/>
              <w:bottom w:val="single" w:sz="4" w:space="0" w:color="auto"/>
              <w:right w:val="single" w:sz="4" w:space="0" w:color="auto"/>
            </w:tcBorders>
          </w:tcPr>
          <w:p w14:paraId="3617070A" w14:textId="77777777" w:rsidR="00D11A4D" w:rsidRPr="00024706" w:rsidRDefault="00D11A4D" w:rsidP="00476FC3">
            <w:r w:rsidRPr="00024706">
              <w:t>Participant Assessment Tools</w:t>
            </w:r>
          </w:p>
        </w:tc>
        <w:tc>
          <w:tcPr>
            <w:tcW w:w="1602" w:type="dxa"/>
            <w:tcBorders>
              <w:top w:val="single" w:sz="4" w:space="0" w:color="auto"/>
              <w:left w:val="nil"/>
              <w:bottom w:val="single" w:sz="4" w:space="0" w:color="auto"/>
              <w:right w:val="single" w:sz="4" w:space="0" w:color="auto"/>
            </w:tcBorders>
            <w:vAlign w:val="bottom"/>
          </w:tcPr>
          <w:p w14:paraId="2C75DFC1"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4115AFC7"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780535C3" w14:textId="77777777" w:rsidR="00D11A4D" w:rsidRPr="00024706" w:rsidRDefault="00D11A4D" w:rsidP="00FC1A67">
            <w:pPr>
              <w:rPr>
                <w:b/>
                <w:sz w:val="22"/>
                <w:szCs w:val="22"/>
              </w:rPr>
            </w:pPr>
          </w:p>
        </w:tc>
      </w:tr>
      <w:tr w:rsidR="00D11A4D" w:rsidRPr="00024706" w14:paraId="7D1726D4" w14:textId="77777777" w:rsidTr="686FD54C">
        <w:tc>
          <w:tcPr>
            <w:tcW w:w="3528" w:type="dxa"/>
            <w:tcBorders>
              <w:top w:val="single" w:sz="4" w:space="0" w:color="auto"/>
              <w:bottom w:val="single" w:sz="4" w:space="0" w:color="auto"/>
              <w:right w:val="single" w:sz="4" w:space="0" w:color="auto"/>
            </w:tcBorders>
          </w:tcPr>
          <w:p w14:paraId="5D8B844F" w14:textId="77777777" w:rsidR="00D11A4D" w:rsidRPr="00024706" w:rsidRDefault="00D11A4D" w:rsidP="00476FC3">
            <w:pPr>
              <w:rPr>
                <w:b/>
              </w:rPr>
            </w:pPr>
            <w:r w:rsidRPr="00024706">
              <w:t>Participant Tuition, Fees</w:t>
            </w:r>
          </w:p>
        </w:tc>
        <w:tc>
          <w:tcPr>
            <w:tcW w:w="1602" w:type="dxa"/>
            <w:tcBorders>
              <w:top w:val="single" w:sz="4" w:space="0" w:color="auto"/>
              <w:left w:val="nil"/>
              <w:bottom w:val="single" w:sz="4" w:space="0" w:color="auto"/>
              <w:right w:val="single" w:sz="4" w:space="0" w:color="auto"/>
            </w:tcBorders>
            <w:vAlign w:val="bottom"/>
          </w:tcPr>
          <w:p w14:paraId="4C5FBDDD"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003A819"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77546E44" w14:textId="77777777" w:rsidR="00D11A4D" w:rsidRPr="00024706" w:rsidRDefault="00D11A4D" w:rsidP="00FC1A67">
            <w:pPr>
              <w:rPr>
                <w:b/>
                <w:sz w:val="22"/>
                <w:szCs w:val="22"/>
              </w:rPr>
            </w:pPr>
          </w:p>
        </w:tc>
      </w:tr>
      <w:tr w:rsidR="00D11A4D" w:rsidRPr="00024706" w14:paraId="3C7B7FB6" w14:textId="77777777" w:rsidTr="686FD54C">
        <w:tc>
          <w:tcPr>
            <w:tcW w:w="3528" w:type="dxa"/>
            <w:tcBorders>
              <w:top w:val="single" w:sz="4" w:space="0" w:color="auto"/>
              <w:bottom w:val="single" w:sz="4" w:space="0" w:color="auto"/>
              <w:right w:val="single" w:sz="4" w:space="0" w:color="auto"/>
            </w:tcBorders>
          </w:tcPr>
          <w:p w14:paraId="7C39843B" w14:textId="77777777" w:rsidR="00D11A4D" w:rsidRPr="00024706" w:rsidRDefault="00D11A4D" w:rsidP="00A03280">
            <w:r w:rsidRPr="00024706">
              <w:t xml:space="preserve">Participant Books &amp; Teaching Aids </w:t>
            </w:r>
          </w:p>
        </w:tc>
        <w:tc>
          <w:tcPr>
            <w:tcW w:w="1602" w:type="dxa"/>
            <w:tcBorders>
              <w:top w:val="single" w:sz="4" w:space="0" w:color="auto"/>
              <w:left w:val="nil"/>
              <w:bottom w:val="single" w:sz="4" w:space="0" w:color="auto"/>
              <w:right w:val="single" w:sz="4" w:space="0" w:color="auto"/>
            </w:tcBorders>
            <w:vAlign w:val="bottom"/>
          </w:tcPr>
          <w:p w14:paraId="4592B6F5"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2881A1A8"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10237CE8" w14:textId="77777777" w:rsidR="00D11A4D" w:rsidRPr="00024706" w:rsidRDefault="00D11A4D" w:rsidP="00FC1A67">
            <w:pPr>
              <w:rPr>
                <w:b/>
                <w:sz w:val="22"/>
                <w:szCs w:val="22"/>
              </w:rPr>
            </w:pPr>
          </w:p>
        </w:tc>
      </w:tr>
      <w:tr w:rsidR="00D11A4D" w:rsidRPr="00024706" w14:paraId="1AC14AAA" w14:textId="77777777" w:rsidTr="686FD54C">
        <w:tc>
          <w:tcPr>
            <w:tcW w:w="3528" w:type="dxa"/>
            <w:tcBorders>
              <w:top w:val="single" w:sz="4" w:space="0" w:color="auto"/>
              <w:bottom w:val="single" w:sz="4" w:space="0" w:color="auto"/>
              <w:right w:val="single" w:sz="4" w:space="0" w:color="auto"/>
            </w:tcBorders>
          </w:tcPr>
          <w:p w14:paraId="68DF4221" w14:textId="77777777" w:rsidR="00D11A4D" w:rsidRPr="00024706" w:rsidRDefault="00D11A4D" w:rsidP="00D11A4D">
            <w:r w:rsidRPr="00024706">
              <w:t>Participant Compensation</w:t>
            </w:r>
          </w:p>
        </w:tc>
        <w:tc>
          <w:tcPr>
            <w:tcW w:w="1602" w:type="dxa"/>
            <w:tcBorders>
              <w:top w:val="single" w:sz="4" w:space="0" w:color="auto"/>
              <w:left w:val="nil"/>
              <w:bottom w:val="single" w:sz="4" w:space="0" w:color="auto"/>
              <w:right w:val="single" w:sz="4" w:space="0" w:color="auto"/>
            </w:tcBorders>
            <w:vAlign w:val="bottom"/>
          </w:tcPr>
          <w:p w14:paraId="57F8E419"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02537372"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56808027" w14:textId="77777777" w:rsidR="00D11A4D" w:rsidRPr="00024706" w:rsidRDefault="00D11A4D" w:rsidP="00FC1A67">
            <w:pPr>
              <w:rPr>
                <w:b/>
                <w:sz w:val="22"/>
                <w:szCs w:val="22"/>
              </w:rPr>
            </w:pPr>
          </w:p>
        </w:tc>
      </w:tr>
      <w:tr w:rsidR="00D11A4D" w:rsidRPr="00024706" w14:paraId="009AFB5C" w14:textId="77777777" w:rsidTr="686FD54C">
        <w:tc>
          <w:tcPr>
            <w:tcW w:w="3528" w:type="dxa"/>
            <w:tcBorders>
              <w:top w:val="single" w:sz="4" w:space="0" w:color="auto"/>
              <w:bottom w:val="single" w:sz="4" w:space="0" w:color="auto"/>
              <w:right w:val="single" w:sz="4" w:space="0" w:color="auto"/>
            </w:tcBorders>
          </w:tcPr>
          <w:p w14:paraId="045A14DB" w14:textId="77777777" w:rsidR="00D11A4D" w:rsidRPr="00024706" w:rsidRDefault="00D11A4D" w:rsidP="00D11A4D">
            <w:pPr>
              <w:rPr>
                <w:b/>
              </w:rPr>
            </w:pPr>
            <w:r w:rsidRPr="00024706">
              <w:t xml:space="preserve">Participant Support Services </w:t>
            </w:r>
          </w:p>
        </w:tc>
        <w:tc>
          <w:tcPr>
            <w:tcW w:w="1602" w:type="dxa"/>
            <w:tcBorders>
              <w:top w:val="single" w:sz="4" w:space="0" w:color="auto"/>
              <w:left w:val="nil"/>
              <w:bottom w:val="single" w:sz="4" w:space="0" w:color="auto"/>
              <w:right w:val="single" w:sz="4" w:space="0" w:color="auto"/>
            </w:tcBorders>
            <w:vAlign w:val="bottom"/>
          </w:tcPr>
          <w:p w14:paraId="0EDED8C6"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62ED4C9"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1DA5E6FB" w14:textId="77777777" w:rsidR="00D11A4D" w:rsidRPr="00024706" w:rsidRDefault="00D11A4D" w:rsidP="00FC1A67">
            <w:pPr>
              <w:rPr>
                <w:b/>
                <w:sz w:val="22"/>
                <w:szCs w:val="22"/>
              </w:rPr>
            </w:pPr>
          </w:p>
        </w:tc>
      </w:tr>
      <w:tr w:rsidR="00D11A4D" w:rsidRPr="00024706" w14:paraId="213195E7" w14:textId="77777777" w:rsidTr="686FD54C">
        <w:tc>
          <w:tcPr>
            <w:tcW w:w="3528" w:type="dxa"/>
            <w:tcBorders>
              <w:top w:val="single" w:sz="4" w:space="0" w:color="auto"/>
              <w:bottom w:val="single" w:sz="4" w:space="0" w:color="auto"/>
              <w:right w:val="single" w:sz="4" w:space="0" w:color="auto"/>
            </w:tcBorders>
          </w:tcPr>
          <w:p w14:paraId="54A9B989" w14:textId="77777777" w:rsidR="00D11A4D" w:rsidRPr="00024706" w:rsidRDefault="00D11A4D" w:rsidP="00D11A4D">
            <w:r w:rsidRPr="00024706">
              <w:t>Other (define)</w:t>
            </w:r>
          </w:p>
        </w:tc>
        <w:tc>
          <w:tcPr>
            <w:tcW w:w="1602" w:type="dxa"/>
            <w:tcBorders>
              <w:top w:val="single" w:sz="4" w:space="0" w:color="auto"/>
              <w:left w:val="nil"/>
              <w:bottom w:val="single" w:sz="4" w:space="0" w:color="auto"/>
              <w:right w:val="single" w:sz="4" w:space="0" w:color="auto"/>
            </w:tcBorders>
            <w:vAlign w:val="bottom"/>
          </w:tcPr>
          <w:p w14:paraId="0E3F90B2"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379EA606"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5C541835" w14:textId="77777777" w:rsidR="00D11A4D" w:rsidRPr="00024706" w:rsidRDefault="00D11A4D" w:rsidP="00FC1A67">
            <w:pPr>
              <w:rPr>
                <w:b/>
                <w:sz w:val="22"/>
                <w:szCs w:val="22"/>
              </w:rPr>
            </w:pPr>
          </w:p>
        </w:tc>
      </w:tr>
      <w:tr w:rsidR="00D11A4D" w:rsidRPr="00024706" w14:paraId="230B8BBE" w14:textId="77777777" w:rsidTr="686FD54C">
        <w:tc>
          <w:tcPr>
            <w:tcW w:w="3528" w:type="dxa"/>
            <w:tcBorders>
              <w:top w:val="single" w:sz="4" w:space="0" w:color="auto"/>
              <w:bottom w:val="single" w:sz="4" w:space="0" w:color="auto"/>
              <w:right w:val="single" w:sz="4" w:space="0" w:color="auto"/>
            </w:tcBorders>
          </w:tcPr>
          <w:p w14:paraId="065080EF" w14:textId="77777777" w:rsidR="00D11A4D" w:rsidRPr="00024706" w:rsidRDefault="00D11A4D" w:rsidP="00D11A4D">
            <w:pPr>
              <w:rPr>
                <w:b/>
              </w:rPr>
            </w:pPr>
            <w:r w:rsidRPr="00024706">
              <w:t>Other (define)</w:t>
            </w:r>
          </w:p>
        </w:tc>
        <w:tc>
          <w:tcPr>
            <w:tcW w:w="1602" w:type="dxa"/>
            <w:tcBorders>
              <w:top w:val="single" w:sz="4" w:space="0" w:color="auto"/>
              <w:left w:val="nil"/>
              <w:bottom w:val="single" w:sz="4" w:space="0" w:color="auto"/>
              <w:right w:val="single" w:sz="4" w:space="0" w:color="auto"/>
            </w:tcBorders>
            <w:vAlign w:val="bottom"/>
          </w:tcPr>
          <w:p w14:paraId="596F0546"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132A2DF7"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543226E9" w14:textId="77777777" w:rsidR="00D11A4D" w:rsidRPr="00024706" w:rsidRDefault="00D11A4D" w:rsidP="00FC1A67">
            <w:pPr>
              <w:rPr>
                <w:b/>
                <w:sz w:val="22"/>
                <w:szCs w:val="22"/>
              </w:rPr>
            </w:pPr>
          </w:p>
        </w:tc>
      </w:tr>
      <w:tr w:rsidR="00A03280" w:rsidRPr="00024706" w14:paraId="56D2E213" w14:textId="77777777" w:rsidTr="686FD54C">
        <w:trPr>
          <w:trHeight w:val="432"/>
        </w:trPr>
        <w:tc>
          <w:tcPr>
            <w:tcW w:w="10908" w:type="dxa"/>
            <w:gridSpan w:val="4"/>
            <w:tcBorders>
              <w:top w:val="single" w:sz="4" w:space="0" w:color="auto"/>
              <w:bottom w:val="single" w:sz="4" w:space="0" w:color="auto"/>
            </w:tcBorders>
            <w:shd w:val="clear" w:color="auto" w:fill="E6E6E6"/>
            <w:vAlign w:val="center"/>
          </w:tcPr>
          <w:p w14:paraId="0CFCBC5D" w14:textId="77777777" w:rsidR="00A03280" w:rsidRPr="00024706" w:rsidRDefault="00A03280" w:rsidP="00FC1A67">
            <w:pPr>
              <w:rPr>
                <w:b/>
                <w:sz w:val="22"/>
                <w:szCs w:val="22"/>
              </w:rPr>
            </w:pPr>
            <w:r w:rsidRPr="00024706">
              <w:rPr>
                <w:b/>
              </w:rPr>
              <w:t>INDIRECT COST RATE****</w:t>
            </w:r>
          </w:p>
        </w:tc>
      </w:tr>
      <w:tr w:rsidR="00D11A4D" w:rsidRPr="00024706" w14:paraId="70DB1463" w14:textId="77777777" w:rsidTr="686FD54C">
        <w:tc>
          <w:tcPr>
            <w:tcW w:w="3528" w:type="dxa"/>
            <w:tcBorders>
              <w:top w:val="single" w:sz="4" w:space="0" w:color="auto"/>
              <w:bottom w:val="single" w:sz="4" w:space="0" w:color="auto"/>
              <w:right w:val="single" w:sz="4" w:space="0" w:color="auto"/>
            </w:tcBorders>
          </w:tcPr>
          <w:p w14:paraId="7337C5C5" w14:textId="77777777" w:rsidR="00D11A4D" w:rsidRPr="00024706" w:rsidRDefault="00D11A4D" w:rsidP="00FC1A67">
            <w:pPr>
              <w:rPr>
                <w:b/>
              </w:rPr>
            </w:pPr>
          </w:p>
        </w:tc>
        <w:tc>
          <w:tcPr>
            <w:tcW w:w="1602" w:type="dxa"/>
            <w:tcBorders>
              <w:top w:val="single" w:sz="4" w:space="0" w:color="auto"/>
              <w:left w:val="nil"/>
              <w:bottom w:val="nil"/>
              <w:right w:val="single" w:sz="4" w:space="0" w:color="auto"/>
            </w:tcBorders>
            <w:vAlign w:val="bottom"/>
          </w:tcPr>
          <w:p w14:paraId="3DAB12B9"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single" w:sz="4" w:space="0" w:color="auto"/>
              <w:right w:val="single" w:sz="4" w:space="0" w:color="auto"/>
            </w:tcBorders>
            <w:vAlign w:val="bottom"/>
          </w:tcPr>
          <w:p w14:paraId="66FA1C4B" w14:textId="77777777" w:rsidR="00D11A4D" w:rsidRPr="00024706" w:rsidRDefault="00D11A4D" w:rsidP="00A03280">
            <w:pPr>
              <w:jc w:val="right"/>
              <w:rPr>
                <w:b/>
                <w:sz w:val="22"/>
                <w:szCs w:val="22"/>
              </w:rPr>
            </w:pPr>
          </w:p>
        </w:tc>
        <w:tc>
          <w:tcPr>
            <w:tcW w:w="3798" w:type="dxa"/>
            <w:tcBorders>
              <w:top w:val="single" w:sz="4" w:space="0" w:color="auto"/>
              <w:left w:val="nil"/>
              <w:bottom w:val="single" w:sz="4" w:space="0" w:color="auto"/>
            </w:tcBorders>
          </w:tcPr>
          <w:p w14:paraId="241C6854" w14:textId="77777777" w:rsidR="00D11A4D" w:rsidRPr="00024706" w:rsidRDefault="00D11A4D" w:rsidP="00FC1A67">
            <w:pPr>
              <w:rPr>
                <w:b/>
                <w:sz w:val="22"/>
                <w:szCs w:val="22"/>
              </w:rPr>
            </w:pPr>
          </w:p>
        </w:tc>
      </w:tr>
      <w:tr w:rsidR="00D11A4D" w:rsidRPr="00024706" w14:paraId="05672292" w14:textId="77777777" w:rsidTr="686FD54C">
        <w:trPr>
          <w:trHeight w:val="422"/>
        </w:trPr>
        <w:tc>
          <w:tcPr>
            <w:tcW w:w="3528" w:type="dxa"/>
            <w:tcBorders>
              <w:top w:val="single" w:sz="4" w:space="0" w:color="auto"/>
              <w:bottom w:val="triple" w:sz="4" w:space="0" w:color="auto"/>
              <w:right w:val="single" w:sz="4" w:space="0" w:color="auto"/>
            </w:tcBorders>
          </w:tcPr>
          <w:p w14:paraId="1FAA0ACF" w14:textId="77777777" w:rsidR="00D11A4D" w:rsidRPr="00024706" w:rsidRDefault="00D11A4D" w:rsidP="00FC1A67">
            <w:pPr>
              <w:rPr>
                <w:sz w:val="26"/>
              </w:rPr>
            </w:pPr>
            <w:r w:rsidRPr="00024706">
              <w:rPr>
                <w:b/>
              </w:rPr>
              <w:t xml:space="preserve"> </w:t>
            </w:r>
            <w:r w:rsidRPr="00024706">
              <w:rPr>
                <w:b/>
                <w:sz w:val="26"/>
              </w:rPr>
              <w:t>TOTALS</w:t>
            </w:r>
          </w:p>
        </w:tc>
        <w:tc>
          <w:tcPr>
            <w:tcW w:w="1602" w:type="dxa"/>
            <w:tcBorders>
              <w:top w:val="single" w:sz="4" w:space="0" w:color="auto"/>
              <w:left w:val="nil"/>
              <w:bottom w:val="triple" w:sz="4" w:space="0" w:color="auto"/>
              <w:right w:val="single" w:sz="4" w:space="0" w:color="auto"/>
            </w:tcBorders>
            <w:vAlign w:val="bottom"/>
          </w:tcPr>
          <w:p w14:paraId="596D6FF4" w14:textId="77777777" w:rsidR="00D11A4D" w:rsidRPr="00024706" w:rsidRDefault="00D11A4D" w:rsidP="00A03280">
            <w:pPr>
              <w:jc w:val="right"/>
              <w:rPr>
                <w:b/>
                <w:sz w:val="22"/>
                <w:szCs w:val="22"/>
              </w:rPr>
            </w:pPr>
          </w:p>
        </w:tc>
        <w:tc>
          <w:tcPr>
            <w:tcW w:w="1980" w:type="dxa"/>
            <w:tcBorders>
              <w:top w:val="single" w:sz="4" w:space="0" w:color="auto"/>
              <w:left w:val="single" w:sz="4" w:space="0" w:color="auto"/>
              <w:bottom w:val="triple" w:sz="4" w:space="0" w:color="auto"/>
              <w:right w:val="single" w:sz="4" w:space="0" w:color="auto"/>
            </w:tcBorders>
            <w:vAlign w:val="bottom"/>
          </w:tcPr>
          <w:p w14:paraId="566CCBCA" w14:textId="77777777" w:rsidR="00D11A4D" w:rsidRPr="00024706" w:rsidRDefault="00D11A4D" w:rsidP="00A03280">
            <w:pPr>
              <w:jc w:val="right"/>
              <w:rPr>
                <w:b/>
                <w:sz w:val="22"/>
                <w:szCs w:val="22"/>
              </w:rPr>
            </w:pPr>
          </w:p>
        </w:tc>
        <w:tc>
          <w:tcPr>
            <w:tcW w:w="3798" w:type="dxa"/>
            <w:tcBorders>
              <w:top w:val="nil"/>
              <w:left w:val="nil"/>
            </w:tcBorders>
          </w:tcPr>
          <w:p w14:paraId="26D2F0A8" w14:textId="77777777" w:rsidR="00D11A4D" w:rsidRPr="00024706" w:rsidRDefault="00D11A4D" w:rsidP="00FC1A67">
            <w:pPr>
              <w:rPr>
                <w:b/>
                <w:sz w:val="22"/>
                <w:szCs w:val="22"/>
              </w:rPr>
            </w:pPr>
          </w:p>
        </w:tc>
      </w:tr>
    </w:tbl>
    <w:p w14:paraId="60A5DDBB" w14:textId="77777777" w:rsidR="0095388B" w:rsidRPr="00024706" w:rsidRDefault="006C5DD0" w:rsidP="0095388B">
      <w:pPr>
        <w:rPr>
          <w:i/>
          <w:sz w:val="22"/>
          <w:szCs w:val="22"/>
        </w:rPr>
      </w:pPr>
      <w:r w:rsidRPr="00024706">
        <w:rPr>
          <w:i/>
          <w:sz w:val="22"/>
          <w:szCs w:val="22"/>
        </w:rPr>
        <w:t>*</w:t>
      </w:r>
      <w:r w:rsidR="0095388B" w:rsidRPr="00024706">
        <w:rPr>
          <w:i/>
          <w:sz w:val="22"/>
          <w:szCs w:val="22"/>
        </w:rPr>
        <w:t>See Staff Salaries</w:t>
      </w:r>
      <w:r w:rsidR="00A03280" w:rsidRPr="00024706">
        <w:rPr>
          <w:i/>
          <w:sz w:val="22"/>
          <w:szCs w:val="22"/>
        </w:rPr>
        <w:t xml:space="preserve"> </w:t>
      </w:r>
      <w:r w:rsidR="0095388B" w:rsidRPr="00024706">
        <w:rPr>
          <w:i/>
          <w:sz w:val="22"/>
          <w:szCs w:val="22"/>
        </w:rPr>
        <w:t>Worksheet</w:t>
      </w:r>
    </w:p>
    <w:p w14:paraId="56382C98" w14:textId="77777777" w:rsidR="0095388B" w:rsidRPr="00024706" w:rsidRDefault="0095388B" w:rsidP="0095388B">
      <w:pPr>
        <w:rPr>
          <w:i/>
          <w:sz w:val="22"/>
          <w:szCs w:val="22"/>
        </w:rPr>
      </w:pPr>
      <w:r w:rsidRPr="00024706">
        <w:rPr>
          <w:i/>
          <w:sz w:val="22"/>
          <w:szCs w:val="22"/>
        </w:rPr>
        <w:t>** See Sub-</w:t>
      </w:r>
      <w:r w:rsidR="00635BEF" w:rsidRPr="00024706">
        <w:rPr>
          <w:i/>
          <w:sz w:val="22"/>
          <w:szCs w:val="22"/>
        </w:rPr>
        <w:t>Recipient</w:t>
      </w:r>
      <w:r w:rsidRPr="00024706">
        <w:rPr>
          <w:i/>
          <w:sz w:val="22"/>
          <w:szCs w:val="22"/>
        </w:rPr>
        <w:t xml:space="preserve"> Agreements/Consultant Contracts Worksheet</w:t>
      </w:r>
    </w:p>
    <w:p w14:paraId="44139F02" w14:textId="77777777" w:rsidR="0095388B" w:rsidRPr="00024706" w:rsidRDefault="0095388B" w:rsidP="0095388B">
      <w:pPr>
        <w:rPr>
          <w:i/>
          <w:sz w:val="22"/>
          <w:szCs w:val="22"/>
        </w:rPr>
      </w:pPr>
      <w:r w:rsidRPr="00024706">
        <w:rPr>
          <w:i/>
          <w:sz w:val="22"/>
          <w:szCs w:val="22"/>
        </w:rPr>
        <w:t>*** See Direct Participant Costs/Supportive Services Worksheet</w:t>
      </w:r>
    </w:p>
    <w:p w14:paraId="3FC7D6C2" w14:textId="77777777" w:rsidR="0095388B" w:rsidRPr="00024706" w:rsidRDefault="0095388B" w:rsidP="0095388B">
      <w:pPr>
        <w:rPr>
          <w:b/>
          <w:sz w:val="22"/>
          <w:szCs w:val="22"/>
        </w:rPr>
      </w:pPr>
      <w:r w:rsidRPr="00024706">
        <w:rPr>
          <w:i/>
          <w:sz w:val="22"/>
          <w:szCs w:val="22"/>
        </w:rPr>
        <w:t xml:space="preserve">**** </w:t>
      </w:r>
      <w:r w:rsidRPr="00024706">
        <w:rPr>
          <w:b/>
          <w:i/>
          <w:sz w:val="22"/>
          <w:szCs w:val="22"/>
        </w:rPr>
        <w:t xml:space="preserve">If Indirect Cost Rate is charged to </w:t>
      </w:r>
      <w:r w:rsidR="0082553D" w:rsidRPr="00024706">
        <w:rPr>
          <w:b/>
          <w:i/>
          <w:sz w:val="22"/>
          <w:szCs w:val="22"/>
        </w:rPr>
        <w:t>WIOA</w:t>
      </w:r>
      <w:r w:rsidRPr="00024706">
        <w:rPr>
          <w:b/>
          <w:i/>
          <w:sz w:val="22"/>
          <w:szCs w:val="22"/>
        </w:rPr>
        <w:t xml:space="preserve"> – Submit a Cost Rate Letter from a Cognizant Federal Agency</w:t>
      </w:r>
    </w:p>
    <w:p w14:paraId="7086B1CE" w14:textId="77777777" w:rsidR="0095388B" w:rsidRPr="00024706" w:rsidRDefault="0095388B" w:rsidP="0095388B">
      <w:pPr>
        <w:jc w:val="center"/>
        <w:rPr>
          <w:b/>
          <w:sz w:val="22"/>
          <w:szCs w:val="22"/>
          <w:u w:val="single"/>
        </w:rPr>
      </w:pPr>
    </w:p>
    <w:p w14:paraId="7A602A29" w14:textId="77777777" w:rsidR="00384918" w:rsidRPr="00024706" w:rsidRDefault="00384918" w:rsidP="0095388B">
      <w:pPr>
        <w:rPr>
          <w:b/>
          <w:caps/>
          <w:sz w:val="28"/>
          <w:szCs w:val="28"/>
        </w:rPr>
      </w:pPr>
    </w:p>
    <w:p w14:paraId="563E70B0" w14:textId="77777777" w:rsidR="0095388B" w:rsidRPr="009069F2" w:rsidRDefault="0095388B" w:rsidP="009069F2">
      <w:pPr>
        <w:pStyle w:val="Heading2"/>
      </w:pPr>
      <w:r w:rsidRPr="009069F2">
        <w:lastRenderedPageBreak/>
        <w:t>Staff Salaries/Wages Worksheet:</w:t>
      </w:r>
    </w:p>
    <w:tbl>
      <w:tblPr>
        <w:tblpPr w:leftFromText="180" w:rightFromText="180" w:vertAnchor="text" w:horzAnchor="margin" w:tblpY="86"/>
        <w:tblW w:w="10908"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2340"/>
        <w:gridCol w:w="1350"/>
        <w:gridCol w:w="1890"/>
        <w:gridCol w:w="1800"/>
        <w:gridCol w:w="3528"/>
      </w:tblGrid>
      <w:tr w:rsidR="00A03280" w:rsidRPr="00024706" w14:paraId="6D130694" w14:textId="77777777" w:rsidTr="00731B83">
        <w:trPr>
          <w:trHeight w:val="720"/>
        </w:trPr>
        <w:tc>
          <w:tcPr>
            <w:tcW w:w="2340" w:type="dxa"/>
            <w:tcBorders>
              <w:top w:val="triple" w:sz="4" w:space="0" w:color="auto"/>
              <w:left w:val="triple" w:sz="4" w:space="0" w:color="auto"/>
              <w:bottom w:val="triple" w:sz="4" w:space="0" w:color="auto"/>
              <w:right w:val="triple" w:sz="4" w:space="0" w:color="auto"/>
            </w:tcBorders>
            <w:shd w:val="clear" w:color="auto" w:fill="E6E6E6"/>
            <w:vAlign w:val="center"/>
          </w:tcPr>
          <w:p w14:paraId="3475EB47" w14:textId="77777777" w:rsidR="00A03280" w:rsidRPr="00024706" w:rsidRDefault="00A03280" w:rsidP="00A03280">
            <w:pPr>
              <w:jc w:val="center"/>
              <w:rPr>
                <w:b/>
              </w:rPr>
            </w:pPr>
            <w:r w:rsidRPr="00024706">
              <w:rPr>
                <w:b/>
              </w:rPr>
              <w:t>POSITION</w:t>
            </w:r>
          </w:p>
          <w:p w14:paraId="2ACFC661" w14:textId="77777777" w:rsidR="00A03280" w:rsidRPr="00024706" w:rsidRDefault="00A03280" w:rsidP="00A03280">
            <w:pPr>
              <w:jc w:val="center"/>
              <w:rPr>
                <w:b/>
              </w:rPr>
            </w:pPr>
            <w:r w:rsidRPr="00024706">
              <w:rPr>
                <w:b/>
              </w:rPr>
              <w:t>(1 Staff per Line)</w:t>
            </w:r>
          </w:p>
        </w:tc>
        <w:tc>
          <w:tcPr>
            <w:tcW w:w="1350" w:type="dxa"/>
            <w:tcBorders>
              <w:top w:val="triple" w:sz="4" w:space="0" w:color="auto"/>
              <w:left w:val="triple" w:sz="4" w:space="0" w:color="auto"/>
              <w:bottom w:val="triple" w:sz="4" w:space="0" w:color="auto"/>
              <w:right w:val="triple" w:sz="4" w:space="0" w:color="auto"/>
            </w:tcBorders>
            <w:shd w:val="clear" w:color="auto" w:fill="E6E6E6"/>
            <w:vAlign w:val="center"/>
          </w:tcPr>
          <w:p w14:paraId="7FFA4AEE" w14:textId="77777777" w:rsidR="00A03280" w:rsidRPr="00024706" w:rsidRDefault="00A03280" w:rsidP="00A03280">
            <w:pPr>
              <w:jc w:val="center"/>
              <w:rPr>
                <w:b/>
              </w:rPr>
            </w:pPr>
            <w:r w:rsidRPr="00024706">
              <w:rPr>
                <w:b/>
              </w:rPr>
              <w:t>ANNUAL</w:t>
            </w:r>
          </w:p>
          <w:p w14:paraId="4019888B" w14:textId="77777777" w:rsidR="00A03280" w:rsidRPr="00024706" w:rsidRDefault="00A03280" w:rsidP="00A03280">
            <w:pPr>
              <w:jc w:val="center"/>
              <w:rPr>
                <w:b/>
              </w:rPr>
            </w:pPr>
            <w:r w:rsidRPr="00024706">
              <w:rPr>
                <w:b/>
              </w:rPr>
              <w:t>SALARY</w:t>
            </w:r>
          </w:p>
          <w:p w14:paraId="2E980E8B" w14:textId="77777777" w:rsidR="00A03280" w:rsidRPr="00024706" w:rsidRDefault="00A03280" w:rsidP="00A03280">
            <w:pPr>
              <w:jc w:val="center"/>
              <w:rPr>
                <w:b/>
              </w:rPr>
            </w:pPr>
            <w:r w:rsidRPr="00024706">
              <w:rPr>
                <w:b/>
              </w:rPr>
              <w:t>AMOUNT</w:t>
            </w:r>
          </w:p>
        </w:tc>
        <w:tc>
          <w:tcPr>
            <w:tcW w:w="1890" w:type="dxa"/>
            <w:tcBorders>
              <w:top w:val="triple" w:sz="4" w:space="0" w:color="auto"/>
              <w:left w:val="triple" w:sz="4" w:space="0" w:color="auto"/>
              <w:bottom w:val="triple" w:sz="4" w:space="0" w:color="auto"/>
              <w:right w:val="triple" w:sz="4" w:space="0" w:color="auto"/>
            </w:tcBorders>
            <w:shd w:val="clear" w:color="auto" w:fill="E6E6E6"/>
            <w:vAlign w:val="center"/>
          </w:tcPr>
          <w:p w14:paraId="1A72C05E" w14:textId="77777777" w:rsidR="00A03280" w:rsidRPr="00024706" w:rsidRDefault="00A03280" w:rsidP="00A03280">
            <w:pPr>
              <w:jc w:val="center"/>
              <w:rPr>
                <w:b/>
              </w:rPr>
            </w:pPr>
            <w:r w:rsidRPr="00024706">
              <w:rPr>
                <w:b/>
              </w:rPr>
              <w:t>LEVERAGED</w:t>
            </w:r>
          </w:p>
          <w:p w14:paraId="3F4A8FC5" w14:textId="77777777" w:rsidR="00A03280" w:rsidRPr="00024706" w:rsidRDefault="00A03280" w:rsidP="00A03280">
            <w:pPr>
              <w:jc w:val="center"/>
              <w:rPr>
                <w:b/>
              </w:rPr>
            </w:pPr>
            <w:r w:rsidRPr="00024706">
              <w:rPr>
                <w:b/>
              </w:rPr>
              <w:t>RESOURCE$</w:t>
            </w:r>
          </w:p>
        </w:tc>
        <w:tc>
          <w:tcPr>
            <w:tcW w:w="1800" w:type="dxa"/>
            <w:tcBorders>
              <w:top w:val="triple" w:sz="4" w:space="0" w:color="auto"/>
              <w:left w:val="triple" w:sz="4" w:space="0" w:color="auto"/>
              <w:bottom w:val="nil"/>
              <w:right w:val="triple" w:sz="4" w:space="0" w:color="auto"/>
            </w:tcBorders>
            <w:shd w:val="clear" w:color="auto" w:fill="E6E6E6"/>
            <w:vAlign w:val="center"/>
          </w:tcPr>
          <w:p w14:paraId="2A7A4632" w14:textId="77777777" w:rsidR="00A03280" w:rsidRPr="00024706" w:rsidRDefault="00A03280" w:rsidP="00A03280">
            <w:pPr>
              <w:jc w:val="center"/>
              <w:rPr>
                <w:b/>
              </w:rPr>
            </w:pPr>
            <w:r w:rsidRPr="00024706">
              <w:rPr>
                <w:b/>
              </w:rPr>
              <w:t>WIOA</w:t>
            </w:r>
          </w:p>
          <w:p w14:paraId="2FE3A689" w14:textId="77777777" w:rsidR="00A03280" w:rsidRPr="00024706" w:rsidRDefault="00A03280" w:rsidP="00A03280">
            <w:pPr>
              <w:jc w:val="center"/>
              <w:rPr>
                <w:b/>
              </w:rPr>
            </w:pPr>
            <w:r w:rsidRPr="00024706">
              <w:rPr>
                <w:b/>
              </w:rPr>
              <w:t>$$ SHARE</w:t>
            </w:r>
          </w:p>
        </w:tc>
        <w:tc>
          <w:tcPr>
            <w:tcW w:w="3528" w:type="dxa"/>
            <w:tcBorders>
              <w:top w:val="triple" w:sz="4" w:space="0" w:color="auto"/>
              <w:left w:val="triple" w:sz="4" w:space="0" w:color="auto"/>
              <w:bottom w:val="nil"/>
              <w:right w:val="triple" w:sz="4" w:space="0" w:color="auto"/>
            </w:tcBorders>
            <w:shd w:val="clear" w:color="auto" w:fill="E6E6E6"/>
            <w:vAlign w:val="center"/>
          </w:tcPr>
          <w:p w14:paraId="4B789C5A" w14:textId="77777777" w:rsidR="00A03280" w:rsidRPr="00024706" w:rsidRDefault="00174382" w:rsidP="00174382">
            <w:pPr>
              <w:jc w:val="center"/>
              <w:rPr>
                <w:b/>
              </w:rPr>
            </w:pPr>
            <w:r w:rsidRPr="00024706">
              <w:rPr>
                <w:b/>
              </w:rPr>
              <w:t xml:space="preserve">CURRENT </w:t>
            </w:r>
            <w:r w:rsidR="00A03280" w:rsidRPr="00024706">
              <w:rPr>
                <w:b/>
              </w:rPr>
              <w:t>FUNDING SOURCE(S)</w:t>
            </w:r>
          </w:p>
        </w:tc>
      </w:tr>
      <w:tr w:rsidR="00A03280" w:rsidRPr="00024706" w14:paraId="3516237E" w14:textId="77777777" w:rsidTr="00731B83">
        <w:tc>
          <w:tcPr>
            <w:tcW w:w="2340" w:type="dxa"/>
            <w:tcBorders>
              <w:top w:val="nil"/>
              <w:left w:val="triple" w:sz="4" w:space="0" w:color="auto"/>
              <w:bottom w:val="single" w:sz="4" w:space="0" w:color="auto"/>
              <w:right w:val="nil"/>
            </w:tcBorders>
          </w:tcPr>
          <w:p w14:paraId="0DF04C76" w14:textId="77777777" w:rsidR="00174382" w:rsidRPr="00024706" w:rsidRDefault="00A03280" w:rsidP="00FC1A67">
            <w:pPr>
              <w:rPr>
                <w:b/>
                <w:color w:val="4A442A"/>
                <w:sz w:val="22"/>
                <w:szCs w:val="22"/>
              </w:rPr>
            </w:pPr>
            <w:r w:rsidRPr="00024706">
              <w:rPr>
                <w:b/>
                <w:color w:val="4A442A"/>
                <w:sz w:val="22"/>
                <w:szCs w:val="22"/>
              </w:rPr>
              <w:t xml:space="preserve">Example: </w:t>
            </w:r>
          </w:p>
          <w:p w14:paraId="56B20589" w14:textId="77777777" w:rsidR="00A03280" w:rsidRPr="00024706" w:rsidRDefault="00A03280" w:rsidP="00FC1A67">
            <w:pPr>
              <w:rPr>
                <w:i/>
                <w:color w:val="4A442A"/>
                <w:sz w:val="22"/>
                <w:szCs w:val="22"/>
              </w:rPr>
            </w:pPr>
            <w:r w:rsidRPr="00024706">
              <w:rPr>
                <w:i/>
                <w:color w:val="4A442A"/>
                <w:sz w:val="22"/>
                <w:szCs w:val="22"/>
              </w:rPr>
              <w:t>E</w:t>
            </w:r>
            <w:r w:rsidR="00174382" w:rsidRPr="00024706">
              <w:rPr>
                <w:i/>
                <w:color w:val="4A442A"/>
                <w:sz w:val="22"/>
                <w:szCs w:val="22"/>
              </w:rPr>
              <w:t>xecutive</w:t>
            </w:r>
            <w:r w:rsidRPr="00024706">
              <w:rPr>
                <w:i/>
                <w:color w:val="4A442A"/>
                <w:sz w:val="22"/>
                <w:szCs w:val="22"/>
              </w:rPr>
              <w:t xml:space="preserve"> Director</w:t>
            </w:r>
          </w:p>
        </w:tc>
        <w:tc>
          <w:tcPr>
            <w:tcW w:w="1350" w:type="dxa"/>
            <w:tcBorders>
              <w:top w:val="nil"/>
              <w:left w:val="single" w:sz="4" w:space="0" w:color="auto"/>
              <w:bottom w:val="single" w:sz="4" w:space="0" w:color="auto"/>
              <w:right w:val="single" w:sz="4" w:space="0" w:color="auto"/>
            </w:tcBorders>
            <w:vAlign w:val="bottom"/>
          </w:tcPr>
          <w:p w14:paraId="068B3B3B" w14:textId="77777777" w:rsidR="00A03280" w:rsidRPr="00024706" w:rsidRDefault="00A03280" w:rsidP="00174382">
            <w:pPr>
              <w:jc w:val="right"/>
              <w:rPr>
                <w:i/>
                <w:color w:val="4A442A"/>
                <w:sz w:val="22"/>
                <w:szCs w:val="22"/>
              </w:rPr>
            </w:pPr>
            <w:r w:rsidRPr="00024706">
              <w:rPr>
                <w:i/>
                <w:color w:val="4A442A"/>
                <w:sz w:val="22"/>
                <w:szCs w:val="22"/>
              </w:rPr>
              <w:t>$75,000</w:t>
            </w:r>
          </w:p>
        </w:tc>
        <w:tc>
          <w:tcPr>
            <w:tcW w:w="1890" w:type="dxa"/>
            <w:tcBorders>
              <w:top w:val="nil"/>
              <w:left w:val="nil"/>
              <w:bottom w:val="single" w:sz="4" w:space="0" w:color="auto"/>
              <w:right w:val="nil"/>
            </w:tcBorders>
            <w:vAlign w:val="bottom"/>
          </w:tcPr>
          <w:p w14:paraId="266BED79" w14:textId="77777777" w:rsidR="00A03280" w:rsidRPr="00024706" w:rsidRDefault="00A03280" w:rsidP="00174382">
            <w:pPr>
              <w:jc w:val="right"/>
              <w:rPr>
                <w:i/>
                <w:color w:val="4A442A"/>
                <w:sz w:val="22"/>
                <w:szCs w:val="22"/>
              </w:rPr>
            </w:pPr>
            <w:r w:rsidRPr="00024706">
              <w:rPr>
                <w:i/>
                <w:color w:val="4A442A"/>
                <w:sz w:val="22"/>
                <w:szCs w:val="22"/>
              </w:rPr>
              <w:t>$75,000</w:t>
            </w:r>
          </w:p>
        </w:tc>
        <w:tc>
          <w:tcPr>
            <w:tcW w:w="1800" w:type="dxa"/>
            <w:tcBorders>
              <w:top w:val="triple" w:sz="4" w:space="0" w:color="auto"/>
              <w:left w:val="single" w:sz="4" w:space="0" w:color="auto"/>
              <w:bottom w:val="single" w:sz="4" w:space="0" w:color="auto"/>
              <w:right w:val="single" w:sz="4" w:space="0" w:color="auto"/>
            </w:tcBorders>
            <w:vAlign w:val="bottom"/>
          </w:tcPr>
          <w:p w14:paraId="158206CA" w14:textId="77777777" w:rsidR="00A03280" w:rsidRPr="00024706" w:rsidRDefault="00A03280" w:rsidP="00174382">
            <w:pPr>
              <w:jc w:val="right"/>
              <w:rPr>
                <w:i/>
                <w:color w:val="4A442A"/>
                <w:sz w:val="22"/>
                <w:szCs w:val="22"/>
              </w:rPr>
            </w:pPr>
          </w:p>
        </w:tc>
        <w:tc>
          <w:tcPr>
            <w:tcW w:w="3528" w:type="dxa"/>
            <w:tcBorders>
              <w:top w:val="triple" w:sz="4" w:space="0" w:color="auto"/>
              <w:left w:val="nil"/>
              <w:bottom w:val="single" w:sz="4" w:space="0" w:color="auto"/>
              <w:right w:val="triple" w:sz="4" w:space="0" w:color="auto"/>
            </w:tcBorders>
            <w:vAlign w:val="bottom"/>
          </w:tcPr>
          <w:p w14:paraId="384B1FF7" w14:textId="77777777" w:rsidR="00A03280" w:rsidRPr="00024706" w:rsidRDefault="00A03280" w:rsidP="00174382">
            <w:pPr>
              <w:rPr>
                <w:i/>
                <w:color w:val="4A442A"/>
                <w:sz w:val="22"/>
                <w:szCs w:val="22"/>
              </w:rPr>
            </w:pPr>
            <w:r w:rsidRPr="00024706">
              <w:rPr>
                <w:i/>
                <w:color w:val="4A442A"/>
                <w:sz w:val="22"/>
                <w:szCs w:val="22"/>
              </w:rPr>
              <w:t>ADA</w:t>
            </w:r>
          </w:p>
        </w:tc>
      </w:tr>
      <w:tr w:rsidR="00A03280" w:rsidRPr="00024706" w14:paraId="59761C9A" w14:textId="77777777" w:rsidTr="00731B83">
        <w:trPr>
          <w:trHeight w:val="288"/>
        </w:trPr>
        <w:tc>
          <w:tcPr>
            <w:tcW w:w="2340" w:type="dxa"/>
            <w:tcBorders>
              <w:top w:val="single" w:sz="4" w:space="0" w:color="auto"/>
              <w:left w:val="triple" w:sz="4" w:space="0" w:color="auto"/>
              <w:bottom w:val="single" w:sz="4" w:space="0" w:color="auto"/>
              <w:right w:val="nil"/>
            </w:tcBorders>
          </w:tcPr>
          <w:p w14:paraId="2D5C6DAB" w14:textId="77777777" w:rsidR="00A03280" w:rsidRPr="00024706" w:rsidRDefault="00A03280" w:rsidP="00FC1A67"/>
        </w:tc>
        <w:tc>
          <w:tcPr>
            <w:tcW w:w="1350" w:type="dxa"/>
            <w:tcBorders>
              <w:top w:val="single" w:sz="4" w:space="0" w:color="auto"/>
              <w:left w:val="single" w:sz="4" w:space="0" w:color="auto"/>
              <w:bottom w:val="single" w:sz="4" w:space="0" w:color="auto"/>
              <w:right w:val="single" w:sz="4" w:space="0" w:color="auto"/>
            </w:tcBorders>
            <w:vAlign w:val="bottom"/>
          </w:tcPr>
          <w:p w14:paraId="4DE80B3E"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5A04265C"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6C407348"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7F938584" w14:textId="77777777" w:rsidR="00A03280" w:rsidRPr="00024706" w:rsidRDefault="00A03280" w:rsidP="00174382">
            <w:pPr>
              <w:rPr>
                <w:b/>
              </w:rPr>
            </w:pPr>
          </w:p>
        </w:tc>
      </w:tr>
      <w:tr w:rsidR="00A03280" w:rsidRPr="00024706" w14:paraId="34BA86E8" w14:textId="77777777" w:rsidTr="00731B83">
        <w:trPr>
          <w:trHeight w:val="288"/>
        </w:trPr>
        <w:tc>
          <w:tcPr>
            <w:tcW w:w="2340" w:type="dxa"/>
            <w:tcBorders>
              <w:top w:val="single" w:sz="4" w:space="0" w:color="auto"/>
              <w:left w:val="triple" w:sz="4" w:space="0" w:color="auto"/>
              <w:bottom w:val="single" w:sz="4" w:space="0" w:color="auto"/>
              <w:right w:val="nil"/>
            </w:tcBorders>
          </w:tcPr>
          <w:p w14:paraId="23341F55" w14:textId="77777777" w:rsidR="00A03280" w:rsidRPr="00024706" w:rsidRDefault="00A03280" w:rsidP="00FC1A67"/>
        </w:tc>
        <w:tc>
          <w:tcPr>
            <w:tcW w:w="1350" w:type="dxa"/>
            <w:tcBorders>
              <w:top w:val="single" w:sz="4" w:space="0" w:color="auto"/>
              <w:left w:val="single" w:sz="4" w:space="0" w:color="auto"/>
              <w:bottom w:val="single" w:sz="4" w:space="0" w:color="auto"/>
              <w:right w:val="single" w:sz="4" w:space="0" w:color="auto"/>
            </w:tcBorders>
            <w:vAlign w:val="bottom"/>
          </w:tcPr>
          <w:p w14:paraId="21A2BC20"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7B17CC99"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5B10F388"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345B7C41" w14:textId="77777777" w:rsidR="00A03280" w:rsidRPr="00024706" w:rsidRDefault="00A03280" w:rsidP="00174382">
            <w:pPr>
              <w:rPr>
                <w:b/>
              </w:rPr>
            </w:pPr>
          </w:p>
        </w:tc>
      </w:tr>
      <w:tr w:rsidR="00A03280" w:rsidRPr="00024706" w14:paraId="2443038B" w14:textId="77777777" w:rsidTr="00731B83">
        <w:trPr>
          <w:trHeight w:val="288"/>
        </w:trPr>
        <w:tc>
          <w:tcPr>
            <w:tcW w:w="2340" w:type="dxa"/>
            <w:tcBorders>
              <w:top w:val="single" w:sz="4" w:space="0" w:color="auto"/>
              <w:left w:val="triple" w:sz="4" w:space="0" w:color="auto"/>
              <w:bottom w:val="single" w:sz="4" w:space="0" w:color="auto"/>
              <w:right w:val="nil"/>
            </w:tcBorders>
          </w:tcPr>
          <w:p w14:paraId="72D63C15" w14:textId="77777777" w:rsidR="00A03280" w:rsidRPr="00024706" w:rsidRDefault="00A03280" w:rsidP="00FC1A67">
            <w:pPr>
              <w:rPr>
                <w:b/>
              </w:rPr>
            </w:pPr>
          </w:p>
        </w:tc>
        <w:tc>
          <w:tcPr>
            <w:tcW w:w="1350" w:type="dxa"/>
            <w:tcBorders>
              <w:top w:val="single" w:sz="4" w:space="0" w:color="auto"/>
              <w:left w:val="single" w:sz="4" w:space="0" w:color="auto"/>
              <w:bottom w:val="single" w:sz="4" w:space="0" w:color="auto"/>
              <w:right w:val="single" w:sz="4" w:space="0" w:color="auto"/>
            </w:tcBorders>
            <w:vAlign w:val="bottom"/>
          </w:tcPr>
          <w:p w14:paraId="1FCBEE9D"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6D8DAF9C"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6F96E4D0"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0AD4E432" w14:textId="77777777" w:rsidR="00A03280" w:rsidRPr="00024706" w:rsidRDefault="00A03280" w:rsidP="00174382">
            <w:pPr>
              <w:rPr>
                <w:b/>
              </w:rPr>
            </w:pPr>
          </w:p>
        </w:tc>
      </w:tr>
      <w:tr w:rsidR="00A03280" w:rsidRPr="00024706" w14:paraId="52E2D0F0" w14:textId="77777777" w:rsidTr="00731B83">
        <w:trPr>
          <w:trHeight w:val="288"/>
        </w:trPr>
        <w:tc>
          <w:tcPr>
            <w:tcW w:w="2340" w:type="dxa"/>
            <w:tcBorders>
              <w:top w:val="single" w:sz="4" w:space="0" w:color="auto"/>
              <w:left w:val="triple" w:sz="4" w:space="0" w:color="auto"/>
              <w:bottom w:val="single" w:sz="4" w:space="0" w:color="auto"/>
              <w:right w:val="nil"/>
            </w:tcBorders>
          </w:tcPr>
          <w:p w14:paraId="39EBB9DF" w14:textId="77777777" w:rsidR="00A03280" w:rsidRPr="00024706" w:rsidRDefault="00A03280" w:rsidP="00FC1A67">
            <w:pPr>
              <w:rPr>
                <w:b/>
              </w:rPr>
            </w:pPr>
          </w:p>
        </w:tc>
        <w:tc>
          <w:tcPr>
            <w:tcW w:w="1350" w:type="dxa"/>
            <w:tcBorders>
              <w:top w:val="single" w:sz="4" w:space="0" w:color="auto"/>
              <w:left w:val="single" w:sz="4" w:space="0" w:color="auto"/>
              <w:bottom w:val="single" w:sz="4" w:space="0" w:color="auto"/>
              <w:right w:val="single" w:sz="4" w:space="0" w:color="auto"/>
            </w:tcBorders>
            <w:vAlign w:val="bottom"/>
          </w:tcPr>
          <w:p w14:paraId="234679B4"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61B7B220"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5F395741"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35D54C74" w14:textId="77777777" w:rsidR="00A03280" w:rsidRPr="00024706" w:rsidRDefault="00A03280" w:rsidP="00174382">
            <w:pPr>
              <w:rPr>
                <w:b/>
              </w:rPr>
            </w:pPr>
          </w:p>
        </w:tc>
      </w:tr>
      <w:tr w:rsidR="00A03280" w:rsidRPr="00024706" w14:paraId="77CB5504" w14:textId="77777777" w:rsidTr="00731B83">
        <w:trPr>
          <w:trHeight w:val="288"/>
        </w:trPr>
        <w:tc>
          <w:tcPr>
            <w:tcW w:w="2340" w:type="dxa"/>
            <w:tcBorders>
              <w:top w:val="single" w:sz="4" w:space="0" w:color="auto"/>
              <w:left w:val="triple" w:sz="4" w:space="0" w:color="auto"/>
              <w:bottom w:val="single" w:sz="4" w:space="0" w:color="auto"/>
              <w:right w:val="nil"/>
            </w:tcBorders>
          </w:tcPr>
          <w:p w14:paraId="62765603" w14:textId="77777777" w:rsidR="00A03280" w:rsidRPr="00024706" w:rsidRDefault="00A03280" w:rsidP="00FC1A67">
            <w:pPr>
              <w:rPr>
                <w:b/>
              </w:rPr>
            </w:pPr>
          </w:p>
        </w:tc>
        <w:tc>
          <w:tcPr>
            <w:tcW w:w="1350" w:type="dxa"/>
            <w:tcBorders>
              <w:top w:val="single" w:sz="4" w:space="0" w:color="auto"/>
              <w:left w:val="single" w:sz="4" w:space="0" w:color="auto"/>
              <w:bottom w:val="single" w:sz="4" w:space="0" w:color="auto"/>
              <w:right w:val="single" w:sz="4" w:space="0" w:color="auto"/>
            </w:tcBorders>
            <w:vAlign w:val="bottom"/>
          </w:tcPr>
          <w:p w14:paraId="70CE8E39"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3F331871"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263D8B15"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220D6AEA" w14:textId="77777777" w:rsidR="00A03280" w:rsidRPr="00024706" w:rsidRDefault="00A03280" w:rsidP="00174382">
            <w:pPr>
              <w:rPr>
                <w:b/>
              </w:rPr>
            </w:pPr>
          </w:p>
        </w:tc>
      </w:tr>
      <w:tr w:rsidR="00A03280" w:rsidRPr="00024706" w14:paraId="3C174852" w14:textId="77777777" w:rsidTr="00731B83">
        <w:trPr>
          <w:trHeight w:val="288"/>
        </w:trPr>
        <w:tc>
          <w:tcPr>
            <w:tcW w:w="2340" w:type="dxa"/>
            <w:tcBorders>
              <w:top w:val="single" w:sz="4" w:space="0" w:color="auto"/>
              <w:left w:val="triple" w:sz="4" w:space="0" w:color="auto"/>
              <w:bottom w:val="single" w:sz="4" w:space="0" w:color="auto"/>
              <w:right w:val="nil"/>
            </w:tcBorders>
          </w:tcPr>
          <w:p w14:paraId="4E897BA1" w14:textId="77777777" w:rsidR="00A03280" w:rsidRPr="00024706" w:rsidRDefault="00A03280" w:rsidP="00FC1A67">
            <w:pPr>
              <w:rPr>
                <w:b/>
              </w:rPr>
            </w:pPr>
          </w:p>
        </w:tc>
        <w:tc>
          <w:tcPr>
            <w:tcW w:w="1350" w:type="dxa"/>
            <w:tcBorders>
              <w:top w:val="single" w:sz="4" w:space="0" w:color="auto"/>
              <w:left w:val="single" w:sz="4" w:space="0" w:color="auto"/>
              <w:bottom w:val="single" w:sz="4" w:space="0" w:color="auto"/>
              <w:right w:val="single" w:sz="4" w:space="0" w:color="auto"/>
            </w:tcBorders>
            <w:vAlign w:val="bottom"/>
          </w:tcPr>
          <w:p w14:paraId="0B58AF07"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643F435B"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6A07F384"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4E15F9A7" w14:textId="77777777" w:rsidR="00A03280" w:rsidRPr="00024706" w:rsidRDefault="00A03280" w:rsidP="00174382">
            <w:pPr>
              <w:rPr>
                <w:b/>
              </w:rPr>
            </w:pPr>
          </w:p>
        </w:tc>
      </w:tr>
      <w:tr w:rsidR="00A03280" w:rsidRPr="00024706" w14:paraId="65D9E6C1" w14:textId="77777777" w:rsidTr="00731B83">
        <w:trPr>
          <w:trHeight w:val="288"/>
        </w:trPr>
        <w:tc>
          <w:tcPr>
            <w:tcW w:w="2340" w:type="dxa"/>
            <w:tcBorders>
              <w:top w:val="single" w:sz="4" w:space="0" w:color="auto"/>
              <w:left w:val="triple" w:sz="4" w:space="0" w:color="auto"/>
              <w:bottom w:val="single" w:sz="4" w:space="0" w:color="auto"/>
              <w:right w:val="nil"/>
            </w:tcBorders>
          </w:tcPr>
          <w:p w14:paraId="643E44A8" w14:textId="77777777" w:rsidR="00A03280" w:rsidRPr="00024706" w:rsidRDefault="00A03280" w:rsidP="00FC1A67">
            <w:pPr>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3DCDD30" w14:textId="77777777" w:rsidR="00A03280" w:rsidRPr="00024706" w:rsidRDefault="00A03280" w:rsidP="00174382">
            <w:pPr>
              <w:jc w:val="right"/>
              <w:rPr>
                <w:b/>
              </w:rPr>
            </w:pPr>
          </w:p>
        </w:tc>
        <w:tc>
          <w:tcPr>
            <w:tcW w:w="1890" w:type="dxa"/>
            <w:tcBorders>
              <w:top w:val="single" w:sz="4" w:space="0" w:color="auto"/>
              <w:left w:val="nil"/>
              <w:bottom w:val="single" w:sz="4" w:space="0" w:color="auto"/>
              <w:right w:val="nil"/>
            </w:tcBorders>
            <w:vAlign w:val="bottom"/>
          </w:tcPr>
          <w:p w14:paraId="0B1E5375" w14:textId="77777777" w:rsidR="00A03280" w:rsidRPr="00024706" w:rsidRDefault="00A03280" w:rsidP="00174382">
            <w:pPr>
              <w:jc w:val="right"/>
              <w:rPr>
                <w:b/>
              </w:rPr>
            </w:pPr>
          </w:p>
        </w:tc>
        <w:tc>
          <w:tcPr>
            <w:tcW w:w="1800" w:type="dxa"/>
            <w:tcBorders>
              <w:top w:val="single" w:sz="4" w:space="0" w:color="auto"/>
              <w:left w:val="single" w:sz="4" w:space="0" w:color="auto"/>
              <w:bottom w:val="single" w:sz="4" w:space="0" w:color="auto"/>
              <w:right w:val="single" w:sz="4" w:space="0" w:color="auto"/>
            </w:tcBorders>
            <w:vAlign w:val="bottom"/>
          </w:tcPr>
          <w:p w14:paraId="25745AE4" w14:textId="77777777" w:rsidR="00A03280" w:rsidRPr="00024706" w:rsidRDefault="00A03280" w:rsidP="00174382">
            <w:pPr>
              <w:jc w:val="right"/>
              <w:rPr>
                <w:b/>
              </w:rPr>
            </w:pPr>
          </w:p>
        </w:tc>
        <w:tc>
          <w:tcPr>
            <w:tcW w:w="3528" w:type="dxa"/>
            <w:tcBorders>
              <w:top w:val="single" w:sz="4" w:space="0" w:color="auto"/>
              <w:left w:val="nil"/>
              <w:bottom w:val="single" w:sz="4" w:space="0" w:color="auto"/>
              <w:right w:val="triple" w:sz="4" w:space="0" w:color="auto"/>
            </w:tcBorders>
            <w:vAlign w:val="bottom"/>
          </w:tcPr>
          <w:p w14:paraId="7BCF96D2" w14:textId="77777777" w:rsidR="00A03280" w:rsidRPr="00024706" w:rsidRDefault="00A03280" w:rsidP="00174382">
            <w:pPr>
              <w:rPr>
                <w:b/>
              </w:rPr>
            </w:pPr>
          </w:p>
        </w:tc>
      </w:tr>
      <w:tr w:rsidR="00A03280" w:rsidRPr="00024706" w14:paraId="7F391D18" w14:textId="77777777" w:rsidTr="00731B83">
        <w:trPr>
          <w:trHeight w:val="432"/>
        </w:trPr>
        <w:tc>
          <w:tcPr>
            <w:tcW w:w="2340" w:type="dxa"/>
            <w:tcBorders>
              <w:top w:val="nil"/>
              <w:left w:val="triple" w:sz="4" w:space="0" w:color="auto"/>
              <w:bottom w:val="triple" w:sz="4" w:space="0" w:color="auto"/>
              <w:right w:val="nil"/>
            </w:tcBorders>
          </w:tcPr>
          <w:p w14:paraId="73766CAD" w14:textId="77777777" w:rsidR="00A03280" w:rsidRPr="00024706" w:rsidRDefault="00A03280" w:rsidP="00FC1A67">
            <w:pPr>
              <w:rPr>
                <w:b/>
                <w:sz w:val="26"/>
              </w:rPr>
            </w:pPr>
            <w:r w:rsidRPr="00024706">
              <w:rPr>
                <w:b/>
                <w:sz w:val="26"/>
              </w:rPr>
              <w:t>TOTALS</w:t>
            </w:r>
          </w:p>
        </w:tc>
        <w:tc>
          <w:tcPr>
            <w:tcW w:w="1350" w:type="dxa"/>
            <w:tcBorders>
              <w:top w:val="single" w:sz="4" w:space="0" w:color="auto"/>
              <w:left w:val="single" w:sz="4" w:space="0" w:color="auto"/>
              <w:bottom w:val="triple" w:sz="4" w:space="0" w:color="auto"/>
              <w:right w:val="single" w:sz="4" w:space="0" w:color="auto"/>
            </w:tcBorders>
            <w:shd w:val="clear" w:color="auto" w:fill="auto"/>
            <w:vAlign w:val="bottom"/>
          </w:tcPr>
          <w:p w14:paraId="21341EA3" w14:textId="77777777" w:rsidR="00A03280" w:rsidRPr="00024706" w:rsidRDefault="00A03280" w:rsidP="00174382">
            <w:pPr>
              <w:jc w:val="right"/>
              <w:rPr>
                <w:b/>
              </w:rPr>
            </w:pPr>
          </w:p>
        </w:tc>
        <w:tc>
          <w:tcPr>
            <w:tcW w:w="1890" w:type="dxa"/>
            <w:tcBorders>
              <w:top w:val="nil"/>
              <w:left w:val="nil"/>
              <w:bottom w:val="triple" w:sz="4" w:space="0" w:color="auto"/>
              <w:right w:val="nil"/>
            </w:tcBorders>
            <w:vAlign w:val="bottom"/>
          </w:tcPr>
          <w:p w14:paraId="67881B5E" w14:textId="77777777" w:rsidR="00A03280" w:rsidRPr="00024706" w:rsidRDefault="00A03280" w:rsidP="00174382">
            <w:pPr>
              <w:jc w:val="right"/>
              <w:rPr>
                <w:b/>
              </w:rPr>
            </w:pPr>
          </w:p>
        </w:tc>
        <w:tc>
          <w:tcPr>
            <w:tcW w:w="1800" w:type="dxa"/>
            <w:tcBorders>
              <w:top w:val="single" w:sz="4" w:space="0" w:color="auto"/>
              <w:left w:val="single" w:sz="4" w:space="0" w:color="auto"/>
              <w:bottom w:val="triple" w:sz="4" w:space="0" w:color="auto"/>
              <w:right w:val="single" w:sz="4" w:space="0" w:color="auto"/>
            </w:tcBorders>
            <w:vAlign w:val="bottom"/>
          </w:tcPr>
          <w:p w14:paraId="6B8EE247" w14:textId="77777777" w:rsidR="00A03280" w:rsidRPr="00024706" w:rsidRDefault="00A03280" w:rsidP="00174382">
            <w:pPr>
              <w:jc w:val="right"/>
              <w:rPr>
                <w:b/>
              </w:rPr>
            </w:pPr>
          </w:p>
        </w:tc>
        <w:tc>
          <w:tcPr>
            <w:tcW w:w="3528" w:type="dxa"/>
            <w:tcBorders>
              <w:top w:val="nil"/>
              <w:left w:val="nil"/>
              <w:bottom w:val="triple" w:sz="4" w:space="0" w:color="auto"/>
              <w:right w:val="triple" w:sz="4" w:space="0" w:color="auto"/>
            </w:tcBorders>
            <w:shd w:val="pct20" w:color="auto" w:fill="FFFFFF"/>
          </w:tcPr>
          <w:p w14:paraId="638BA4AB" w14:textId="77777777" w:rsidR="00A03280" w:rsidRPr="00024706" w:rsidRDefault="00A03280" w:rsidP="00FC1A67">
            <w:pPr>
              <w:rPr>
                <w:b/>
              </w:rPr>
            </w:pPr>
          </w:p>
        </w:tc>
      </w:tr>
    </w:tbl>
    <w:p w14:paraId="1508AEF0" w14:textId="77777777" w:rsidR="00A03280" w:rsidRPr="00024706" w:rsidRDefault="00A03280" w:rsidP="0095388B">
      <w:pPr>
        <w:rPr>
          <w:b/>
        </w:rPr>
      </w:pPr>
    </w:p>
    <w:p w14:paraId="092BFA5E" w14:textId="77777777" w:rsidR="00F07916" w:rsidRPr="009069F2" w:rsidRDefault="00F07916" w:rsidP="009069F2">
      <w:pPr>
        <w:pStyle w:val="Heading2"/>
      </w:pPr>
      <w:r w:rsidRPr="009069F2">
        <w:t>Participant Compensation Worksheet:</w:t>
      </w:r>
    </w:p>
    <w:p w14:paraId="77309F11" w14:textId="77777777" w:rsidR="00F07916" w:rsidRPr="00024706" w:rsidRDefault="00F07916" w:rsidP="00F07916">
      <w:pPr>
        <w:rPr>
          <w:b/>
          <w:sz w:val="16"/>
          <w:szCs w:val="16"/>
        </w:rPr>
      </w:pPr>
    </w:p>
    <w:tbl>
      <w:tblPr>
        <w:tblW w:w="10908"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3864"/>
        <w:gridCol w:w="2184"/>
        <w:gridCol w:w="4860"/>
      </w:tblGrid>
      <w:tr w:rsidR="00F07916" w:rsidRPr="00024706" w14:paraId="50C58DD4" w14:textId="77777777" w:rsidTr="00F07916">
        <w:tc>
          <w:tcPr>
            <w:tcW w:w="3864" w:type="dxa"/>
            <w:tcBorders>
              <w:top w:val="triple" w:sz="4" w:space="0" w:color="auto"/>
              <w:bottom w:val="single" w:sz="4" w:space="0" w:color="auto"/>
            </w:tcBorders>
            <w:shd w:val="clear" w:color="auto" w:fill="E6E6E6"/>
            <w:vAlign w:val="center"/>
          </w:tcPr>
          <w:p w14:paraId="1F5354DA" w14:textId="77777777" w:rsidR="00F07916" w:rsidRPr="00024706" w:rsidRDefault="00F07916" w:rsidP="00CF6A94">
            <w:pPr>
              <w:jc w:val="center"/>
              <w:rPr>
                <w:b/>
              </w:rPr>
            </w:pPr>
            <w:r w:rsidRPr="00024706">
              <w:rPr>
                <w:b/>
              </w:rPr>
              <w:t>TYPE OF COMPENSATION</w:t>
            </w:r>
          </w:p>
        </w:tc>
        <w:tc>
          <w:tcPr>
            <w:tcW w:w="2184" w:type="dxa"/>
            <w:tcBorders>
              <w:top w:val="triple" w:sz="4" w:space="0" w:color="auto"/>
              <w:bottom w:val="single" w:sz="4" w:space="0" w:color="auto"/>
            </w:tcBorders>
            <w:shd w:val="clear" w:color="auto" w:fill="E6E6E6"/>
            <w:vAlign w:val="center"/>
          </w:tcPr>
          <w:p w14:paraId="5AEAE478" w14:textId="77777777" w:rsidR="00F07916" w:rsidRPr="00024706" w:rsidRDefault="00F07916" w:rsidP="00CF6A94">
            <w:pPr>
              <w:jc w:val="center"/>
              <w:rPr>
                <w:b/>
              </w:rPr>
            </w:pPr>
            <w:r w:rsidRPr="00024706">
              <w:rPr>
                <w:b/>
              </w:rPr>
              <w:t>WIOA COST</w:t>
            </w:r>
          </w:p>
        </w:tc>
        <w:tc>
          <w:tcPr>
            <w:tcW w:w="4860" w:type="dxa"/>
            <w:tcBorders>
              <w:top w:val="triple" w:sz="4" w:space="0" w:color="auto"/>
              <w:bottom w:val="single" w:sz="4" w:space="0" w:color="auto"/>
            </w:tcBorders>
            <w:shd w:val="clear" w:color="auto" w:fill="E6E6E6"/>
            <w:vAlign w:val="center"/>
          </w:tcPr>
          <w:p w14:paraId="004BAF0E" w14:textId="77777777" w:rsidR="00F07916" w:rsidRPr="00024706" w:rsidRDefault="00F07916" w:rsidP="00CF6A94">
            <w:pPr>
              <w:jc w:val="center"/>
              <w:rPr>
                <w:b/>
              </w:rPr>
            </w:pPr>
            <w:r w:rsidRPr="00024706">
              <w:rPr>
                <w:b/>
              </w:rPr>
              <w:t>$$ AMOUNT &amp; SOURCE OF</w:t>
            </w:r>
          </w:p>
          <w:p w14:paraId="72876F4B" w14:textId="77777777" w:rsidR="00F07916" w:rsidRPr="00024706" w:rsidRDefault="00F07916" w:rsidP="00CF6A94">
            <w:pPr>
              <w:jc w:val="center"/>
              <w:rPr>
                <w:b/>
              </w:rPr>
            </w:pPr>
            <w:r w:rsidRPr="00024706">
              <w:rPr>
                <w:b/>
              </w:rPr>
              <w:t>CASH/IN-KIND</w:t>
            </w:r>
          </w:p>
        </w:tc>
      </w:tr>
      <w:tr w:rsidR="00F07916" w:rsidRPr="00024706" w14:paraId="2FDC369A" w14:textId="77777777" w:rsidTr="00F07916">
        <w:trPr>
          <w:trHeight w:val="400"/>
        </w:trPr>
        <w:tc>
          <w:tcPr>
            <w:tcW w:w="3864" w:type="dxa"/>
            <w:tcBorders>
              <w:top w:val="single" w:sz="4" w:space="0" w:color="auto"/>
            </w:tcBorders>
            <w:vAlign w:val="bottom"/>
          </w:tcPr>
          <w:p w14:paraId="45DED05D" w14:textId="77777777" w:rsidR="00F07916" w:rsidRPr="00024706" w:rsidRDefault="00F07916" w:rsidP="00CF6A94">
            <w:pPr>
              <w:rPr>
                <w:b/>
              </w:rPr>
            </w:pPr>
            <w:r w:rsidRPr="00024706">
              <w:rPr>
                <w:b/>
              </w:rPr>
              <w:t>Work Experience (Wages &amp; Fringe)</w:t>
            </w:r>
          </w:p>
        </w:tc>
        <w:tc>
          <w:tcPr>
            <w:tcW w:w="2184" w:type="dxa"/>
            <w:tcBorders>
              <w:top w:val="single" w:sz="4" w:space="0" w:color="auto"/>
            </w:tcBorders>
            <w:vAlign w:val="bottom"/>
          </w:tcPr>
          <w:p w14:paraId="0FEC4B2B" w14:textId="77777777" w:rsidR="00F07916" w:rsidRPr="00024706" w:rsidRDefault="00F07916" w:rsidP="00CF6A94">
            <w:pPr>
              <w:jc w:val="right"/>
            </w:pPr>
          </w:p>
        </w:tc>
        <w:tc>
          <w:tcPr>
            <w:tcW w:w="4860" w:type="dxa"/>
            <w:tcBorders>
              <w:top w:val="single" w:sz="4" w:space="0" w:color="auto"/>
            </w:tcBorders>
          </w:tcPr>
          <w:p w14:paraId="770C59C1" w14:textId="77777777" w:rsidR="00F07916" w:rsidRPr="00024706" w:rsidRDefault="00F07916" w:rsidP="00CF6A94"/>
        </w:tc>
      </w:tr>
      <w:tr w:rsidR="00F07916" w:rsidRPr="00024706" w14:paraId="712A895F" w14:textId="77777777" w:rsidTr="00F07916">
        <w:trPr>
          <w:trHeight w:val="400"/>
        </w:trPr>
        <w:tc>
          <w:tcPr>
            <w:tcW w:w="3864" w:type="dxa"/>
            <w:vAlign w:val="bottom"/>
          </w:tcPr>
          <w:p w14:paraId="2E278498" w14:textId="77777777" w:rsidR="00F07916" w:rsidRPr="00024706" w:rsidRDefault="00F07916" w:rsidP="00CF6A94">
            <w:pPr>
              <w:rPr>
                <w:b/>
              </w:rPr>
            </w:pPr>
            <w:r w:rsidRPr="00024706">
              <w:rPr>
                <w:b/>
              </w:rPr>
              <w:t>Supportive Services</w:t>
            </w:r>
          </w:p>
          <w:p w14:paraId="3D167C1B" w14:textId="77777777" w:rsidR="00F07916" w:rsidRPr="00024706" w:rsidRDefault="00F07916" w:rsidP="00CF6A94">
            <w:pPr>
              <w:rPr>
                <w:b/>
              </w:rPr>
            </w:pPr>
            <w:r w:rsidRPr="00024706">
              <w:rPr>
                <w:b/>
              </w:rPr>
              <w:t>(Transportation, Work related clothing, tools, finger printing, etc.)</w:t>
            </w:r>
          </w:p>
        </w:tc>
        <w:tc>
          <w:tcPr>
            <w:tcW w:w="2184" w:type="dxa"/>
            <w:vAlign w:val="bottom"/>
          </w:tcPr>
          <w:p w14:paraId="22A3FD30" w14:textId="77777777" w:rsidR="00F07916" w:rsidRPr="00024706" w:rsidRDefault="00F07916" w:rsidP="00CF6A94">
            <w:pPr>
              <w:jc w:val="right"/>
            </w:pPr>
          </w:p>
        </w:tc>
        <w:tc>
          <w:tcPr>
            <w:tcW w:w="4860" w:type="dxa"/>
          </w:tcPr>
          <w:p w14:paraId="0834EB10" w14:textId="77777777" w:rsidR="00F07916" w:rsidRPr="00024706" w:rsidRDefault="00F07916" w:rsidP="00CF6A94"/>
        </w:tc>
      </w:tr>
      <w:tr w:rsidR="00F07916" w:rsidRPr="00024706" w14:paraId="7C72ED2C" w14:textId="77777777" w:rsidTr="00F07916">
        <w:trPr>
          <w:trHeight w:val="400"/>
        </w:trPr>
        <w:tc>
          <w:tcPr>
            <w:tcW w:w="3864" w:type="dxa"/>
            <w:vAlign w:val="bottom"/>
          </w:tcPr>
          <w:p w14:paraId="07E4E312" w14:textId="77777777" w:rsidR="00F07916" w:rsidRPr="00024706" w:rsidRDefault="00F07916" w:rsidP="00CF6A94">
            <w:pPr>
              <w:rPr>
                <w:b/>
              </w:rPr>
            </w:pPr>
            <w:r w:rsidRPr="00024706">
              <w:rPr>
                <w:b/>
              </w:rPr>
              <w:t>Data Processing Costs (if any)</w:t>
            </w:r>
          </w:p>
        </w:tc>
        <w:tc>
          <w:tcPr>
            <w:tcW w:w="2184" w:type="dxa"/>
            <w:vAlign w:val="bottom"/>
          </w:tcPr>
          <w:p w14:paraId="72E7F032" w14:textId="77777777" w:rsidR="00F07916" w:rsidRPr="00024706" w:rsidRDefault="00F07916" w:rsidP="00CF6A94">
            <w:pPr>
              <w:jc w:val="right"/>
            </w:pPr>
          </w:p>
        </w:tc>
        <w:tc>
          <w:tcPr>
            <w:tcW w:w="4860" w:type="dxa"/>
          </w:tcPr>
          <w:p w14:paraId="46F69304" w14:textId="77777777" w:rsidR="00F07916" w:rsidRPr="00024706" w:rsidRDefault="00F07916" w:rsidP="00CF6A94"/>
        </w:tc>
      </w:tr>
      <w:tr w:rsidR="00F07916" w:rsidRPr="00024706" w14:paraId="49AD87B2" w14:textId="77777777" w:rsidTr="00F07916">
        <w:trPr>
          <w:trHeight w:val="400"/>
        </w:trPr>
        <w:tc>
          <w:tcPr>
            <w:tcW w:w="3864" w:type="dxa"/>
            <w:vAlign w:val="bottom"/>
          </w:tcPr>
          <w:p w14:paraId="6001A054" w14:textId="77777777" w:rsidR="00F07916" w:rsidRPr="00024706" w:rsidRDefault="00F07916" w:rsidP="00CF6A94"/>
        </w:tc>
        <w:tc>
          <w:tcPr>
            <w:tcW w:w="2184" w:type="dxa"/>
            <w:vAlign w:val="bottom"/>
          </w:tcPr>
          <w:p w14:paraId="39708D5C" w14:textId="77777777" w:rsidR="00F07916" w:rsidRPr="00024706" w:rsidRDefault="00F07916" w:rsidP="00CF6A94">
            <w:pPr>
              <w:jc w:val="right"/>
            </w:pPr>
          </w:p>
        </w:tc>
        <w:tc>
          <w:tcPr>
            <w:tcW w:w="4860" w:type="dxa"/>
          </w:tcPr>
          <w:p w14:paraId="2DEBC9E8" w14:textId="77777777" w:rsidR="00F07916" w:rsidRPr="00024706" w:rsidRDefault="00F07916" w:rsidP="00CF6A94"/>
        </w:tc>
      </w:tr>
      <w:tr w:rsidR="00F07916" w:rsidRPr="00024706" w14:paraId="05240AF5" w14:textId="77777777" w:rsidTr="00F07916">
        <w:trPr>
          <w:trHeight w:val="400"/>
        </w:trPr>
        <w:tc>
          <w:tcPr>
            <w:tcW w:w="3864" w:type="dxa"/>
            <w:vAlign w:val="bottom"/>
          </w:tcPr>
          <w:p w14:paraId="213B9D45" w14:textId="77777777" w:rsidR="00F07916" w:rsidRPr="00024706" w:rsidRDefault="00384918" w:rsidP="00CF6A94">
            <w:pPr>
              <w:rPr>
                <w:b/>
              </w:rPr>
            </w:pPr>
            <w:r w:rsidRPr="00024706">
              <w:rPr>
                <w:b/>
                <w:sz w:val="26"/>
              </w:rPr>
              <w:t>TOTALS</w:t>
            </w:r>
          </w:p>
        </w:tc>
        <w:tc>
          <w:tcPr>
            <w:tcW w:w="2184" w:type="dxa"/>
            <w:vAlign w:val="bottom"/>
          </w:tcPr>
          <w:p w14:paraId="070D1F3C" w14:textId="77777777" w:rsidR="00F07916" w:rsidRPr="00024706" w:rsidRDefault="00F07916" w:rsidP="00CF6A94">
            <w:pPr>
              <w:jc w:val="right"/>
              <w:rPr>
                <w:b/>
              </w:rPr>
            </w:pPr>
          </w:p>
        </w:tc>
        <w:tc>
          <w:tcPr>
            <w:tcW w:w="4860" w:type="dxa"/>
          </w:tcPr>
          <w:p w14:paraId="1D73F8FF" w14:textId="77777777" w:rsidR="00F07916" w:rsidRPr="00024706" w:rsidRDefault="00F07916" w:rsidP="00CF6A94">
            <w:pPr>
              <w:rPr>
                <w:b/>
              </w:rPr>
            </w:pPr>
          </w:p>
        </w:tc>
      </w:tr>
    </w:tbl>
    <w:p w14:paraId="6DC16DBD" w14:textId="77777777" w:rsidR="00A03280" w:rsidRPr="00024706" w:rsidRDefault="00A03280" w:rsidP="0095388B">
      <w:pPr>
        <w:rPr>
          <w:b/>
        </w:rPr>
      </w:pPr>
    </w:p>
    <w:p w14:paraId="309BE618" w14:textId="77777777" w:rsidR="0095388B" w:rsidRPr="009069F2" w:rsidRDefault="00635BEF" w:rsidP="009069F2">
      <w:pPr>
        <w:pStyle w:val="Heading2"/>
      </w:pPr>
      <w:r w:rsidRPr="009069F2">
        <w:t>Sub recipient</w:t>
      </w:r>
      <w:r w:rsidR="0095388B" w:rsidRPr="009069F2">
        <w:t xml:space="preserve"> Agreements/Professional Consultant Services Worksheet:</w:t>
      </w:r>
    </w:p>
    <w:p w14:paraId="67D6F910" w14:textId="77777777" w:rsidR="0095388B" w:rsidRPr="00024706" w:rsidRDefault="0095388B" w:rsidP="0095388B">
      <w:pPr>
        <w:rPr>
          <w:b/>
        </w:rPr>
      </w:pPr>
    </w:p>
    <w:tbl>
      <w:tblPr>
        <w:tblW w:w="10332" w:type="dxa"/>
        <w:tblInd w:w="18" w:type="dxa"/>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3846"/>
        <w:gridCol w:w="3072"/>
        <w:gridCol w:w="3414"/>
      </w:tblGrid>
      <w:tr w:rsidR="0095388B" w:rsidRPr="00024706" w14:paraId="141FCDD4" w14:textId="77777777" w:rsidTr="00FC1A67">
        <w:tc>
          <w:tcPr>
            <w:tcW w:w="3846" w:type="dxa"/>
            <w:tcBorders>
              <w:top w:val="double" w:sz="4" w:space="0" w:color="auto"/>
              <w:left w:val="triple" w:sz="4" w:space="0" w:color="auto"/>
              <w:bottom w:val="double" w:sz="4" w:space="0" w:color="auto"/>
              <w:right w:val="single" w:sz="4" w:space="0" w:color="auto"/>
            </w:tcBorders>
            <w:shd w:val="clear" w:color="auto" w:fill="E6E6E6"/>
          </w:tcPr>
          <w:p w14:paraId="3D1DCC8E" w14:textId="77777777" w:rsidR="0095388B" w:rsidRPr="00024706" w:rsidRDefault="0095388B" w:rsidP="00FC1A67">
            <w:pPr>
              <w:rPr>
                <w:b/>
              </w:rPr>
            </w:pPr>
            <w:r w:rsidRPr="00024706">
              <w:rPr>
                <w:b/>
              </w:rPr>
              <w:t>LIST SPECIFIC SERVICE</w:t>
            </w:r>
          </w:p>
          <w:p w14:paraId="3B3D3316" w14:textId="77777777" w:rsidR="006C5DD0" w:rsidRPr="00024706" w:rsidRDefault="006C5DD0" w:rsidP="00FC1A67">
            <w:pPr>
              <w:rPr>
                <w:b/>
              </w:rPr>
            </w:pPr>
            <w:r w:rsidRPr="00024706">
              <w:rPr>
                <w:b/>
              </w:rPr>
              <w:t>Professional/ Consultant Services:</w:t>
            </w:r>
          </w:p>
        </w:tc>
        <w:tc>
          <w:tcPr>
            <w:tcW w:w="3072" w:type="dxa"/>
            <w:tcBorders>
              <w:top w:val="double" w:sz="4" w:space="0" w:color="auto"/>
              <w:left w:val="single" w:sz="4" w:space="0" w:color="auto"/>
              <w:bottom w:val="double" w:sz="4" w:space="0" w:color="auto"/>
              <w:right w:val="single" w:sz="4" w:space="0" w:color="auto"/>
            </w:tcBorders>
            <w:shd w:val="clear" w:color="auto" w:fill="E6E6E6"/>
          </w:tcPr>
          <w:p w14:paraId="35DDA21E" w14:textId="77777777" w:rsidR="0095388B" w:rsidRPr="00024706" w:rsidRDefault="0095388B" w:rsidP="00FC1A67">
            <w:pPr>
              <w:rPr>
                <w:b/>
              </w:rPr>
            </w:pPr>
          </w:p>
          <w:p w14:paraId="12A12B8C" w14:textId="77777777" w:rsidR="006C5DD0" w:rsidRPr="00024706" w:rsidRDefault="0082553D" w:rsidP="00FC1A67">
            <w:pPr>
              <w:rPr>
                <w:b/>
              </w:rPr>
            </w:pPr>
            <w:r w:rsidRPr="00024706">
              <w:rPr>
                <w:b/>
              </w:rPr>
              <w:t>WIOA</w:t>
            </w:r>
            <w:r w:rsidR="0095388B" w:rsidRPr="00024706">
              <w:rPr>
                <w:b/>
              </w:rPr>
              <w:t xml:space="preserve"> COST</w:t>
            </w:r>
          </w:p>
        </w:tc>
        <w:tc>
          <w:tcPr>
            <w:tcW w:w="3414" w:type="dxa"/>
            <w:tcBorders>
              <w:top w:val="double" w:sz="4" w:space="0" w:color="auto"/>
              <w:left w:val="single" w:sz="4" w:space="0" w:color="auto"/>
              <w:bottom w:val="double" w:sz="4" w:space="0" w:color="auto"/>
              <w:right w:val="triple" w:sz="4" w:space="0" w:color="auto"/>
            </w:tcBorders>
            <w:shd w:val="clear" w:color="auto" w:fill="E6E6E6"/>
          </w:tcPr>
          <w:p w14:paraId="4C105ABF" w14:textId="77777777" w:rsidR="0095388B" w:rsidRPr="00024706" w:rsidRDefault="0095388B" w:rsidP="00FC1A67">
            <w:pPr>
              <w:rPr>
                <w:b/>
              </w:rPr>
            </w:pPr>
            <w:r w:rsidRPr="00024706">
              <w:rPr>
                <w:b/>
              </w:rPr>
              <w:t>$$ AMOUNT &amp; SOURCE</w:t>
            </w:r>
          </w:p>
          <w:p w14:paraId="2A7636C4" w14:textId="77777777" w:rsidR="0095388B" w:rsidRPr="00024706" w:rsidRDefault="0095388B" w:rsidP="00FC1A67">
            <w:pPr>
              <w:rPr>
                <w:b/>
              </w:rPr>
            </w:pPr>
            <w:r w:rsidRPr="00024706">
              <w:rPr>
                <w:b/>
              </w:rPr>
              <w:t>OF CASH/IN-KIND</w:t>
            </w:r>
          </w:p>
        </w:tc>
      </w:tr>
      <w:tr w:rsidR="0095388B" w:rsidRPr="00024706" w14:paraId="1D70D14B" w14:textId="77777777" w:rsidTr="00FC1A67">
        <w:tc>
          <w:tcPr>
            <w:tcW w:w="3846" w:type="dxa"/>
            <w:tcBorders>
              <w:top w:val="double" w:sz="4" w:space="0" w:color="auto"/>
              <w:bottom w:val="nil"/>
              <w:right w:val="nil"/>
            </w:tcBorders>
          </w:tcPr>
          <w:p w14:paraId="23280294" w14:textId="77777777" w:rsidR="0095388B" w:rsidRPr="00024706" w:rsidRDefault="0095388B" w:rsidP="00FC1A67">
            <w:pPr>
              <w:rPr>
                <w:b/>
              </w:rPr>
            </w:pPr>
          </w:p>
        </w:tc>
        <w:tc>
          <w:tcPr>
            <w:tcW w:w="3072" w:type="dxa"/>
            <w:tcBorders>
              <w:top w:val="double" w:sz="4" w:space="0" w:color="auto"/>
              <w:left w:val="single" w:sz="4" w:space="0" w:color="auto"/>
              <w:bottom w:val="nil"/>
              <w:right w:val="single" w:sz="4" w:space="0" w:color="auto"/>
            </w:tcBorders>
          </w:tcPr>
          <w:p w14:paraId="50F7A2F5" w14:textId="77777777" w:rsidR="0095388B" w:rsidRPr="00024706" w:rsidRDefault="0095388B" w:rsidP="00FC1A67"/>
        </w:tc>
        <w:tc>
          <w:tcPr>
            <w:tcW w:w="3414" w:type="dxa"/>
            <w:tcBorders>
              <w:top w:val="double" w:sz="4" w:space="0" w:color="auto"/>
              <w:left w:val="nil"/>
              <w:bottom w:val="nil"/>
            </w:tcBorders>
          </w:tcPr>
          <w:p w14:paraId="47337DE0" w14:textId="77777777" w:rsidR="0095388B" w:rsidRPr="00024706" w:rsidRDefault="0095388B" w:rsidP="00FC1A67"/>
        </w:tc>
      </w:tr>
      <w:tr w:rsidR="0095388B" w:rsidRPr="00024706" w14:paraId="27769E93" w14:textId="77777777" w:rsidTr="00FC1A67">
        <w:tc>
          <w:tcPr>
            <w:tcW w:w="3846" w:type="dxa"/>
            <w:tcBorders>
              <w:top w:val="nil"/>
              <w:bottom w:val="nil"/>
              <w:right w:val="nil"/>
            </w:tcBorders>
          </w:tcPr>
          <w:p w14:paraId="0C19F8B3" w14:textId="77777777" w:rsidR="0095388B" w:rsidRPr="00024706" w:rsidRDefault="0095388B" w:rsidP="00FC1A67"/>
          <w:p w14:paraId="5B66A552" w14:textId="77777777" w:rsidR="006C5DD0" w:rsidRPr="00024706" w:rsidRDefault="006C5DD0" w:rsidP="00FC1A67"/>
        </w:tc>
        <w:tc>
          <w:tcPr>
            <w:tcW w:w="3072" w:type="dxa"/>
            <w:tcBorders>
              <w:top w:val="nil"/>
              <w:left w:val="single" w:sz="4" w:space="0" w:color="auto"/>
              <w:bottom w:val="nil"/>
              <w:right w:val="single" w:sz="4" w:space="0" w:color="auto"/>
            </w:tcBorders>
          </w:tcPr>
          <w:p w14:paraId="0BE120C5" w14:textId="77777777" w:rsidR="0095388B" w:rsidRPr="00024706" w:rsidRDefault="0095388B" w:rsidP="00FC1A67"/>
        </w:tc>
        <w:tc>
          <w:tcPr>
            <w:tcW w:w="3414" w:type="dxa"/>
            <w:tcBorders>
              <w:top w:val="nil"/>
              <w:left w:val="nil"/>
              <w:bottom w:val="nil"/>
            </w:tcBorders>
          </w:tcPr>
          <w:p w14:paraId="56B2E135" w14:textId="77777777" w:rsidR="0095388B" w:rsidRPr="00024706" w:rsidRDefault="0095388B" w:rsidP="00FC1A67"/>
        </w:tc>
      </w:tr>
      <w:tr w:rsidR="0095388B" w:rsidRPr="00024706" w14:paraId="622FFB27" w14:textId="77777777" w:rsidTr="00FC1A67">
        <w:tc>
          <w:tcPr>
            <w:tcW w:w="3846" w:type="dxa"/>
            <w:tcBorders>
              <w:top w:val="nil"/>
              <w:bottom w:val="nil"/>
              <w:right w:val="nil"/>
            </w:tcBorders>
          </w:tcPr>
          <w:p w14:paraId="0CAE2B99" w14:textId="77777777" w:rsidR="0095388B" w:rsidRPr="00024706" w:rsidRDefault="0095388B" w:rsidP="00FC1A67"/>
          <w:p w14:paraId="10CB36EB" w14:textId="77777777" w:rsidR="006C5DD0" w:rsidRPr="00024706" w:rsidRDefault="006C5DD0" w:rsidP="00FC1A67"/>
        </w:tc>
        <w:tc>
          <w:tcPr>
            <w:tcW w:w="3072" w:type="dxa"/>
            <w:tcBorders>
              <w:top w:val="nil"/>
              <w:left w:val="single" w:sz="4" w:space="0" w:color="auto"/>
              <w:bottom w:val="nil"/>
              <w:right w:val="single" w:sz="4" w:space="0" w:color="auto"/>
            </w:tcBorders>
          </w:tcPr>
          <w:p w14:paraId="5F06A0E6" w14:textId="77777777" w:rsidR="0095388B" w:rsidRPr="00024706" w:rsidRDefault="0095388B" w:rsidP="00FC1A67"/>
        </w:tc>
        <w:tc>
          <w:tcPr>
            <w:tcW w:w="3414" w:type="dxa"/>
            <w:tcBorders>
              <w:top w:val="nil"/>
              <w:left w:val="nil"/>
              <w:bottom w:val="nil"/>
            </w:tcBorders>
          </w:tcPr>
          <w:p w14:paraId="1C5774FE" w14:textId="77777777" w:rsidR="0095388B" w:rsidRPr="00024706" w:rsidRDefault="0095388B" w:rsidP="00FC1A67"/>
        </w:tc>
      </w:tr>
      <w:tr w:rsidR="0095388B" w:rsidRPr="00024706" w14:paraId="1C68A705" w14:textId="77777777" w:rsidTr="00FC1A67">
        <w:tc>
          <w:tcPr>
            <w:tcW w:w="3846" w:type="dxa"/>
            <w:tcBorders>
              <w:top w:val="nil"/>
              <w:bottom w:val="nil"/>
              <w:right w:val="nil"/>
            </w:tcBorders>
          </w:tcPr>
          <w:p w14:paraId="65C300ED" w14:textId="77777777" w:rsidR="006C5DD0" w:rsidRPr="00024706" w:rsidRDefault="006C5DD0" w:rsidP="00FC1A67"/>
        </w:tc>
        <w:tc>
          <w:tcPr>
            <w:tcW w:w="3072" w:type="dxa"/>
            <w:tcBorders>
              <w:top w:val="nil"/>
              <w:left w:val="single" w:sz="4" w:space="0" w:color="auto"/>
              <w:bottom w:val="nil"/>
              <w:right w:val="single" w:sz="4" w:space="0" w:color="auto"/>
            </w:tcBorders>
          </w:tcPr>
          <w:p w14:paraId="0507644F" w14:textId="77777777" w:rsidR="0095388B" w:rsidRPr="00024706" w:rsidRDefault="0095388B" w:rsidP="00FC1A67"/>
        </w:tc>
        <w:tc>
          <w:tcPr>
            <w:tcW w:w="3414" w:type="dxa"/>
            <w:tcBorders>
              <w:top w:val="nil"/>
              <w:left w:val="nil"/>
              <w:bottom w:val="nil"/>
            </w:tcBorders>
          </w:tcPr>
          <w:p w14:paraId="079FE6DF" w14:textId="77777777" w:rsidR="0095388B" w:rsidRPr="00024706" w:rsidRDefault="0095388B" w:rsidP="00FC1A67"/>
        </w:tc>
      </w:tr>
      <w:tr w:rsidR="00FA4F24" w:rsidRPr="00024706" w14:paraId="117201D1" w14:textId="77777777" w:rsidTr="00CE62B1">
        <w:tc>
          <w:tcPr>
            <w:tcW w:w="3846" w:type="dxa"/>
            <w:tcBorders>
              <w:top w:val="nil"/>
              <w:bottom w:val="triple" w:sz="4" w:space="0" w:color="auto"/>
              <w:right w:val="nil"/>
            </w:tcBorders>
            <w:vAlign w:val="bottom"/>
          </w:tcPr>
          <w:p w14:paraId="75DC3285" w14:textId="1C273596" w:rsidR="00FA4F24" w:rsidRPr="00024706" w:rsidRDefault="00FA4F24" w:rsidP="00FA4F24">
            <w:pPr>
              <w:rPr>
                <w:b/>
              </w:rPr>
            </w:pPr>
            <w:r w:rsidRPr="00024706">
              <w:rPr>
                <w:b/>
                <w:sz w:val="26"/>
              </w:rPr>
              <w:t>TOTALS</w:t>
            </w:r>
          </w:p>
        </w:tc>
        <w:tc>
          <w:tcPr>
            <w:tcW w:w="3072" w:type="dxa"/>
            <w:tcBorders>
              <w:top w:val="nil"/>
              <w:left w:val="single" w:sz="4" w:space="0" w:color="auto"/>
              <w:bottom w:val="triple" w:sz="4" w:space="0" w:color="auto"/>
              <w:right w:val="single" w:sz="4" w:space="0" w:color="auto"/>
            </w:tcBorders>
          </w:tcPr>
          <w:p w14:paraId="1B8B1201" w14:textId="77777777" w:rsidR="00FA4F24" w:rsidRPr="00024706" w:rsidRDefault="00FA4F24" w:rsidP="00FA4F24"/>
        </w:tc>
        <w:tc>
          <w:tcPr>
            <w:tcW w:w="3414" w:type="dxa"/>
            <w:tcBorders>
              <w:top w:val="nil"/>
              <w:left w:val="nil"/>
              <w:bottom w:val="triple" w:sz="4" w:space="0" w:color="auto"/>
            </w:tcBorders>
          </w:tcPr>
          <w:p w14:paraId="413E633D" w14:textId="77777777" w:rsidR="00FA4F24" w:rsidRPr="00024706" w:rsidRDefault="00FA4F24" w:rsidP="00FA4F24"/>
        </w:tc>
      </w:tr>
    </w:tbl>
    <w:p w14:paraId="1E37A52E" w14:textId="2FF9A4CD" w:rsidR="0066514D" w:rsidRPr="00024706" w:rsidRDefault="0066514D" w:rsidP="0095388B">
      <w:pPr>
        <w:rPr>
          <w:b/>
        </w:rPr>
      </w:pPr>
    </w:p>
    <w:p w14:paraId="173406EC" w14:textId="77777777" w:rsidR="0066514D" w:rsidRPr="00024706" w:rsidRDefault="0066514D">
      <w:pPr>
        <w:rPr>
          <w:b/>
        </w:rPr>
      </w:pPr>
      <w:r w:rsidRPr="00024706">
        <w:rPr>
          <w:b/>
        </w:rPr>
        <w:br w:type="page"/>
      </w:r>
    </w:p>
    <w:p w14:paraId="57C89746" w14:textId="47FB85BC" w:rsidR="0095388B" w:rsidRPr="009069F2" w:rsidRDefault="00FD16EB" w:rsidP="009069F2">
      <w:pPr>
        <w:pStyle w:val="Heading2"/>
      </w:pPr>
      <w:r w:rsidRPr="009069F2">
        <w:lastRenderedPageBreak/>
        <w:t>Budget Justification:</w:t>
      </w:r>
    </w:p>
    <w:p w14:paraId="45602FCC" w14:textId="77777777" w:rsidR="0095388B" w:rsidRPr="00024706" w:rsidRDefault="0095388B" w:rsidP="0095388B">
      <w:pPr>
        <w:jc w:val="center"/>
        <w:rPr>
          <w:b/>
          <w:sz w:val="22"/>
          <w:szCs w:val="22"/>
        </w:rPr>
      </w:pPr>
      <w:r w:rsidRPr="00024706">
        <w:rPr>
          <w:bCs/>
          <w:sz w:val="22"/>
          <w:szCs w:val="22"/>
        </w:rPr>
        <w:t>(Provide a brief and concise budget narrative that explains each requested line item)</w:t>
      </w:r>
    </w:p>
    <w:p w14:paraId="16167702" w14:textId="77777777" w:rsidR="0095388B" w:rsidRPr="00024706" w:rsidRDefault="0095388B" w:rsidP="0095388B">
      <w:pPr>
        <w:rPr>
          <w:b/>
        </w:rPr>
      </w:pPr>
    </w:p>
    <w:p w14:paraId="76E04FA8" w14:textId="77777777" w:rsidR="0095388B" w:rsidRPr="00024706" w:rsidRDefault="0095388B" w:rsidP="0095388B">
      <w:pPr>
        <w:rPr>
          <w:b/>
          <w:u w:val="single"/>
        </w:rPr>
      </w:pPr>
      <w:r w:rsidRPr="00024706">
        <w:rPr>
          <w:b/>
          <w:u w:val="single"/>
        </w:rPr>
        <w:t>Personnel Costs</w:t>
      </w:r>
    </w:p>
    <w:p w14:paraId="165CC842" w14:textId="77777777" w:rsidR="0095388B" w:rsidRPr="00024706" w:rsidRDefault="0095388B" w:rsidP="001E5644">
      <w:pPr>
        <w:pStyle w:val="ListParagraph"/>
        <w:numPr>
          <w:ilvl w:val="0"/>
          <w:numId w:val="13"/>
        </w:numPr>
        <w:rPr>
          <w:b/>
        </w:rPr>
      </w:pPr>
      <w:r w:rsidRPr="00024706">
        <w:rPr>
          <w:sz w:val="22"/>
        </w:rPr>
        <w:t xml:space="preserve">Program Staff Salaries/Wages - </w:t>
      </w:r>
    </w:p>
    <w:p w14:paraId="007B58EF" w14:textId="77777777" w:rsidR="0095388B" w:rsidRPr="00024706" w:rsidRDefault="0095388B" w:rsidP="0095388B">
      <w:pPr>
        <w:rPr>
          <w:sz w:val="22"/>
        </w:rPr>
      </w:pPr>
    </w:p>
    <w:p w14:paraId="170F6AD8" w14:textId="77777777" w:rsidR="0095388B" w:rsidRPr="00024706" w:rsidRDefault="0095388B" w:rsidP="001E5644">
      <w:pPr>
        <w:pStyle w:val="ListParagraph"/>
        <w:numPr>
          <w:ilvl w:val="0"/>
          <w:numId w:val="13"/>
        </w:numPr>
        <w:rPr>
          <w:b/>
        </w:rPr>
      </w:pPr>
      <w:r w:rsidRPr="00024706">
        <w:rPr>
          <w:sz w:val="22"/>
        </w:rPr>
        <w:t xml:space="preserve">Program Staff Fringe Benefits - </w:t>
      </w:r>
    </w:p>
    <w:p w14:paraId="4582A5C7" w14:textId="77777777" w:rsidR="0095388B" w:rsidRPr="00024706" w:rsidRDefault="0095388B" w:rsidP="0095388B">
      <w:pPr>
        <w:rPr>
          <w:sz w:val="22"/>
        </w:rPr>
      </w:pPr>
    </w:p>
    <w:p w14:paraId="401EA94F" w14:textId="77777777" w:rsidR="0095388B" w:rsidRPr="00024706" w:rsidRDefault="0095388B" w:rsidP="001E5644">
      <w:pPr>
        <w:pStyle w:val="ListParagraph"/>
        <w:numPr>
          <w:ilvl w:val="0"/>
          <w:numId w:val="13"/>
        </w:numPr>
        <w:rPr>
          <w:sz w:val="22"/>
        </w:rPr>
      </w:pPr>
      <w:r w:rsidRPr="00024706">
        <w:rPr>
          <w:sz w:val="22"/>
        </w:rPr>
        <w:t xml:space="preserve">Staff Travel - </w:t>
      </w:r>
    </w:p>
    <w:p w14:paraId="73520DF8" w14:textId="77777777" w:rsidR="0095388B" w:rsidRPr="00024706" w:rsidRDefault="0095388B" w:rsidP="0095388B">
      <w:pPr>
        <w:rPr>
          <w:sz w:val="22"/>
        </w:rPr>
      </w:pPr>
    </w:p>
    <w:p w14:paraId="2DEECDDE" w14:textId="77777777" w:rsidR="0095388B" w:rsidRPr="00024706" w:rsidRDefault="0095388B" w:rsidP="001E5644">
      <w:pPr>
        <w:pStyle w:val="ListParagraph"/>
        <w:numPr>
          <w:ilvl w:val="0"/>
          <w:numId w:val="13"/>
        </w:numPr>
        <w:rPr>
          <w:sz w:val="22"/>
        </w:rPr>
      </w:pPr>
      <w:r w:rsidRPr="00024706">
        <w:rPr>
          <w:sz w:val="22"/>
        </w:rPr>
        <w:t>Staff Training/Conferences -</w:t>
      </w:r>
    </w:p>
    <w:p w14:paraId="3D5C9158" w14:textId="77777777" w:rsidR="0095388B" w:rsidRPr="00024706" w:rsidRDefault="0095388B" w:rsidP="0095388B">
      <w:pPr>
        <w:rPr>
          <w:b/>
        </w:rPr>
      </w:pPr>
    </w:p>
    <w:p w14:paraId="2340B2B0" w14:textId="77777777" w:rsidR="0095388B" w:rsidRPr="00024706" w:rsidRDefault="0095388B" w:rsidP="0095388B">
      <w:pPr>
        <w:rPr>
          <w:b/>
          <w:iCs/>
          <w:u w:val="single"/>
        </w:rPr>
      </w:pPr>
      <w:r w:rsidRPr="00024706">
        <w:rPr>
          <w:b/>
          <w:iCs/>
          <w:sz w:val="22"/>
          <w:u w:val="single"/>
        </w:rPr>
        <w:t>NON-PERSONNEL</w:t>
      </w:r>
    </w:p>
    <w:p w14:paraId="0413DBFD" w14:textId="77777777" w:rsidR="0095388B" w:rsidRPr="00024706" w:rsidRDefault="0095388B" w:rsidP="001E5644">
      <w:pPr>
        <w:pStyle w:val="ListParagraph"/>
        <w:numPr>
          <w:ilvl w:val="0"/>
          <w:numId w:val="14"/>
        </w:numPr>
        <w:rPr>
          <w:b/>
        </w:rPr>
      </w:pPr>
      <w:r w:rsidRPr="00024706">
        <w:rPr>
          <w:sz w:val="22"/>
        </w:rPr>
        <w:t xml:space="preserve">Facilities Operations - </w:t>
      </w:r>
    </w:p>
    <w:p w14:paraId="08EB286B" w14:textId="77777777" w:rsidR="0095388B" w:rsidRPr="00024706" w:rsidRDefault="0095388B" w:rsidP="0095388B">
      <w:pPr>
        <w:rPr>
          <w:sz w:val="22"/>
        </w:rPr>
      </w:pPr>
    </w:p>
    <w:p w14:paraId="407A4A7E" w14:textId="77777777" w:rsidR="0095388B" w:rsidRPr="00024706" w:rsidRDefault="0095388B" w:rsidP="001E5644">
      <w:pPr>
        <w:pStyle w:val="ListParagraph"/>
        <w:numPr>
          <w:ilvl w:val="0"/>
          <w:numId w:val="14"/>
        </w:numPr>
        <w:rPr>
          <w:b/>
        </w:rPr>
      </w:pPr>
      <w:r w:rsidRPr="00024706">
        <w:rPr>
          <w:sz w:val="22"/>
        </w:rPr>
        <w:t xml:space="preserve">Office Operations - </w:t>
      </w:r>
    </w:p>
    <w:p w14:paraId="2E889167" w14:textId="77777777" w:rsidR="0095388B" w:rsidRPr="00024706" w:rsidRDefault="0095388B" w:rsidP="0095388B">
      <w:pPr>
        <w:rPr>
          <w:sz w:val="22"/>
        </w:rPr>
      </w:pPr>
    </w:p>
    <w:p w14:paraId="483ED6C9" w14:textId="77777777" w:rsidR="0095388B" w:rsidRPr="00024706" w:rsidRDefault="0095388B" w:rsidP="001E5644">
      <w:pPr>
        <w:pStyle w:val="ListParagraph"/>
        <w:numPr>
          <w:ilvl w:val="0"/>
          <w:numId w:val="14"/>
        </w:numPr>
        <w:rPr>
          <w:b/>
        </w:rPr>
      </w:pPr>
      <w:r w:rsidRPr="00024706">
        <w:rPr>
          <w:sz w:val="22"/>
        </w:rPr>
        <w:t xml:space="preserve">Equipment - </w:t>
      </w:r>
    </w:p>
    <w:p w14:paraId="2DC2C9F7" w14:textId="77777777" w:rsidR="0095388B" w:rsidRPr="00024706" w:rsidRDefault="0095388B" w:rsidP="0095388B">
      <w:pPr>
        <w:rPr>
          <w:sz w:val="22"/>
        </w:rPr>
      </w:pPr>
    </w:p>
    <w:p w14:paraId="24CAE69E" w14:textId="77777777" w:rsidR="0095388B" w:rsidRPr="00024706" w:rsidRDefault="0095388B" w:rsidP="001E5644">
      <w:pPr>
        <w:pStyle w:val="ListParagraph"/>
        <w:numPr>
          <w:ilvl w:val="0"/>
          <w:numId w:val="14"/>
        </w:numPr>
        <w:rPr>
          <w:sz w:val="22"/>
        </w:rPr>
      </w:pPr>
      <w:r w:rsidRPr="00024706">
        <w:rPr>
          <w:sz w:val="22"/>
        </w:rPr>
        <w:t>Insurance &amp; Bonding Costs -</w:t>
      </w:r>
    </w:p>
    <w:p w14:paraId="16FE05BB" w14:textId="77777777" w:rsidR="0095388B" w:rsidRPr="00024706" w:rsidRDefault="0095388B" w:rsidP="0095388B">
      <w:pPr>
        <w:rPr>
          <w:sz w:val="22"/>
        </w:rPr>
      </w:pPr>
    </w:p>
    <w:p w14:paraId="2A2E919B" w14:textId="77777777" w:rsidR="0095388B" w:rsidRPr="00024706" w:rsidRDefault="0095388B" w:rsidP="001E5644">
      <w:pPr>
        <w:pStyle w:val="ListParagraph"/>
        <w:numPr>
          <w:ilvl w:val="0"/>
          <w:numId w:val="14"/>
        </w:numPr>
        <w:rPr>
          <w:b/>
        </w:rPr>
      </w:pPr>
      <w:r w:rsidRPr="00024706">
        <w:rPr>
          <w:sz w:val="22"/>
        </w:rPr>
        <w:t>Sub-Recipient Agreements/Consultant Contracts -</w:t>
      </w:r>
    </w:p>
    <w:p w14:paraId="5794A366" w14:textId="77777777" w:rsidR="0095388B" w:rsidRPr="00024706" w:rsidRDefault="0095388B" w:rsidP="0095388B">
      <w:pPr>
        <w:rPr>
          <w:sz w:val="22"/>
        </w:rPr>
      </w:pPr>
    </w:p>
    <w:p w14:paraId="7C4D73D1" w14:textId="77777777" w:rsidR="0095388B" w:rsidRPr="00024706" w:rsidRDefault="0095388B" w:rsidP="001E5644">
      <w:pPr>
        <w:pStyle w:val="ListParagraph"/>
        <w:numPr>
          <w:ilvl w:val="0"/>
          <w:numId w:val="14"/>
        </w:numPr>
        <w:rPr>
          <w:sz w:val="22"/>
        </w:rPr>
      </w:pPr>
      <w:r w:rsidRPr="00024706">
        <w:rPr>
          <w:sz w:val="22"/>
        </w:rPr>
        <w:t>Other - define</w:t>
      </w:r>
    </w:p>
    <w:p w14:paraId="42610B1E" w14:textId="77777777" w:rsidR="0095388B" w:rsidRPr="00024706" w:rsidRDefault="0095388B" w:rsidP="0095388B">
      <w:pPr>
        <w:rPr>
          <w:sz w:val="22"/>
        </w:rPr>
      </w:pPr>
    </w:p>
    <w:p w14:paraId="1FF450D9" w14:textId="77777777" w:rsidR="0095388B" w:rsidRPr="00024706" w:rsidRDefault="0095388B" w:rsidP="001E5644">
      <w:pPr>
        <w:pStyle w:val="ListParagraph"/>
        <w:numPr>
          <w:ilvl w:val="0"/>
          <w:numId w:val="14"/>
        </w:numPr>
        <w:rPr>
          <w:sz w:val="22"/>
        </w:rPr>
      </w:pPr>
      <w:r w:rsidRPr="00024706">
        <w:rPr>
          <w:sz w:val="22"/>
        </w:rPr>
        <w:t xml:space="preserve">Other (define) - </w:t>
      </w:r>
    </w:p>
    <w:p w14:paraId="7ACE4B3A" w14:textId="77777777" w:rsidR="0095388B" w:rsidRPr="00024706" w:rsidRDefault="0095388B" w:rsidP="0095388B">
      <w:pPr>
        <w:rPr>
          <w:b/>
        </w:rPr>
      </w:pPr>
    </w:p>
    <w:p w14:paraId="5728EB54" w14:textId="77777777" w:rsidR="0095388B" w:rsidRPr="00024706" w:rsidRDefault="0095388B" w:rsidP="0095388B">
      <w:pPr>
        <w:rPr>
          <w:b/>
          <w:iCs/>
          <w:u w:val="single"/>
        </w:rPr>
      </w:pPr>
      <w:r w:rsidRPr="00024706">
        <w:rPr>
          <w:b/>
          <w:iCs/>
          <w:sz w:val="22"/>
          <w:u w:val="single"/>
        </w:rPr>
        <w:t>PARTICIPANT COSTS</w:t>
      </w:r>
    </w:p>
    <w:p w14:paraId="57D8C7B6" w14:textId="77777777" w:rsidR="0095388B" w:rsidRPr="00024706" w:rsidRDefault="0095388B" w:rsidP="001E5644">
      <w:pPr>
        <w:pStyle w:val="ListParagraph"/>
        <w:numPr>
          <w:ilvl w:val="0"/>
          <w:numId w:val="15"/>
        </w:numPr>
        <w:rPr>
          <w:bCs/>
          <w:sz w:val="22"/>
        </w:rPr>
      </w:pPr>
      <w:r w:rsidRPr="00024706">
        <w:rPr>
          <w:bCs/>
          <w:sz w:val="22"/>
        </w:rPr>
        <w:t>Participant Assessment Tools</w:t>
      </w:r>
    </w:p>
    <w:p w14:paraId="327274EC" w14:textId="77777777" w:rsidR="0095388B" w:rsidRPr="00024706" w:rsidRDefault="0095388B" w:rsidP="0095388B">
      <w:pPr>
        <w:rPr>
          <w:bCs/>
          <w:sz w:val="22"/>
        </w:rPr>
      </w:pPr>
    </w:p>
    <w:p w14:paraId="6BFC5979" w14:textId="77777777" w:rsidR="0095388B" w:rsidRPr="00024706" w:rsidRDefault="0095388B" w:rsidP="001E5644">
      <w:pPr>
        <w:pStyle w:val="ListParagraph"/>
        <w:numPr>
          <w:ilvl w:val="0"/>
          <w:numId w:val="15"/>
        </w:numPr>
        <w:rPr>
          <w:bCs/>
          <w:sz w:val="22"/>
        </w:rPr>
      </w:pPr>
      <w:r w:rsidRPr="00024706">
        <w:rPr>
          <w:bCs/>
          <w:sz w:val="22"/>
        </w:rPr>
        <w:t xml:space="preserve">Tuition &amp; Fees - </w:t>
      </w:r>
    </w:p>
    <w:p w14:paraId="4B016BB2" w14:textId="77777777" w:rsidR="0095388B" w:rsidRPr="00024706" w:rsidRDefault="0095388B" w:rsidP="0095388B">
      <w:pPr>
        <w:rPr>
          <w:bCs/>
          <w:sz w:val="22"/>
        </w:rPr>
      </w:pPr>
    </w:p>
    <w:p w14:paraId="108D6582" w14:textId="77777777" w:rsidR="0095388B" w:rsidRPr="00024706" w:rsidRDefault="0095388B" w:rsidP="001E5644">
      <w:pPr>
        <w:pStyle w:val="ListParagraph"/>
        <w:numPr>
          <w:ilvl w:val="0"/>
          <w:numId w:val="15"/>
        </w:numPr>
        <w:rPr>
          <w:bCs/>
          <w:sz w:val="22"/>
        </w:rPr>
      </w:pPr>
      <w:r w:rsidRPr="00024706">
        <w:rPr>
          <w:bCs/>
          <w:sz w:val="22"/>
        </w:rPr>
        <w:t xml:space="preserve">Teaching Aids - </w:t>
      </w:r>
    </w:p>
    <w:p w14:paraId="1B7BD78A" w14:textId="77777777" w:rsidR="0095388B" w:rsidRPr="00024706" w:rsidRDefault="0095388B" w:rsidP="0095388B">
      <w:pPr>
        <w:rPr>
          <w:bCs/>
          <w:sz w:val="22"/>
        </w:rPr>
      </w:pPr>
    </w:p>
    <w:p w14:paraId="79087C28" w14:textId="77777777" w:rsidR="0095388B" w:rsidRPr="00024706" w:rsidRDefault="0095388B" w:rsidP="001E5644">
      <w:pPr>
        <w:pStyle w:val="ListParagraph"/>
        <w:numPr>
          <w:ilvl w:val="0"/>
          <w:numId w:val="15"/>
        </w:numPr>
        <w:rPr>
          <w:bCs/>
          <w:sz w:val="22"/>
        </w:rPr>
      </w:pPr>
      <w:r w:rsidRPr="00024706">
        <w:rPr>
          <w:bCs/>
          <w:sz w:val="22"/>
        </w:rPr>
        <w:t>Participant Compensation -</w:t>
      </w:r>
    </w:p>
    <w:p w14:paraId="558FFF1E" w14:textId="77777777" w:rsidR="0095388B" w:rsidRPr="00024706" w:rsidRDefault="0095388B" w:rsidP="0095388B">
      <w:pPr>
        <w:rPr>
          <w:bCs/>
          <w:sz w:val="22"/>
        </w:rPr>
      </w:pPr>
    </w:p>
    <w:p w14:paraId="103B1404" w14:textId="77777777" w:rsidR="0095388B" w:rsidRPr="00024706" w:rsidRDefault="0095388B" w:rsidP="001E5644">
      <w:pPr>
        <w:pStyle w:val="ListParagraph"/>
        <w:numPr>
          <w:ilvl w:val="0"/>
          <w:numId w:val="15"/>
        </w:numPr>
        <w:rPr>
          <w:bCs/>
          <w:sz w:val="22"/>
        </w:rPr>
      </w:pPr>
      <w:r w:rsidRPr="00024706">
        <w:rPr>
          <w:bCs/>
          <w:sz w:val="22"/>
        </w:rPr>
        <w:t xml:space="preserve">Participant Support Services - </w:t>
      </w:r>
    </w:p>
    <w:p w14:paraId="457BA96E" w14:textId="77777777" w:rsidR="0095388B" w:rsidRPr="00024706" w:rsidRDefault="0095388B" w:rsidP="0095388B">
      <w:pPr>
        <w:rPr>
          <w:bCs/>
          <w:sz w:val="22"/>
        </w:rPr>
      </w:pPr>
    </w:p>
    <w:p w14:paraId="341FC1D8" w14:textId="77777777" w:rsidR="0095388B" w:rsidRPr="00024706" w:rsidRDefault="0095388B" w:rsidP="001E5644">
      <w:pPr>
        <w:pStyle w:val="ListParagraph"/>
        <w:numPr>
          <w:ilvl w:val="0"/>
          <w:numId w:val="15"/>
        </w:numPr>
        <w:rPr>
          <w:bCs/>
          <w:sz w:val="22"/>
        </w:rPr>
      </w:pPr>
      <w:r w:rsidRPr="00024706">
        <w:rPr>
          <w:bCs/>
          <w:sz w:val="22"/>
        </w:rPr>
        <w:t xml:space="preserve">Other (define) - </w:t>
      </w:r>
    </w:p>
    <w:p w14:paraId="415C4FFD" w14:textId="77777777" w:rsidR="0095388B" w:rsidRPr="00024706" w:rsidRDefault="0095388B" w:rsidP="0095388B">
      <w:pPr>
        <w:rPr>
          <w:bCs/>
          <w:sz w:val="22"/>
        </w:rPr>
      </w:pPr>
    </w:p>
    <w:p w14:paraId="0D75728E" w14:textId="77777777" w:rsidR="0095388B" w:rsidRPr="00024706" w:rsidRDefault="0095388B" w:rsidP="001E5644">
      <w:pPr>
        <w:pStyle w:val="ListParagraph"/>
        <w:numPr>
          <w:ilvl w:val="0"/>
          <w:numId w:val="15"/>
        </w:numPr>
        <w:rPr>
          <w:bCs/>
          <w:sz w:val="22"/>
        </w:rPr>
      </w:pPr>
      <w:r w:rsidRPr="00024706">
        <w:rPr>
          <w:bCs/>
          <w:sz w:val="22"/>
        </w:rPr>
        <w:t xml:space="preserve">Other (define) – </w:t>
      </w:r>
    </w:p>
    <w:p w14:paraId="6DB87CA9" w14:textId="77777777" w:rsidR="0095388B" w:rsidRPr="00024706" w:rsidRDefault="0095388B" w:rsidP="0095388B"/>
    <w:p w14:paraId="59935FBF" w14:textId="77777777" w:rsidR="0095388B" w:rsidRPr="00024706" w:rsidRDefault="0095388B" w:rsidP="0095388B">
      <w:pPr>
        <w:rPr>
          <w:b/>
          <w:bCs/>
        </w:rPr>
      </w:pPr>
      <w:r w:rsidRPr="00024706">
        <w:rPr>
          <w:b/>
          <w:bCs/>
        </w:rPr>
        <w:t xml:space="preserve">Indirect Cost Rate (define) – </w:t>
      </w:r>
    </w:p>
    <w:p w14:paraId="0833575A" w14:textId="77777777" w:rsidR="001E5644" w:rsidRPr="00024706" w:rsidRDefault="001E5644" w:rsidP="001E5644">
      <w:pPr>
        <w:rPr>
          <w:rFonts w:eastAsiaTheme="minorEastAsia"/>
        </w:rPr>
      </w:pPr>
      <w:r w:rsidRPr="00024706">
        <w:rPr>
          <w:rFonts w:eastAsiaTheme="minorEastAsia"/>
          <w:i/>
          <w:iCs/>
          <w:sz w:val="22"/>
          <w:szCs w:val="22"/>
        </w:rPr>
        <w:t xml:space="preserve">If Indirect Cost Rate is charged to WIOA,  a Cost Rate Letter from a Cognizant Federal Agency </w:t>
      </w:r>
      <w:r w:rsidRPr="00024706">
        <w:rPr>
          <w:rFonts w:eastAsiaTheme="minorEastAsia"/>
          <w:b/>
          <w:bCs/>
          <w:i/>
          <w:iCs/>
          <w:sz w:val="22"/>
          <w:szCs w:val="22"/>
          <w:u w:val="single"/>
        </w:rPr>
        <w:t>must</w:t>
      </w:r>
      <w:r w:rsidRPr="00024706">
        <w:rPr>
          <w:rFonts w:eastAsiaTheme="minorEastAsia"/>
          <w:i/>
          <w:iCs/>
          <w:sz w:val="22"/>
          <w:szCs w:val="22"/>
        </w:rPr>
        <w:t xml:space="preserve"> be submitted</w:t>
      </w:r>
    </w:p>
    <w:p w14:paraId="3B87A4C2" w14:textId="56323926" w:rsidR="000203E3" w:rsidRPr="00024706" w:rsidRDefault="00384918" w:rsidP="000203E3">
      <w:pPr>
        <w:pStyle w:val="Heading1"/>
      </w:pPr>
      <w:r w:rsidRPr="00024706">
        <w:br w:type="page"/>
      </w:r>
      <w:r w:rsidR="000203E3" w:rsidRPr="00024706">
        <w:rPr>
          <w:rFonts w:eastAsiaTheme="minorEastAsia"/>
        </w:rPr>
        <w:lastRenderedPageBreak/>
        <w:t xml:space="preserve">Exhibit </w:t>
      </w:r>
      <w:r w:rsidR="00234DB1" w:rsidRPr="00024706">
        <w:rPr>
          <w:rFonts w:eastAsiaTheme="minorEastAsia"/>
        </w:rPr>
        <w:t>C</w:t>
      </w:r>
      <w:r w:rsidR="000203E3" w:rsidRPr="00024706">
        <w:rPr>
          <w:rFonts w:eastAsiaTheme="minorEastAsia"/>
        </w:rPr>
        <w:t xml:space="preserve">: </w:t>
      </w:r>
      <w:r w:rsidR="000203E3" w:rsidRPr="00024706">
        <w:t>DEBARMENT AND SUSPENSION CERTIFICATION</w:t>
      </w:r>
    </w:p>
    <w:p w14:paraId="5DC86F3B" w14:textId="77777777" w:rsidR="000203E3" w:rsidRPr="00024706" w:rsidRDefault="000203E3" w:rsidP="000203E3">
      <w:pPr>
        <w:tabs>
          <w:tab w:val="left" w:pos="-720"/>
        </w:tabs>
        <w:jc w:val="center"/>
        <w:rPr>
          <w:spacing w:val="-3"/>
        </w:rPr>
      </w:pPr>
      <w:r w:rsidRPr="00024706">
        <w:rPr>
          <w:spacing w:val="-3"/>
        </w:rPr>
        <w:t>(For Procurements over $25,000)</w:t>
      </w:r>
    </w:p>
    <w:p w14:paraId="6D601295" w14:textId="77777777" w:rsidR="000203E3" w:rsidRPr="00024706" w:rsidRDefault="000203E3" w:rsidP="000203E3">
      <w:pPr>
        <w:jc w:val="center"/>
        <w:rPr>
          <w:i/>
          <w:color w:val="FF0000"/>
          <w:sz w:val="18"/>
        </w:rPr>
      </w:pPr>
    </w:p>
    <w:p w14:paraId="19B5CA67" w14:textId="77777777" w:rsidR="000203E3" w:rsidRPr="00024706" w:rsidRDefault="000203E3" w:rsidP="000203E3">
      <w:pPr>
        <w:pStyle w:val="BodyTextIndent"/>
        <w:ind w:left="0"/>
        <w:rPr>
          <w:sz w:val="24"/>
          <w:szCs w:val="24"/>
        </w:rPr>
      </w:pPr>
      <w:r w:rsidRPr="00024706">
        <w:rPr>
          <w:sz w:val="24"/>
          <w:szCs w:val="24"/>
        </w:rPr>
        <w:t>The bidder, under penalty of perjury, certifies that, except as noted below, bidder, its Principal, and any named and unnamed subcontractor:</w:t>
      </w:r>
    </w:p>
    <w:p w14:paraId="6E229706" w14:textId="77777777" w:rsidR="000203E3" w:rsidRPr="00024706" w:rsidRDefault="000203E3" w:rsidP="000203E3">
      <w:pPr>
        <w:pStyle w:val="BodyTextIndent"/>
        <w:ind w:left="0"/>
        <w:rPr>
          <w:sz w:val="24"/>
        </w:rPr>
      </w:pPr>
    </w:p>
    <w:p w14:paraId="4008B791" w14:textId="77777777" w:rsidR="000203E3" w:rsidRPr="00024706" w:rsidRDefault="000203E3" w:rsidP="000203E3">
      <w:pPr>
        <w:pStyle w:val="BodyTextIndent"/>
        <w:numPr>
          <w:ilvl w:val="0"/>
          <w:numId w:val="4"/>
        </w:numPr>
        <w:spacing w:line="360" w:lineRule="auto"/>
        <w:rPr>
          <w:sz w:val="24"/>
          <w:szCs w:val="24"/>
        </w:rPr>
      </w:pPr>
      <w:r w:rsidRPr="00024706">
        <w:rPr>
          <w:sz w:val="24"/>
          <w:szCs w:val="24"/>
        </w:rPr>
        <w:t>Is not currently under suspension, debarment, voluntary exclusion, or determination of ineligibility by any federal agency;</w:t>
      </w:r>
    </w:p>
    <w:p w14:paraId="29770F37" w14:textId="77777777" w:rsidR="000203E3" w:rsidRPr="00024706" w:rsidRDefault="000203E3" w:rsidP="000203E3">
      <w:pPr>
        <w:pStyle w:val="BodyTextIndent"/>
        <w:numPr>
          <w:ilvl w:val="0"/>
          <w:numId w:val="4"/>
        </w:numPr>
        <w:spacing w:line="360" w:lineRule="auto"/>
        <w:rPr>
          <w:sz w:val="24"/>
          <w:szCs w:val="24"/>
        </w:rPr>
      </w:pPr>
      <w:r w:rsidRPr="00024706">
        <w:rPr>
          <w:sz w:val="24"/>
          <w:szCs w:val="24"/>
        </w:rPr>
        <w:t>Has not been suspended, debarred, voluntarily excluded or determined ineligible by any federal agency within the past three years;</w:t>
      </w:r>
    </w:p>
    <w:p w14:paraId="578F8D24" w14:textId="77777777" w:rsidR="000203E3" w:rsidRPr="00024706" w:rsidRDefault="000203E3" w:rsidP="000203E3">
      <w:pPr>
        <w:pStyle w:val="BodyTextIndent"/>
        <w:numPr>
          <w:ilvl w:val="0"/>
          <w:numId w:val="4"/>
        </w:numPr>
        <w:spacing w:line="360" w:lineRule="auto"/>
        <w:rPr>
          <w:sz w:val="24"/>
        </w:rPr>
      </w:pPr>
      <w:r w:rsidRPr="00024706">
        <w:rPr>
          <w:sz w:val="24"/>
        </w:rPr>
        <w:t>Does not have a proposed debarment pending; and</w:t>
      </w:r>
    </w:p>
    <w:p w14:paraId="392687F4" w14:textId="77777777" w:rsidR="000203E3" w:rsidRPr="00024706" w:rsidRDefault="000203E3" w:rsidP="000203E3">
      <w:pPr>
        <w:pStyle w:val="BodyTextIndent"/>
        <w:numPr>
          <w:ilvl w:val="0"/>
          <w:numId w:val="4"/>
        </w:numPr>
        <w:spacing w:line="360" w:lineRule="auto"/>
        <w:rPr>
          <w:sz w:val="24"/>
          <w:szCs w:val="24"/>
        </w:rPr>
      </w:pPr>
      <w:r w:rsidRPr="00024706">
        <w:rPr>
          <w:sz w:val="24"/>
          <w:szCs w:val="24"/>
        </w:rPr>
        <w:t>Has not been indicted, convicted, or had a civil judgment rendered against it by a court of competent jurisdiction in any matter involving fraud or official misconduct within the past three years.</w:t>
      </w:r>
    </w:p>
    <w:p w14:paraId="163A685F" w14:textId="77777777" w:rsidR="000203E3" w:rsidRPr="00024706" w:rsidRDefault="000203E3" w:rsidP="000203E3">
      <w:pPr>
        <w:pStyle w:val="BodyTextIndent"/>
        <w:spacing w:line="360" w:lineRule="auto"/>
        <w:ind w:left="0"/>
        <w:rPr>
          <w:sz w:val="24"/>
        </w:rPr>
      </w:pPr>
    </w:p>
    <w:p w14:paraId="59C2B7FC" w14:textId="77777777" w:rsidR="000203E3" w:rsidRPr="00024706" w:rsidRDefault="000203E3" w:rsidP="000203E3">
      <w:pPr>
        <w:pStyle w:val="BodyTextIndent"/>
        <w:ind w:left="0"/>
        <w:rPr>
          <w:sz w:val="24"/>
        </w:rPr>
      </w:pPr>
      <w:r w:rsidRPr="00024706">
        <w:rPr>
          <w:sz w:val="24"/>
        </w:rPr>
        <w:t>If there are any exceptions to this certification, insert the exceptions in the following space.</w:t>
      </w:r>
    </w:p>
    <w:p w14:paraId="1E193696" w14:textId="77777777" w:rsidR="000203E3" w:rsidRPr="00024706" w:rsidRDefault="000203E3" w:rsidP="000203E3">
      <w:pPr>
        <w:pStyle w:val="BodyTextIndent"/>
        <w:ind w:left="0"/>
        <w:rPr>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28"/>
      </w:tblGrid>
      <w:tr w:rsidR="000203E3" w:rsidRPr="00024706" w14:paraId="513617E6" w14:textId="77777777" w:rsidTr="0015003F">
        <w:tc>
          <w:tcPr>
            <w:tcW w:w="10728" w:type="dxa"/>
            <w:shd w:val="clear" w:color="auto" w:fill="auto"/>
          </w:tcPr>
          <w:p w14:paraId="484FCB85" w14:textId="77777777" w:rsidR="000203E3" w:rsidRPr="00024706" w:rsidRDefault="000203E3" w:rsidP="0015003F">
            <w:pPr>
              <w:pStyle w:val="BodyTextIndent"/>
              <w:ind w:left="0"/>
              <w:rPr>
                <w:sz w:val="24"/>
              </w:rPr>
            </w:pPr>
          </w:p>
          <w:p w14:paraId="383F7B8B" w14:textId="77777777" w:rsidR="000203E3" w:rsidRPr="00024706" w:rsidRDefault="000203E3" w:rsidP="0015003F">
            <w:pPr>
              <w:pStyle w:val="BodyTextIndent"/>
              <w:ind w:left="0"/>
              <w:rPr>
                <w:sz w:val="24"/>
              </w:rPr>
            </w:pPr>
          </w:p>
          <w:p w14:paraId="76734F3F" w14:textId="77777777" w:rsidR="000203E3" w:rsidRPr="00024706" w:rsidRDefault="000203E3" w:rsidP="0015003F">
            <w:pPr>
              <w:pStyle w:val="BodyTextIndent"/>
              <w:ind w:left="0"/>
              <w:rPr>
                <w:sz w:val="24"/>
              </w:rPr>
            </w:pPr>
          </w:p>
          <w:p w14:paraId="40B4163A" w14:textId="77777777" w:rsidR="000203E3" w:rsidRPr="00024706" w:rsidRDefault="000203E3" w:rsidP="0015003F">
            <w:pPr>
              <w:pStyle w:val="BodyTextIndent"/>
              <w:ind w:left="0"/>
              <w:rPr>
                <w:sz w:val="24"/>
                <w:szCs w:val="24"/>
              </w:rPr>
            </w:pPr>
          </w:p>
          <w:p w14:paraId="57C5901A" w14:textId="77777777" w:rsidR="000203E3" w:rsidRPr="00024706" w:rsidRDefault="000203E3" w:rsidP="0015003F">
            <w:pPr>
              <w:pStyle w:val="BodyTextIndent"/>
              <w:ind w:left="0"/>
              <w:rPr>
                <w:sz w:val="24"/>
              </w:rPr>
            </w:pPr>
          </w:p>
        </w:tc>
      </w:tr>
    </w:tbl>
    <w:p w14:paraId="233FC652" w14:textId="77777777" w:rsidR="000203E3" w:rsidRPr="00024706" w:rsidRDefault="000203E3" w:rsidP="000203E3">
      <w:pPr>
        <w:pStyle w:val="BodyTextIndent"/>
        <w:ind w:left="0"/>
        <w:rPr>
          <w:sz w:val="24"/>
        </w:rPr>
      </w:pPr>
    </w:p>
    <w:p w14:paraId="60A8039D" w14:textId="77777777" w:rsidR="000203E3" w:rsidRPr="00024706" w:rsidRDefault="000203E3" w:rsidP="000203E3">
      <w:pPr>
        <w:pStyle w:val="BodyTextIndent"/>
        <w:ind w:left="0"/>
        <w:rPr>
          <w:sz w:val="24"/>
        </w:rPr>
      </w:pPr>
    </w:p>
    <w:p w14:paraId="289F9759" w14:textId="77777777" w:rsidR="000203E3" w:rsidRPr="00024706" w:rsidRDefault="000203E3" w:rsidP="000203E3">
      <w:pPr>
        <w:pStyle w:val="BodyTextIndent"/>
        <w:ind w:left="0"/>
        <w:rPr>
          <w:sz w:val="24"/>
          <w:szCs w:val="24"/>
        </w:rPr>
      </w:pPr>
      <w:r w:rsidRPr="00024706">
        <w:rPr>
          <w:sz w:val="24"/>
          <w:szCs w:val="24"/>
        </w:rPr>
        <w:t>Exceptions will not necessarily result in denial of award, but will be considered in determining bidder responsibility.  For any exception noted above, indicate below to whom it applies, initiating agency, and dates of action.</w:t>
      </w:r>
    </w:p>
    <w:p w14:paraId="0D7DE7BC" w14:textId="77777777" w:rsidR="000203E3" w:rsidRPr="00024706" w:rsidRDefault="000203E3" w:rsidP="000203E3">
      <w:pPr>
        <w:pStyle w:val="BodyTextIndent"/>
        <w:ind w:left="0"/>
        <w:rPr>
          <w:sz w:val="24"/>
        </w:rPr>
      </w:pPr>
    </w:p>
    <w:p w14:paraId="322FC5D4" w14:textId="77777777" w:rsidR="000203E3" w:rsidRPr="00024706" w:rsidRDefault="000203E3" w:rsidP="000203E3">
      <w:pPr>
        <w:pStyle w:val="BodyTextIndent"/>
        <w:ind w:left="900" w:hanging="900"/>
        <w:rPr>
          <w:sz w:val="24"/>
          <w:szCs w:val="24"/>
        </w:rPr>
      </w:pPr>
      <w:r w:rsidRPr="00024706">
        <w:rPr>
          <w:sz w:val="24"/>
          <w:szCs w:val="24"/>
        </w:rPr>
        <w:t>Notes:    Providing false information may result in criminal prosecution or administrative sanctions.  The above certification is part of the Proposal.  Signing this Proposal on the signature portion thereof shall also constitute signature of this Certification.</w:t>
      </w:r>
    </w:p>
    <w:p w14:paraId="6DC52822" w14:textId="77777777" w:rsidR="000203E3" w:rsidRPr="00024706" w:rsidRDefault="000203E3" w:rsidP="000203E3">
      <w:pPr>
        <w:pStyle w:val="BodyTextInden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6397"/>
        <w:gridCol w:w="3053"/>
      </w:tblGrid>
      <w:tr w:rsidR="000203E3" w:rsidRPr="00024706" w14:paraId="49014060" w14:textId="77777777" w:rsidTr="0015003F">
        <w:tc>
          <w:tcPr>
            <w:tcW w:w="810" w:type="dxa"/>
            <w:tcBorders>
              <w:top w:val="nil"/>
              <w:left w:val="nil"/>
              <w:bottom w:val="nil"/>
              <w:right w:val="nil"/>
            </w:tcBorders>
            <w:shd w:val="clear" w:color="auto" w:fill="auto"/>
          </w:tcPr>
          <w:p w14:paraId="3FA1A38D" w14:textId="77777777" w:rsidR="000203E3" w:rsidRPr="00024706" w:rsidRDefault="000203E3" w:rsidP="0015003F">
            <w:pPr>
              <w:pStyle w:val="BodyTextIndent"/>
              <w:ind w:left="0"/>
              <w:rPr>
                <w:sz w:val="24"/>
              </w:rPr>
            </w:pPr>
            <w:r w:rsidRPr="00024706">
              <w:rPr>
                <w:sz w:val="24"/>
              </w:rPr>
              <w:t>BIDDER:</w:t>
            </w:r>
          </w:p>
        </w:tc>
        <w:tc>
          <w:tcPr>
            <w:tcW w:w="6397" w:type="dxa"/>
            <w:tcBorders>
              <w:top w:val="nil"/>
              <w:left w:val="nil"/>
              <w:right w:val="nil"/>
            </w:tcBorders>
            <w:shd w:val="clear" w:color="auto" w:fill="auto"/>
          </w:tcPr>
          <w:p w14:paraId="370C3429" w14:textId="77777777" w:rsidR="000203E3" w:rsidRPr="00024706" w:rsidRDefault="000203E3" w:rsidP="0015003F">
            <w:pPr>
              <w:pStyle w:val="BodyTextIndent"/>
              <w:ind w:left="0"/>
              <w:rPr>
                <w:sz w:val="24"/>
              </w:rPr>
            </w:pPr>
          </w:p>
        </w:tc>
        <w:tc>
          <w:tcPr>
            <w:tcW w:w="3053" w:type="dxa"/>
            <w:tcBorders>
              <w:top w:val="nil"/>
              <w:left w:val="nil"/>
              <w:right w:val="nil"/>
            </w:tcBorders>
            <w:shd w:val="clear" w:color="auto" w:fill="auto"/>
          </w:tcPr>
          <w:p w14:paraId="6A39DDDC" w14:textId="77777777" w:rsidR="000203E3" w:rsidRPr="00024706" w:rsidRDefault="000203E3" w:rsidP="0015003F">
            <w:pPr>
              <w:pStyle w:val="BodyTextIndent"/>
              <w:ind w:left="0"/>
              <w:rPr>
                <w:sz w:val="24"/>
              </w:rPr>
            </w:pPr>
          </w:p>
        </w:tc>
      </w:tr>
    </w:tbl>
    <w:p w14:paraId="500F7B97" w14:textId="77777777" w:rsidR="000203E3" w:rsidRPr="00024706" w:rsidRDefault="000203E3" w:rsidP="000203E3">
      <w:pPr>
        <w:pStyle w:val="BodyTextIndent"/>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5125"/>
        <w:gridCol w:w="900"/>
        <w:gridCol w:w="3065"/>
      </w:tblGrid>
      <w:tr w:rsidR="000203E3" w:rsidRPr="00024706" w14:paraId="3539B69C" w14:textId="77777777" w:rsidTr="0015003F">
        <w:tc>
          <w:tcPr>
            <w:tcW w:w="1175" w:type="dxa"/>
            <w:tcBorders>
              <w:top w:val="nil"/>
              <w:left w:val="nil"/>
              <w:bottom w:val="nil"/>
              <w:right w:val="nil"/>
            </w:tcBorders>
            <w:shd w:val="clear" w:color="auto" w:fill="auto"/>
          </w:tcPr>
          <w:p w14:paraId="7D052C17" w14:textId="77777777" w:rsidR="000203E3" w:rsidRPr="00024706" w:rsidRDefault="000203E3" w:rsidP="0015003F">
            <w:r w:rsidRPr="00024706">
              <w:t>PRINCIPAL:</w:t>
            </w:r>
          </w:p>
        </w:tc>
        <w:tc>
          <w:tcPr>
            <w:tcW w:w="5125" w:type="dxa"/>
            <w:tcBorders>
              <w:top w:val="nil"/>
              <w:left w:val="nil"/>
              <w:right w:val="nil"/>
            </w:tcBorders>
            <w:shd w:val="clear" w:color="auto" w:fill="auto"/>
          </w:tcPr>
          <w:p w14:paraId="4A795F32" w14:textId="77777777" w:rsidR="000203E3" w:rsidRPr="00024706" w:rsidRDefault="000203E3" w:rsidP="0015003F"/>
        </w:tc>
        <w:tc>
          <w:tcPr>
            <w:tcW w:w="900" w:type="dxa"/>
            <w:tcBorders>
              <w:top w:val="nil"/>
              <w:left w:val="nil"/>
              <w:bottom w:val="nil"/>
              <w:right w:val="nil"/>
            </w:tcBorders>
            <w:shd w:val="clear" w:color="auto" w:fill="auto"/>
          </w:tcPr>
          <w:p w14:paraId="2D45F049" w14:textId="77777777" w:rsidR="000203E3" w:rsidRPr="00024706" w:rsidRDefault="000203E3" w:rsidP="0015003F">
            <w:pPr>
              <w:jc w:val="right"/>
            </w:pPr>
            <w:r w:rsidRPr="00024706">
              <w:t>TITLE:</w:t>
            </w:r>
          </w:p>
        </w:tc>
        <w:tc>
          <w:tcPr>
            <w:tcW w:w="3065" w:type="dxa"/>
            <w:tcBorders>
              <w:top w:val="nil"/>
              <w:left w:val="nil"/>
              <w:right w:val="nil"/>
            </w:tcBorders>
            <w:shd w:val="clear" w:color="auto" w:fill="auto"/>
          </w:tcPr>
          <w:p w14:paraId="6F1FE24E" w14:textId="77777777" w:rsidR="000203E3" w:rsidRPr="00024706" w:rsidRDefault="000203E3" w:rsidP="0015003F"/>
        </w:tc>
      </w:tr>
    </w:tbl>
    <w:p w14:paraId="021F4449" w14:textId="77777777" w:rsidR="000203E3" w:rsidRPr="00024706" w:rsidRDefault="000203E3" w:rsidP="000203E3"/>
    <w:tbl>
      <w:tblPr>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7"/>
        <w:gridCol w:w="4933"/>
        <w:gridCol w:w="898"/>
        <w:gridCol w:w="3031"/>
      </w:tblGrid>
      <w:tr w:rsidR="000203E3" w:rsidRPr="00024706" w14:paraId="1A3A84BD" w14:textId="77777777" w:rsidTr="0015003F">
        <w:trPr>
          <w:trHeight w:val="300"/>
        </w:trPr>
        <w:tc>
          <w:tcPr>
            <w:tcW w:w="1335" w:type="dxa"/>
            <w:tcBorders>
              <w:top w:val="nil"/>
              <w:left w:val="nil"/>
              <w:bottom w:val="nil"/>
              <w:right w:val="nil"/>
            </w:tcBorders>
            <w:shd w:val="clear" w:color="auto" w:fill="auto"/>
          </w:tcPr>
          <w:p w14:paraId="048B4E2F" w14:textId="77777777" w:rsidR="000203E3" w:rsidRPr="00024706" w:rsidRDefault="000203E3" w:rsidP="0015003F">
            <w:r w:rsidRPr="00024706">
              <w:t>SIGNATURE:</w:t>
            </w:r>
          </w:p>
        </w:tc>
        <w:tc>
          <w:tcPr>
            <w:tcW w:w="4989" w:type="dxa"/>
            <w:tcBorders>
              <w:top w:val="nil"/>
              <w:left w:val="nil"/>
              <w:right w:val="nil"/>
            </w:tcBorders>
            <w:shd w:val="clear" w:color="auto" w:fill="auto"/>
          </w:tcPr>
          <w:p w14:paraId="6F431440" w14:textId="77777777" w:rsidR="000203E3" w:rsidRPr="00024706" w:rsidRDefault="000203E3" w:rsidP="0015003F"/>
        </w:tc>
        <w:tc>
          <w:tcPr>
            <w:tcW w:w="900" w:type="dxa"/>
            <w:tcBorders>
              <w:top w:val="nil"/>
              <w:left w:val="nil"/>
              <w:bottom w:val="nil"/>
              <w:right w:val="nil"/>
            </w:tcBorders>
            <w:shd w:val="clear" w:color="auto" w:fill="auto"/>
          </w:tcPr>
          <w:p w14:paraId="7B6CCE67" w14:textId="77777777" w:rsidR="000203E3" w:rsidRPr="00024706" w:rsidRDefault="000203E3" w:rsidP="0015003F">
            <w:pPr>
              <w:jc w:val="right"/>
            </w:pPr>
            <w:r w:rsidRPr="00024706">
              <w:t>DATE:</w:t>
            </w:r>
          </w:p>
        </w:tc>
        <w:tc>
          <w:tcPr>
            <w:tcW w:w="3065" w:type="dxa"/>
            <w:tcBorders>
              <w:top w:val="nil"/>
              <w:left w:val="nil"/>
              <w:right w:val="nil"/>
            </w:tcBorders>
            <w:shd w:val="clear" w:color="auto" w:fill="auto"/>
          </w:tcPr>
          <w:p w14:paraId="18373D62" w14:textId="77777777" w:rsidR="000203E3" w:rsidRPr="00024706" w:rsidRDefault="000203E3" w:rsidP="0015003F"/>
        </w:tc>
      </w:tr>
    </w:tbl>
    <w:p w14:paraId="5202F99C" w14:textId="77777777" w:rsidR="000203E3" w:rsidRPr="00024706" w:rsidRDefault="000203E3" w:rsidP="000203E3">
      <w:pPr>
        <w:tabs>
          <w:tab w:val="left" w:pos="-720"/>
        </w:tabs>
        <w:rPr>
          <w:sz w:val="28"/>
          <w:szCs w:val="28"/>
        </w:rPr>
      </w:pPr>
    </w:p>
    <w:p w14:paraId="7DF07166" w14:textId="7B387DE7" w:rsidR="0054647B" w:rsidRPr="00024706" w:rsidRDefault="000203E3" w:rsidP="000203E3">
      <w:pPr>
        <w:pStyle w:val="Heading1"/>
      </w:pPr>
      <w:r w:rsidRPr="00024706">
        <w:br w:type="page"/>
      </w:r>
      <w:r w:rsidRPr="00024706">
        <w:rPr>
          <w:rFonts w:eastAsiaTheme="minorEastAsia"/>
        </w:rPr>
        <w:lastRenderedPageBreak/>
        <w:t xml:space="preserve">Exhibit D: </w:t>
      </w:r>
      <w:r w:rsidR="677A3277" w:rsidRPr="00024706">
        <w:t>CURRENT REFERENCES</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370"/>
      </w:tblGrid>
      <w:tr w:rsidR="0054647B" w:rsidRPr="00024706" w14:paraId="2B413901" w14:textId="77777777" w:rsidTr="00776726">
        <w:tc>
          <w:tcPr>
            <w:tcW w:w="2610" w:type="dxa"/>
            <w:shd w:val="pct15" w:color="000000" w:fill="FFFFFF"/>
            <w:vAlign w:val="center"/>
          </w:tcPr>
          <w:p w14:paraId="0C3B55F6" w14:textId="77777777" w:rsidR="0054647B" w:rsidRPr="00024706" w:rsidRDefault="0054647B" w:rsidP="004F3C1C">
            <w:r w:rsidRPr="00024706">
              <w:t>Company Name:</w:t>
            </w:r>
          </w:p>
        </w:tc>
        <w:tc>
          <w:tcPr>
            <w:tcW w:w="8370" w:type="dxa"/>
            <w:vAlign w:val="center"/>
          </w:tcPr>
          <w:p w14:paraId="5B5D743D" w14:textId="77777777" w:rsidR="0054647B" w:rsidRPr="00024706" w:rsidRDefault="0054647B" w:rsidP="004F3C1C"/>
        </w:tc>
      </w:tr>
      <w:tr w:rsidR="0054647B" w:rsidRPr="00024706" w14:paraId="0B8713DB" w14:textId="77777777" w:rsidTr="00776726">
        <w:tc>
          <w:tcPr>
            <w:tcW w:w="2610" w:type="dxa"/>
            <w:shd w:val="pct15" w:color="000000" w:fill="FFFFFF"/>
            <w:vAlign w:val="center"/>
          </w:tcPr>
          <w:p w14:paraId="0034A3F9" w14:textId="77777777" w:rsidR="0054647B" w:rsidRPr="00024706" w:rsidRDefault="0054647B" w:rsidP="004F3C1C">
            <w:r w:rsidRPr="00024706">
              <w:t>Address:</w:t>
            </w:r>
          </w:p>
        </w:tc>
        <w:tc>
          <w:tcPr>
            <w:tcW w:w="8370" w:type="dxa"/>
            <w:vAlign w:val="center"/>
          </w:tcPr>
          <w:p w14:paraId="7E833B4E" w14:textId="77777777" w:rsidR="0054647B" w:rsidRPr="00024706" w:rsidRDefault="0054647B" w:rsidP="004F3C1C"/>
        </w:tc>
      </w:tr>
      <w:tr w:rsidR="0054647B" w:rsidRPr="00024706" w14:paraId="37C79E90" w14:textId="77777777" w:rsidTr="00776726">
        <w:tc>
          <w:tcPr>
            <w:tcW w:w="2610" w:type="dxa"/>
            <w:shd w:val="pct15" w:color="000000" w:fill="FFFFFF"/>
            <w:vAlign w:val="center"/>
          </w:tcPr>
          <w:p w14:paraId="58116571" w14:textId="77777777" w:rsidR="0054647B" w:rsidRPr="00024706" w:rsidRDefault="0054647B" w:rsidP="00DC4E4A">
            <w:pPr>
              <w:ind w:right="-206"/>
            </w:pPr>
            <w:r w:rsidRPr="00024706">
              <w:t>City, State, Zip Code:</w:t>
            </w:r>
          </w:p>
        </w:tc>
        <w:tc>
          <w:tcPr>
            <w:tcW w:w="8370" w:type="dxa"/>
            <w:vAlign w:val="center"/>
          </w:tcPr>
          <w:p w14:paraId="2E6D7253" w14:textId="77777777" w:rsidR="0054647B" w:rsidRPr="00024706" w:rsidRDefault="0054647B" w:rsidP="004F3C1C"/>
        </w:tc>
      </w:tr>
      <w:tr w:rsidR="0054647B" w:rsidRPr="00024706" w14:paraId="04CA9593" w14:textId="77777777" w:rsidTr="00776726">
        <w:tc>
          <w:tcPr>
            <w:tcW w:w="2610" w:type="dxa"/>
            <w:shd w:val="pct15" w:color="000000" w:fill="FFFFFF"/>
            <w:vAlign w:val="center"/>
          </w:tcPr>
          <w:p w14:paraId="001ACDF0" w14:textId="77777777" w:rsidR="0054647B" w:rsidRPr="00024706" w:rsidRDefault="0054647B" w:rsidP="004F3C1C">
            <w:r w:rsidRPr="00024706">
              <w:t>Contact Person:</w:t>
            </w:r>
          </w:p>
        </w:tc>
        <w:tc>
          <w:tcPr>
            <w:tcW w:w="8370" w:type="dxa"/>
            <w:vAlign w:val="center"/>
          </w:tcPr>
          <w:p w14:paraId="1F5B1894" w14:textId="77777777" w:rsidR="0054647B" w:rsidRPr="00024706" w:rsidRDefault="0054647B" w:rsidP="004F3C1C"/>
        </w:tc>
      </w:tr>
      <w:tr w:rsidR="0054647B" w:rsidRPr="00024706" w14:paraId="7F28BAE1" w14:textId="77777777" w:rsidTr="00776726">
        <w:trPr>
          <w:trHeight w:val="128"/>
        </w:trPr>
        <w:tc>
          <w:tcPr>
            <w:tcW w:w="2610" w:type="dxa"/>
            <w:shd w:val="pct15" w:color="000000" w:fill="FFFFFF"/>
            <w:vAlign w:val="center"/>
          </w:tcPr>
          <w:p w14:paraId="6AD8E5EB" w14:textId="77777777" w:rsidR="0054647B" w:rsidRPr="00024706" w:rsidRDefault="0054647B" w:rsidP="004F3C1C">
            <w:r w:rsidRPr="00024706">
              <w:t>Telephone Number:</w:t>
            </w:r>
          </w:p>
        </w:tc>
        <w:tc>
          <w:tcPr>
            <w:tcW w:w="8370" w:type="dxa"/>
            <w:shd w:val="clear" w:color="auto" w:fill="auto"/>
            <w:vAlign w:val="center"/>
          </w:tcPr>
          <w:p w14:paraId="1DF94715" w14:textId="77777777" w:rsidR="0054647B" w:rsidRPr="00024706" w:rsidRDefault="0054647B" w:rsidP="004F3C1C"/>
        </w:tc>
      </w:tr>
      <w:tr w:rsidR="0054647B" w:rsidRPr="00024706" w14:paraId="03138584" w14:textId="77777777" w:rsidTr="00776726">
        <w:trPr>
          <w:trHeight w:val="127"/>
        </w:trPr>
        <w:tc>
          <w:tcPr>
            <w:tcW w:w="2610" w:type="dxa"/>
            <w:shd w:val="pct15" w:color="000000" w:fill="FFFFFF"/>
            <w:vAlign w:val="center"/>
          </w:tcPr>
          <w:p w14:paraId="58964A2A" w14:textId="77777777" w:rsidR="0054647B" w:rsidRPr="00024706" w:rsidRDefault="0054647B" w:rsidP="004F3C1C">
            <w:r w:rsidRPr="00024706">
              <w:t>E Mail:</w:t>
            </w:r>
          </w:p>
        </w:tc>
        <w:tc>
          <w:tcPr>
            <w:tcW w:w="8370" w:type="dxa"/>
            <w:shd w:val="clear" w:color="auto" w:fill="auto"/>
            <w:vAlign w:val="center"/>
          </w:tcPr>
          <w:p w14:paraId="18A813FD" w14:textId="77777777" w:rsidR="0054647B" w:rsidRPr="00024706" w:rsidRDefault="0054647B" w:rsidP="004F3C1C"/>
        </w:tc>
      </w:tr>
      <w:tr w:rsidR="0054647B" w:rsidRPr="00024706" w14:paraId="180DF395" w14:textId="77777777" w:rsidTr="00776726">
        <w:tc>
          <w:tcPr>
            <w:tcW w:w="2610" w:type="dxa"/>
            <w:shd w:val="pct15" w:color="000000" w:fill="FFFFFF"/>
            <w:vAlign w:val="center"/>
          </w:tcPr>
          <w:p w14:paraId="1EF5B9B3" w14:textId="77777777" w:rsidR="0054647B" w:rsidRPr="00024706" w:rsidRDefault="0054647B" w:rsidP="004F3C1C">
            <w:r w:rsidRPr="00024706">
              <w:t>Service Provided:</w:t>
            </w:r>
          </w:p>
        </w:tc>
        <w:tc>
          <w:tcPr>
            <w:tcW w:w="8370" w:type="dxa"/>
            <w:vAlign w:val="center"/>
          </w:tcPr>
          <w:p w14:paraId="53E1C9F7" w14:textId="77777777" w:rsidR="0054647B" w:rsidRPr="00024706" w:rsidRDefault="0054647B" w:rsidP="004F3C1C"/>
        </w:tc>
      </w:tr>
      <w:tr w:rsidR="0054647B" w:rsidRPr="00024706" w14:paraId="2A75D67B" w14:textId="77777777" w:rsidTr="00776726">
        <w:tc>
          <w:tcPr>
            <w:tcW w:w="2610" w:type="dxa"/>
            <w:shd w:val="pct15" w:color="000000" w:fill="FFFFFF"/>
            <w:vAlign w:val="center"/>
          </w:tcPr>
          <w:p w14:paraId="6A464F5A" w14:textId="77777777" w:rsidR="0054647B" w:rsidRPr="00024706" w:rsidRDefault="0054647B" w:rsidP="004F3C1C">
            <w:r w:rsidRPr="00024706">
              <w:t>Dates/Type of Service:</w:t>
            </w:r>
          </w:p>
        </w:tc>
        <w:tc>
          <w:tcPr>
            <w:tcW w:w="8370" w:type="dxa"/>
            <w:vAlign w:val="center"/>
          </w:tcPr>
          <w:p w14:paraId="265F20B0" w14:textId="77777777" w:rsidR="0054647B" w:rsidRPr="00024706" w:rsidRDefault="0054647B" w:rsidP="004F3C1C"/>
        </w:tc>
      </w:tr>
    </w:tbl>
    <w:p w14:paraId="05B1FEA9" w14:textId="77777777" w:rsidR="0054647B" w:rsidRPr="00024706" w:rsidRDefault="0054647B" w:rsidP="0054647B"/>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370"/>
      </w:tblGrid>
      <w:tr w:rsidR="0054647B" w:rsidRPr="00024706" w14:paraId="55E526ED" w14:textId="77777777" w:rsidTr="00776726">
        <w:tc>
          <w:tcPr>
            <w:tcW w:w="2610" w:type="dxa"/>
            <w:shd w:val="pct15" w:color="000000" w:fill="FFFFFF"/>
            <w:vAlign w:val="center"/>
          </w:tcPr>
          <w:p w14:paraId="188341EF" w14:textId="77777777" w:rsidR="0054647B" w:rsidRPr="00024706" w:rsidRDefault="0054647B" w:rsidP="004F3C1C">
            <w:r w:rsidRPr="00024706">
              <w:t>Company Name:</w:t>
            </w:r>
          </w:p>
        </w:tc>
        <w:tc>
          <w:tcPr>
            <w:tcW w:w="8370" w:type="dxa"/>
            <w:vAlign w:val="center"/>
          </w:tcPr>
          <w:p w14:paraId="7E852B90" w14:textId="77777777" w:rsidR="0054647B" w:rsidRPr="00024706" w:rsidRDefault="0054647B" w:rsidP="004F3C1C"/>
        </w:tc>
      </w:tr>
      <w:tr w:rsidR="0054647B" w:rsidRPr="00024706" w14:paraId="7DE42500" w14:textId="77777777" w:rsidTr="00776726">
        <w:tc>
          <w:tcPr>
            <w:tcW w:w="2610" w:type="dxa"/>
            <w:shd w:val="pct15" w:color="000000" w:fill="FFFFFF"/>
            <w:vAlign w:val="center"/>
          </w:tcPr>
          <w:p w14:paraId="5313366D" w14:textId="77777777" w:rsidR="0054647B" w:rsidRPr="00024706" w:rsidRDefault="0054647B" w:rsidP="004F3C1C">
            <w:r w:rsidRPr="00024706">
              <w:t>Address:</w:t>
            </w:r>
          </w:p>
        </w:tc>
        <w:tc>
          <w:tcPr>
            <w:tcW w:w="8370" w:type="dxa"/>
            <w:vAlign w:val="center"/>
          </w:tcPr>
          <w:p w14:paraId="231BD5C1" w14:textId="77777777" w:rsidR="0054647B" w:rsidRPr="00024706" w:rsidRDefault="0054647B" w:rsidP="004F3C1C"/>
        </w:tc>
      </w:tr>
      <w:tr w:rsidR="0054647B" w:rsidRPr="00024706" w14:paraId="3F6C7918" w14:textId="77777777" w:rsidTr="00776726">
        <w:tc>
          <w:tcPr>
            <w:tcW w:w="2610" w:type="dxa"/>
            <w:shd w:val="pct15" w:color="000000" w:fill="FFFFFF"/>
            <w:vAlign w:val="center"/>
          </w:tcPr>
          <w:p w14:paraId="346C73AD" w14:textId="77777777" w:rsidR="0054647B" w:rsidRPr="00024706" w:rsidRDefault="0054647B" w:rsidP="004F3C1C">
            <w:r w:rsidRPr="00024706">
              <w:t>City, State, Zip Code:</w:t>
            </w:r>
          </w:p>
        </w:tc>
        <w:tc>
          <w:tcPr>
            <w:tcW w:w="8370" w:type="dxa"/>
            <w:vAlign w:val="center"/>
          </w:tcPr>
          <w:p w14:paraId="3F9E854C" w14:textId="77777777" w:rsidR="0054647B" w:rsidRPr="00024706" w:rsidRDefault="0054647B" w:rsidP="004F3C1C"/>
        </w:tc>
      </w:tr>
      <w:tr w:rsidR="0054647B" w:rsidRPr="00024706" w14:paraId="03699210" w14:textId="77777777" w:rsidTr="00776726">
        <w:tc>
          <w:tcPr>
            <w:tcW w:w="2610" w:type="dxa"/>
            <w:shd w:val="pct15" w:color="000000" w:fill="FFFFFF"/>
            <w:vAlign w:val="center"/>
          </w:tcPr>
          <w:p w14:paraId="3F6E684F" w14:textId="77777777" w:rsidR="0054647B" w:rsidRPr="00024706" w:rsidRDefault="0054647B" w:rsidP="004F3C1C">
            <w:r w:rsidRPr="00024706">
              <w:t>Contact Person:</w:t>
            </w:r>
          </w:p>
        </w:tc>
        <w:tc>
          <w:tcPr>
            <w:tcW w:w="8370" w:type="dxa"/>
            <w:vAlign w:val="center"/>
          </w:tcPr>
          <w:p w14:paraId="09A46955" w14:textId="77777777" w:rsidR="0054647B" w:rsidRPr="00024706" w:rsidRDefault="0054647B" w:rsidP="004F3C1C"/>
        </w:tc>
      </w:tr>
      <w:tr w:rsidR="0054647B" w:rsidRPr="00024706" w14:paraId="30CF7575" w14:textId="77777777" w:rsidTr="00776726">
        <w:trPr>
          <w:trHeight w:val="128"/>
        </w:trPr>
        <w:tc>
          <w:tcPr>
            <w:tcW w:w="2610" w:type="dxa"/>
            <w:shd w:val="pct15" w:color="000000" w:fill="FFFFFF"/>
            <w:vAlign w:val="center"/>
          </w:tcPr>
          <w:p w14:paraId="04151B6D" w14:textId="77777777" w:rsidR="0054647B" w:rsidRPr="00024706" w:rsidRDefault="0054647B" w:rsidP="004F3C1C">
            <w:r w:rsidRPr="00024706">
              <w:t>Telephone Number:</w:t>
            </w:r>
          </w:p>
        </w:tc>
        <w:tc>
          <w:tcPr>
            <w:tcW w:w="8370" w:type="dxa"/>
            <w:shd w:val="clear" w:color="auto" w:fill="auto"/>
            <w:vAlign w:val="center"/>
          </w:tcPr>
          <w:p w14:paraId="38C9CD22" w14:textId="77777777" w:rsidR="0054647B" w:rsidRPr="00024706" w:rsidRDefault="0054647B" w:rsidP="004F3C1C"/>
        </w:tc>
      </w:tr>
      <w:tr w:rsidR="0054647B" w:rsidRPr="00024706" w14:paraId="3F328756" w14:textId="77777777" w:rsidTr="00776726">
        <w:trPr>
          <w:trHeight w:val="127"/>
        </w:trPr>
        <w:tc>
          <w:tcPr>
            <w:tcW w:w="2610" w:type="dxa"/>
            <w:shd w:val="pct15" w:color="000000" w:fill="FFFFFF"/>
            <w:vAlign w:val="center"/>
          </w:tcPr>
          <w:p w14:paraId="21D9D6C2" w14:textId="77777777" w:rsidR="0054647B" w:rsidRPr="00024706" w:rsidRDefault="0054647B" w:rsidP="004F3C1C">
            <w:r w:rsidRPr="00024706">
              <w:t>E Mail:</w:t>
            </w:r>
          </w:p>
        </w:tc>
        <w:tc>
          <w:tcPr>
            <w:tcW w:w="8370" w:type="dxa"/>
            <w:shd w:val="clear" w:color="auto" w:fill="auto"/>
            <w:vAlign w:val="center"/>
          </w:tcPr>
          <w:p w14:paraId="3D108E5E" w14:textId="77777777" w:rsidR="0054647B" w:rsidRPr="00024706" w:rsidRDefault="0054647B" w:rsidP="004F3C1C"/>
        </w:tc>
      </w:tr>
      <w:tr w:rsidR="0054647B" w:rsidRPr="00024706" w14:paraId="11BC2532" w14:textId="77777777" w:rsidTr="00776726">
        <w:tc>
          <w:tcPr>
            <w:tcW w:w="2610" w:type="dxa"/>
            <w:shd w:val="pct15" w:color="000000" w:fill="FFFFFF"/>
            <w:vAlign w:val="center"/>
          </w:tcPr>
          <w:p w14:paraId="107ECA42" w14:textId="77777777" w:rsidR="0054647B" w:rsidRPr="00024706" w:rsidRDefault="0054647B" w:rsidP="004F3C1C">
            <w:r w:rsidRPr="00024706">
              <w:t>Service Provided:</w:t>
            </w:r>
          </w:p>
        </w:tc>
        <w:tc>
          <w:tcPr>
            <w:tcW w:w="8370" w:type="dxa"/>
            <w:vAlign w:val="center"/>
          </w:tcPr>
          <w:p w14:paraId="6B21FB8C" w14:textId="77777777" w:rsidR="0054647B" w:rsidRPr="00024706" w:rsidRDefault="0054647B" w:rsidP="004F3C1C"/>
        </w:tc>
      </w:tr>
      <w:tr w:rsidR="0054647B" w:rsidRPr="00024706" w14:paraId="211304AB" w14:textId="77777777" w:rsidTr="00776726">
        <w:tc>
          <w:tcPr>
            <w:tcW w:w="2610" w:type="dxa"/>
            <w:shd w:val="pct15" w:color="000000" w:fill="FFFFFF"/>
            <w:vAlign w:val="center"/>
          </w:tcPr>
          <w:p w14:paraId="79EBA20A" w14:textId="77777777" w:rsidR="0054647B" w:rsidRPr="00024706" w:rsidRDefault="0054647B" w:rsidP="004F3C1C">
            <w:r w:rsidRPr="00024706">
              <w:t>Dates/Type of Service:</w:t>
            </w:r>
          </w:p>
        </w:tc>
        <w:tc>
          <w:tcPr>
            <w:tcW w:w="8370" w:type="dxa"/>
            <w:vAlign w:val="center"/>
          </w:tcPr>
          <w:p w14:paraId="5FB44048" w14:textId="77777777" w:rsidR="0054647B" w:rsidRPr="00024706" w:rsidRDefault="0054647B" w:rsidP="004F3C1C"/>
        </w:tc>
      </w:tr>
    </w:tbl>
    <w:p w14:paraId="71A6C6EB" w14:textId="77777777" w:rsidR="0054647B" w:rsidRPr="00024706" w:rsidRDefault="0054647B" w:rsidP="0054647B"/>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370"/>
      </w:tblGrid>
      <w:tr w:rsidR="0054647B" w:rsidRPr="00024706" w14:paraId="6BCDB7A2" w14:textId="77777777" w:rsidTr="00776726">
        <w:tc>
          <w:tcPr>
            <w:tcW w:w="2610" w:type="dxa"/>
            <w:shd w:val="pct15" w:color="000000" w:fill="FFFFFF"/>
            <w:vAlign w:val="center"/>
          </w:tcPr>
          <w:p w14:paraId="262A2B6B" w14:textId="77777777" w:rsidR="0054647B" w:rsidRPr="00024706" w:rsidRDefault="0054647B" w:rsidP="004F3C1C">
            <w:r w:rsidRPr="00024706">
              <w:t>Company Name:</w:t>
            </w:r>
          </w:p>
        </w:tc>
        <w:tc>
          <w:tcPr>
            <w:tcW w:w="8370" w:type="dxa"/>
            <w:vAlign w:val="center"/>
          </w:tcPr>
          <w:p w14:paraId="3AD08010" w14:textId="77777777" w:rsidR="0054647B" w:rsidRPr="00024706" w:rsidRDefault="0054647B" w:rsidP="004F3C1C"/>
        </w:tc>
      </w:tr>
      <w:tr w:rsidR="0054647B" w:rsidRPr="00024706" w14:paraId="18AECC0A" w14:textId="77777777" w:rsidTr="00776726">
        <w:tc>
          <w:tcPr>
            <w:tcW w:w="2610" w:type="dxa"/>
            <w:shd w:val="pct15" w:color="000000" w:fill="FFFFFF"/>
            <w:vAlign w:val="center"/>
          </w:tcPr>
          <w:p w14:paraId="4E0AA92D" w14:textId="77777777" w:rsidR="0054647B" w:rsidRPr="00024706" w:rsidRDefault="0054647B" w:rsidP="004F3C1C">
            <w:r w:rsidRPr="00024706">
              <w:t>Address:</w:t>
            </w:r>
          </w:p>
        </w:tc>
        <w:tc>
          <w:tcPr>
            <w:tcW w:w="8370" w:type="dxa"/>
            <w:vAlign w:val="center"/>
          </w:tcPr>
          <w:p w14:paraId="0A090FC6" w14:textId="77777777" w:rsidR="0054647B" w:rsidRPr="00024706" w:rsidRDefault="0054647B" w:rsidP="004F3C1C"/>
        </w:tc>
      </w:tr>
      <w:tr w:rsidR="0054647B" w:rsidRPr="00024706" w14:paraId="1959F666" w14:textId="77777777" w:rsidTr="00776726">
        <w:tc>
          <w:tcPr>
            <w:tcW w:w="2610" w:type="dxa"/>
            <w:shd w:val="pct15" w:color="000000" w:fill="FFFFFF"/>
            <w:vAlign w:val="center"/>
          </w:tcPr>
          <w:p w14:paraId="04D65C73" w14:textId="77777777" w:rsidR="0054647B" w:rsidRPr="00024706" w:rsidRDefault="0054647B" w:rsidP="004F3C1C">
            <w:r w:rsidRPr="00024706">
              <w:t>City, State, Zip Code:</w:t>
            </w:r>
          </w:p>
        </w:tc>
        <w:tc>
          <w:tcPr>
            <w:tcW w:w="8370" w:type="dxa"/>
            <w:vAlign w:val="center"/>
          </w:tcPr>
          <w:p w14:paraId="2EA55FD3" w14:textId="77777777" w:rsidR="0054647B" w:rsidRPr="00024706" w:rsidRDefault="0054647B" w:rsidP="004F3C1C"/>
        </w:tc>
      </w:tr>
      <w:tr w:rsidR="0054647B" w:rsidRPr="00024706" w14:paraId="71FE4745" w14:textId="77777777" w:rsidTr="00776726">
        <w:tc>
          <w:tcPr>
            <w:tcW w:w="2610" w:type="dxa"/>
            <w:shd w:val="pct15" w:color="000000" w:fill="FFFFFF"/>
            <w:vAlign w:val="center"/>
          </w:tcPr>
          <w:p w14:paraId="2B4E6B3E" w14:textId="77777777" w:rsidR="0054647B" w:rsidRPr="00024706" w:rsidRDefault="0054647B" w:rsidP="004F3C1C">
            <w:r w:rsidRPr="00024706">
              <w:t>Contact Person:</w:t>
            </w:r>
          </w:p>
        </w:tc>
        <w:tc>
          <w:tcPr>
            <w:tcW w:w="8370" w:type="dxa"/>
            <w:vAlign w:val="center"/>
          </w:tcPr>
          <w:p w14:paraId="7A74E83C" w14:textId="77777777" w:rsidR="0054647B" w:rsidRPr="00024706" w:rsidRDefault="0054647B" w:rsidP="004F3C1C"/>
        </w:tc>
      </w:tr>
      <w:tr w:rsidR="0054647B" w:rsidRPr="00024706" w14:paraId="20E8CCEC" w14:textId="77777777" w:rsidTr="00776726">
        <w:trPr>
          <w:trHeight w:val="128"/>
        </w:trPr>
        <w:tc>
          <w:tcPr>
            <w:tcW w:w="2610" w:type="dxa"/>
            <w:shd w:val="pct15" w:color="000000" w:fill="FFFFFF"/>
            <w:vAlign w:val="center"/>
          </w:tcPr>
          <w:p w14:paraId="43011D79" w14:textId="77777777" w:rsidR="0054647B" w:rsidRPr="00024706" w:rsidRDefault="0054647B" w:rsidP="004F3C1C">
            <w:r w:rsidRPr="00024706">
              <w:t>Telephone Number:</w:t>
            </w:r>
          </w:p>
        </w:tc>
        <w:tc>
          <w:tcPr>
            <w:tcW w:w="8370" w:type="dxa"/>
            <w:shd w:val="clear" w:color="auto" w:fill="auto"/>
            <w:vAlign w:val="center"/>
          </w:tcPr>
          <w:p w14:paraId="1CD48B18" w14:textId="77777777" w:rsidR="0054647B" w:rsidRPr="00024706" w:rsidRDefault="0054647B" w:rsidP="004F3C1C"/>
        </w:tc>
      </w:tr>
      <w:tr w:rsidR="0054647B" w:rsidRPr="00024706" w14:paraId="7789783D" w14:textId="77777777" w:rsidTr="00776726">
        <w:trPr>
          <w:trHeight w:val="127"/>
        </w:trPr>
        <w:tc>
          <w:tcPr>
            <w:tcW w:w="2610" w:type="dxa"/>
            <w:shd w:val="pct15" w:color="000000" w:fill="FFFFFF"/>
            <w:vAlign w:val="center"/>
          </w:tcPr>
          <w:p w14:paraId="1E0A2BDD" w14:textId="77777777" w:rsidR="0054647B" w:rsidRPr="00024706" w:rsidRDefault="0054647B" w:rsidP="004F3C1C">
            <w:r w:rsidRPr="00024706">
              <w:t>E Mail:</w:t>
            </w:r>
          </w:p>
        </w:tc>
        <w:tc>
          <w:tcPr>
            <w:tcW w:w="8370" w:type="dxa"/>
            <w:shd w:val="clear" w:color="auto" w:fill="auto"/>
            <w:vAlign w:val="center"/>
          </w:tcPr>
          <w:p w14:paraId="0741849F" w14:textId="77777777" w:rsidR="0054647B" w:rsidRPr="00024706" w:rsidRDefault="0054647B" w:rsidP="004F3C1C"/>
        </w:tc>
      </w:tr>
      <w:tr w:rsidR="0054647B" w:rsidRPr="00024706" w14:paraId="7F84837E" w14:textId="77777777" w:rsidTr="00776726">
        <w:tc>
          <w:tcPr>
            <w:tcW w:w="2610" w:type="dxa"/>
            <w:shd w:val="pct15" w:color="000000" w:fill="FFFFFF"/>
            <w:vAlign w:val="center"/>
          </w:tcPr>
          <w:p w14:paraId="6FD6AA01" w14:textId="77777777" w:rsidR="0054647B" w:rsidRPr="00024706" w:rsidRDefault="0054647B" w:rsidP="004F3C1C">
            <w:r w:rsidRPr="00024706">
              <w:t>Service Provided:</w:t>
            </w:r>
          </w:p>
        </w:tc>
        <w:tc>
          <w:tcPr>
            <w:tcW w:w="8370" w:type="dxa"/>
            <w:vAlign w:val="center"/>
          </w:tcPr>
          <w:p w14:paraId="1944CD4B" w14:textId="77777777" w:rsidR="0054647B" w:rsidRPr="00024706" w:rsidRDefault="0054647B" w:rsidP="004F3C1C"/>
        </w:tc>
      </w:tr>
      <w:tr w:rsidR="0054647B" w:rsidRPr="00024706" w14:paraId="046859B6" w14:textId="77777777" w:rsidTr="00776726">
        <w:tc>
          <w:tcPr>
            <w:tcW w:w="2610" w:type="dxa"/>
            <w:shd w:val="pct15" w:color="000000" w:fill="FFFFFF"/>
            <w:vAlign w:val="center"/>
          </w:tcPr>
          <w:p w14:paraId="19B58365" w14:textId="77777777" w:rsidR="0054647B" w:rsidRPr="00024706" w:rsidRDefault="0054647B" w:rsidP="004F3C1C">
            <w:r w:rsidRPr="00024706">
              <w:t>Dates/Type of Service:</w:t>
            </w:r>
          </w:p>
        </w:tc>
        <w:tc>
          <w:tcPr>
            <w:tcW w:w="8370" w:type="dxa"/>
            <w:vAlign w:val="center"/>
          </w:tcPr>
          <w:p w14:paraId="637E6EAA" w14:textId="77777777" w:rsidR="0054647B" w:rsidRPr="00024706" w:rsidRDefault="0054647B" w:rsidP="004F3C1C"/>
        </w:tc>
      </w:tr>
    </w:tbl>
    <w:p w14:paraId="32464873" w14:textId="77777777" w:rsidR="0054647B" w:rsidRPr="00024706" w:rsidRDefault="0054647B" w:rsidP="0054647B"/>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370"/>
      </w:tblGrid>
      <w:tr w:rsidR="0054647B" w:rsidRPr="00024706" w14:paraId="17C9D3F2" w14:textId="77777777" w:rsidTr="00776726">
        <w:tc>
          <w:tcPr>
            <w:tcW w:w="2610" w:type="dxa"/>
            <w:shd w:val="pct15" w:color="000000" w:fill="FFFFFF"/>
            <w:vAlign w:val="center"/>
          </w:tcPr>
          <w:p w14:paraId="4D56397F" w14:textId="77777777" w:rsidR="0054647B" w:rsidRPr="00024706" w:rsidRDefault="0054647B" w:rsidP="004F3C1C">
            <w:r w:rsidRPr="00024706">
              <w:t>Company Name:</w:t>
            </w:r>
          </w:p>
        </w:tc>
        <w:tc>
          <w:tcPr>
            <w:tcW w:w="8370" w:type="dxa"/>
            <w:vAlign w:val="center"/>
          </w:tcPr>
          <w:p w14:paraId="7FE88F2E" w14:textId="77777777" w:rsidR="0054647B" w:rsidRPr="00024706" w:rsidRDefault="0054647B" w:rsidP="004F3C1C"/>
        </w:tc>
      </w:tr>
      <w:tr w:rsidR="0054647B" w:rsidRPr="00024706" w14:paraId="196B7C35" w14:textId="77777777" w:rsidTr="00776726">
        <w:tc>
          <w:tcPr>
            <w:tcW w:w="2610" w:type="dxa"/>
            <w:shd w:val="pct15" w:color="000000" w:fill="FFFFFF"/>
            <w:vAlign w:val="center"/>
          </w:tcPr>
          <w:p w14:paraId="34D4A4AF" w14:textId="77777777" w:rsidR="0054647B" w:rsidRPr="00024706" w:rsidRDefault="0054647B" w:rsidP="004F3C1C">
            <w:r w:rsidRPr="00024706">
              <w:t>Address:</w:t>
            </w:r>
          </w:p>
        </w:tc>
        <w:tc>
          <w:tcPr>
            <w:tcW w:w="8370" w:type="dxa"/>
            <w:vAlign w:val="center"/>
          </w:tcPr>
          <w:p w14:paraId="5CBEA923" w14:textId="77777777" w:rsidR="0054647B" w:rsidRPr="00024706" w:rsidRDefault="0054647B" w:rsidP="004F3C1C"/>
        </w:tc>
      </w:tr>
      <w:tr w:rsidR="0054647B" w:rsidRPr="00024706" w14:paraId="3809FBB9" w14:textId="77777777" w:rsidTr="00776726">
        <w:tc>
          <w:tcPr>
            <w:tcW w:w="2610" w:type="dxa"/>
            <w:shd w:val="pct15" w:color="000000" w:fill="FFFFFF"/>
            <w:vAlign w:val="center"/>
          </w:tcPr>
          <w:p w14:paraId="4B88C496" w14:textId="77777777" w:rsidR="0054647B" w:rsidRPr="00024706" w:rsidRDefault="0054647B" w:rsidP="004F3C1C">
            <w:r w:rsidRPr="00024706">
              <w:t>City, State, Zip Code:</w:t>
            </w:r>
          </w:p>
        </w:tc>
        <w:tc>
          <w:tcPr>
            <w:tcW w:w="8370" w:type="dxa"/>
            <w:vAlign w:val="center"/>
          </w:tcPr>
          <w:p w14:paraId="58EA8555" w14:textId="77777777" w:rsidR="0054647B" w:rsidRPr="00024706" w:rsidRDefault="0054647B" w:rsidP="004F3C1C"/>
        </w:tc>
      </w:tr>
      <w:tr w:rsidR="0054647B" w:rsidRPr="00024706" w14:paraId="38A62855" w14:textId="77777777" w:rsidTr="00776726">
        <w:tc>
          <w:tcPr>
            <w:tcW w:w="2610" w:type="dxa"/>
            <w:shd w:val="pct15" w:color="000000" w:fill="FFFFFF"/>
            <w:vAlign w:val="center"/>
          </w:tcPr>
          <w:p w14:paraId="720ACCFC" w14:textId="77777777" w:rsidR="0054647B" w:rsidRPr="00024706" w:rsidRDefault="0054647B" w:rsidP="004F3C1C">
            <w:r w:rsidRPr="00024706">
              <w:t>Contact Person:</w:t>
            </w:r>
          </w:p>
        </w:tc>
        <w:tc>
          <w:tcPr>
            <w:tcW w:w="8370" w:type="dxa"/>
            <w:vAlign w:val="center"/>
          </w:tcPr>
          <w:p w14:paraId="2366C527" w14:textId="77777777" w:rsidR="0054647B" w:rsidRPr="00024706" w:rsidRDefault="0054647B" w:rsidP="004F3C1C"/>
        </w:tc>
      </w:tr>
      <w:tr w:rsidR="0054647B" w:rsidRPr="00024706" w14:paraId="124C9275" w14:textId="77777777" w:rsidTr="00776726">
        <w:trPr>
          <w:trHeight w:val="128"/>
        </w:trPr>
        <w:tc>
          <w:tcPr>
            <w:tcW w:w="2610" w:type="dxa"/>
            <w:shd w:val="pct15" w:color="000000" w:fill="FFFFFF"/>
            <w:vAlign w:val="center"/>
          </w:tcPr>
          <w:p w14:paraId="59662370" w14:textId="77777777" w:rsidR="0054647B" w:rsidRPr="00024706" w:rsidRDefault="0054647B" w:rsidP="004F3C1C">
            <w:r w:rsidRPr="00024706">
              <w:t>Telephone Number:</w:t>
            </w:r>
          </w:p>
        </w:tc>
        <w:tc>
          <w:tcPr>
            <w:tcW w:w="8370" w:type="dxa"/>
            <w:shd w:val="clear" w:color="auto" w:fill="auto"/>
            <w:vAlign w:val="center"/>
          </w:tcPr>
          <w:p w14:paraId="3E6A625E" w14:textId="77777777" w:rsidR="0054647B" w:rsidRPr="00024706" w:rsidRDefault="0054647B" w:rsidP="004F3C1C"/>
        </w:tc>
      </w:tr>
      <w:tr w:rsidR="0054647B" w:rsidRPr="00024706" w14:paraId="09AFFC75" w14:textId="77777777" w:rsidTr="00776726">
        <w:trPr>
          <w:trHeight w:val="127"/>
        </w:trPr>
        <w:tc>
          <w:tcPr>
            <w:tcW w:w="2610" w:type="dxa"/>
            <w:shd w:val="pct15" w:color="000000" w:fill="FFFFFF"/>
            <w:vAlign w:val="center"/>
          </w:tcPr>
          <w:p w14:paraId="1E9B51F8" w14:textId="77777777" w:rsidR="0054647B" w:rsidRPr="00024706" w:rsidRDefault="0054647B" w:rsidP="004F3C1C">
            <w:r w:rsidRPr="00024706">
              <w:t>E Mail:</w:t>
            </w:r>
          </w:p>
        </w:tc>
        <w:tc>
          <w:tcPr>
            <w:tcW w:w="8370" w:type="dxa"/>
            <w:shd w:val="clear" w:color="auto" w:fill="auto"/>
            <w:vAlign w:val="center"/>
          </w:tcPr>
          <w:p w14:paraId="47A46B2A" w14:textId="77777777" w:rsidR="0054647B" w:rsidRPr="00024706" w:rsidRDefault="0054647B" w:rsidP="004F3C1C"/>
        </w:tc>
      </w:tr>
      <w:tr w:rsidR="0054647B" w:rsidRPr="00024706" w14:paraId="4603E368" w14:textId="77777777" w:rsidTr="00776726">
        <w:tc>
          <w:tcPr>
            <w:tcW w:w="2610" w:type="dxa"/>
            <w:shd w:val="pct15" w:color="000000" w:fill="FFFFFF"/>
            <w:vAlign w:val="center"/>
          </w:tcPr>
          <w:p w14:paraId="3F74D1F2" w14:textId="77777777" w:rsidR="0054647B" w:rsidRPr="00024706" w:rsidRDefault="0054647B" w:rsidP="004F3C1C">
            <w:r w:rsidRPr="00024706">
              <w:t>Service Provided:</w:t>
            </w:r>
          </w:p>
        </w:tc>
        <w:tc>
          <w:tcPr>
            <w:tcW w:w="8370" w:type="dxa"/>
            <w:vAlign w:val="center"/>
          </w:tcPr>
          <w:p w14:paraId="7FA708A7" w14:textId="77777777" w:rsidR="0054647B" w:rsidRPr="00024706" w:rsidRDefault="0054647B" w:rsidP="004F3C1C"/>
        </w:tc>
      </w:tr>
      <w:tr w:rsidR="0054647B" w:rsidRPr="00024706" w14:paraId="009D02B8" w14:textId="77777777" w:rsidTr="00776726">
        <w:tc>
          <w:tcPr>
            <w:tcW w:w="2610" w:type="dxa"/>
            <w:shd w:val="pct15" w:color="000000" w:fill="FFFFFF"/>
            <w:vAlign w:val="center"/>
          </w:tcPr>
          <w:p w14:paraId="1E37E69F" w14:textId="77777777" w:rsidR="0054647B" w:rsidRPr="00024706" w:rsidRDefault="0054647B" w:rsidP="004F3C1C">
            <w:r w:rsidRPr="00024706">
              <w:t>Dates/Type of Service:</w:t>
            </w:r>
          </w:p>
        </w:tc>
        <w:tc>
          <w:tcPr>
            <w:tcW w:w="8370" w:type="dxa"/>
            <w:vAlign w:val="center"/>
          </w:tcPr>
          <w:p w14:paraId="6197336F" w14:textId="77777777" w:rsidR="0054647B" w:rsidRPr="00024706" w:rsidRDefault="0054647B" w:rsidP="004F3C1C"/>
        </w:tc>
      </w:tr>
    </w:tbl>
    <w:p w14:paraId="227DF4B5" w14:textId="77777777" w:rsidR="0054647B" w:rsidRPr="00024706" w:rsidRDefault="0054647B" w:rsidP="0054647B"/>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8396"/>
      </w:tblGrid>
      <w:tr w:rsidR="0054647B" w:rsidRPr="00024706" w14:paraId="10FDF9E3" w14:textId="77777777" w:rsidTr="00776726">
        <w:trPr>
          <w:trHeight w:val="259"/>
        </w:trPr>
        <w:tc>
          <w:tcPr>
            <w:tcW w:w="2618" w:type="dxa"/>
            <w:shd w:val="pct15" w:color="000000" w:fill="FFFFFF"/>
            <w:vAlign w:val="center"/>
          </w:tcPr>
          <w:p w14:paraId="55218F82" w14:textId="77777777" w:rsidR="0054647B" w:rsidRPr="00024706" w:rsidRDefault="0054647B" w:rsidP="004F3C1C">
            <w:r w:rsidRPr="00024706">
              <w:t>Company Name:</w:t>
            </w:r>
          </w:p>
        </w:tc>
        <w:tc>
          <w:tcPr>
            <w:tcW w:w="8396" w:type="dxa"/>
            <w:vAlign w:val="center"/>
          </w:tcPr>
          <w:p w14:paraId="038B45B6" w14:textId="77777777" w:rsidR="0054647B" w:rsidRPr="00024706" w:rsidRDefault="0054647B" w:rsidP="004F3C1C"/>
        </w:tc>
      </w:tr>
      <w:tr w:rsidR="0054647B" w:rsidRPr="00024706" w14:paraId="1F385381" w14:textId="77777777" w:rsidTr="00776726">
        <w:trPr>
          <w:trHeight w:val="259"/>
        </w:trPr>
        <w:tc>
          <w:tcPr>
            <w:tcW w:w="2618" w:type="dxa"/>
            <w:shd w:val="pct15" w:color="000000" w:fill="FFFFFF"/>
            <w:vAlign w:val="center"/>
          </w:tcPr>
          <w:p w14:paraId="7A6837BA" w14:textId="77777777" w:rsidR="0054647B" w:rsidRPr="00024706" w:rsidRDefault="0054647B" w:rsidP="004F3C1C">
            <w:r w:rsidRPr="00024706">
              <w:t>Address:</w:t>
            </w:r>
          </w:p>
        </w:tc>
        <w:tc>
          <w:tcPr>
            <w:tcW w:w="8396" w:type="dxa"/>
            <w:vAlign w:val="center"/>
          </w:tcPr>
          <w:p w14:paraId="0B2ED89A" w14:textId="77777777" w:rsidR="0054647B" w:rsidRPr="00024706" w:rsidRDefault="0054647B" w:rsidP="004F3C1C"/>
        </w:tc>
      </w:tr>
      <w:tr w:rsidR="0054647B" w:rsidRPr="00024706" w14:paraId="2DBACF0D" w14:textId="77777777" w:rsidTr="00776726">
        <w:trPr>
          <w:trHeight w:val="278"/>
        </w:trPr>
        <w:tc>
          <w:tcPr>
            <w:tcW w:w="2618" w:type="dxa"/>
            <w:shd w:val="pct15" w:color="000000" w:fill="FFFFFF"/>
            <w:vAlign w:val="center"/>
          </w:tcPr>
          <w:p w14:paraId="4EE8413F" w14:textId="77777777" w:rsidR="0054647B" w:rsidRPr="00024706" w:rsidRDefault="0054647B" w:rsidP="004F3C1C">
            <w:r w:rsidRPr="00024706">
              <w:t>City, State, Zip Code:</w:t>
            </w:r>
          </w:p>
        </w:tc>
        <w:tc>
          <w:tcPr>
            <w:tcW w:w="8396" w:type="dxa"/>
            <w:vAlign w:val="center"/>
          </w:tcPr>
          <w:p w14:paraId="3F1BEF5E" w14:textId="77777777" w:rsidR="0054647B" w:rsidRPr="00024706" w:rsidRDefault="0054647B" w:rsidP="004F3C1C"/>
        </w:tc>
      </w:tr>
      <w:tr w:rsidR="0054647B" w:rsidRPr="00024706" w14:paraId="48AE2356" w14:textId="77777777" w:rsidTr="00776726">
        <w:trPr>
          <w:trHeight w:val="259"/>
        </w:trPr>
        <w:tc>
          <w:tcPr>
            <w:tcW w:w="2618" w:type="dxa"/>
            <w:shd w:val="pct15" w:color="000000" w:fill="FFFFFF"/>
            <w:vAlign w:val="center"/>
          </w:tcPr>
          <w:p w14:paraId="72A600C2" w14:textId="77777777" w:rsidR="0054647B" w:rsidRPr="00024706" w:rsidRDefault="0054647B" w:rsidP="004F3C1C">
            <w:r w:rsidRPr="00024706">
              <w:t>Contact Person:</w:t>
            </w:r>
          </w:p>
        </w:tc>
        <w:tc>
          <w:tcPr>
            <w:tcW w:w="8396" w:type="dxa"/>
            <w:vAlign w:val="center"/>
          </w:tcPr>
          <w:p w14:paraId="657806EA" w14:textId="77777777" w:rsidR="0054647B" w:rsidRPr="00024706" w:rsidRDefault="0054647B" w:rsidP="004F3C1C"/>
        </w:tc>
      </w:tr>
      <w:tr w:rsidR="0054647B" w:rsidRPr="00024706" w14:paraId="39941C3A" w14:textId="77777777" w:rsidTr="00776726">
        <w:trPr>
          <w:trHeight w:val="152"/>
        </w:trPr>
        <w:tc>
          <w:tcPr>
            <w:tcW w:w="2618" w:type="dxa"/>
            <w:shd w:val="pct15" w:color="000000" w:fill="FFFFFF"/>
            <w:vAlign w:val="center"/>
          </w:tcPr>
          <w:p w14:paraId="5B8E7C66" w14:textId="77777777" w:rsidR="0054647B" w:rsidRPr="00024706" w:rsidRDefault="0054647B" w:rsidP="004F3C1C">
            <w:r w:rsidRPr="00024706">
              <w:t>Telephone Number:</w:t>
            </w:r>
          </w:p>
        </w:tc>
        <w:tc>
          <w:tcPr>
            <w:tcW w:w="8396" w:type="dxa"/>
            <w:vAlign w:val="center"/>
          </w:tcPr>
          <w:p w14:paraId="04472CF3" w14:textId="77777777" w:rsidR="0054647B" w:rsidRPr="00024706" w:rsidRDefault="0054647B" w:rsidP="004F3C1C"/>
        </w:tc>
      </w:tr>
      <w:tr w:rsidR="0054647B" w:rsidRPr="00024706" w14:paraId="5D19DB10" w14:textId="77777777" w:rsidTr="00776726">
        <w:trPr>
          <w:trHeight w:val="151"/>
        </w:trPr>
        <w:tc>
          <w:tcPr>
            <w:tcW w:w="2618" w:type="dxa"/>
            <w:shd w:val="pct15" w:color="000000" w:fill="FFFFFF"/>
            <w:vAlign w:val="center"/>
          </w:tcPr>
          <w:p w14:paraId="020BAE85" w14:textId="77777777" w:rsidR="0054647B" w:rsidRPr="00024706" w:rsidRDefault="0054647B" w:rsidP="004F3C1C">
            <w:r w:rsidRPr="00024706">
              <w:t>E Mail:</w:t>
            </w:r>
          </w:p>
        </w:tc>
        <w:tc>
          <w:tcPr>
            <w:tcW w:w="8396" w:type="dxa"/>
            <w:vAlign w:val="center"/>
          </w:tcPr>
          <w:p w14:paraId="1532E8CE" w14:textId="77777777" w:rsidR="0054647B" w:rsidRPr="00024706" w:rsidRDefault="0054647B" w:rsidP="004F3C1C"/>
        </w:tc>
      </w:tr>
      <w:tr w:rsidR="0054647B" w:rsidRPr="00024706" w14:paraId="69991D9F" w14:textId="77777777" w:rsidTr="00776726">
        <w:trPr>
          <w:trHeight w:val="259"/>
        </w:trPr>
        <w:tc>
          <w:tcPr>
            <w:tcW w:w="2618" w:type="dxa"/>
            <w:shd w:val="pct15" w:color="000000" w:fill="FFFFFF"/>
            <w:vAlign w:val="center"/>
          </w:tcPr>
          <w:p w14:paraId="43F5D672" w14:textId="77777777" w:rsidR="0054647B" w:rsidRPr="00024706" w:rsidRDefault="0054647B" w:rsidP="004F3C1C">
            <w:r w:rsidRPr="00024706">
              <w:t>Service Provided:</w:t>
            </w:r>
          </w:p>
        </w:tc>
        <w:tc>
          <w:tcPr>
            <w:tcW w:w="8396" w:type="dxa"/>
            <w:vAlign w:val="center"/>
          </w:tcPr>
          <w:p w14:paraId="4930A0E4" w14:textId="77777777" w:rsidR="0054647B" w:rsidRPr="00024706" w:rsidRDefault="0054647B" w:rsidP="004F3C1C"/>
        </w:tc>
      </w:tr>
      <w:tr w:rsidR="0054647B" w:rsidRPr="00024706" w14:paraId="11BC17E2" w14:textId="77777777" w:rsidTr="00776726">
        <w:trPr>
          <w:trHeight w:val="278"/>
        </w:trPr>
        <w:tc>
          <w:tcPr>
            <w:tcW w:w="2618" w:type="dxa"/>
            <w:shd w:val="pct15" w:color="000000" w:fill="FFFFFF"/>
            <w:vAlign w:val="center"/>
          </w:tcPr>
          <w:p w14:paraId="321251F3" w14:textId="77777777" w:rsidR="0054647B" w:rsidRPr="00024706" w:rsidRDefault="0054647B" w:rsidP="004F3C1C">
            <w:r w:rsidRPr="00024706">
              <w:t>Dates/Type of Service:</w:t>
            </w:r>
          </w:p>
        </w:tc>
        <w:tc>
          <w:tcPr>
            <w:tcW w:w="8396" w:type="dxa"/>
            <w:vAlign w:val="center"/>
          </w:tcPr>
          <w:p w14:paraId="03DEB46B" w14:textId="77777777" w:rsidR="0054647B" w:rsidRPr="00024706" w:rsidRDefault="0054647B" w:rsidP="004F3C1C"/>
        </w:tc>
      </w:tr>
    </w:tbl>
    <w:p w14:paraId="77ECF69D" w14:textId="77777777" w:rsidR="00466077" w:rsidRPr="00024706" w:rsidRDefault="0007652F" w:rsidP="00DF5E0C">
      <w:pPr>
        <w:jc w:val="center"/>
        <w:rPr>
          <w:b/>
          <w:spacing w:val="-3"/>
          <w:sz w:val="16"/>
          <w:szCs w:val="16"/>
        </w:rPr>
      </w:pPr>
      <w:r w:rsidRPr="00024706">
        <w:rPr>
          <w:b/>
          <w:spacing w:val="-3"/>
          <w:sz w:val="32"/>
        </w:rPr>
        <w:br w:type="page"/>
      </w:r>
    </w:p>
    <w:p w14:paraId="58BDEA1B" w14:textId="77777777" w:rsidR="00DF5E0C" w:rsidRPr="00024706" w:rsidRDefault="00DF5E0C" w:rsidP="00DF5E0C">
      <w:pPr>
        <w:jc w:val="center"/>
        <w:rPr>
          <w:b/>
          <w:sz w:val="32"/>
          <w:szCs w:val="32"/>
        </w:rPr>
      </w:pPr>
      <w:r w:rsidRPr="00024706">
        <w:rPr>
          <w:b/>
          <w:sz w:val="32"/>
          <w:szCs w:val="32"/>
        </w:rPr>
        <w:lastRenderedPageBreak/>
        <w:t>ALAMEDA COUNTY VENDOR FIRST SOURCE AGREEMENT</w:t>
      </w:r>
    </w:p>
    <w:p w14:paraId="3DC3279E" w14:textId="412A9C64" w:rsidR="000203E3" w:rsidRPr="00024706" w:rsidRDefault="000203E3" w:rsidP="000203E3">
      <w:pPr>
        <w:pStyle w:val="Heading1"/>
      </w:pPr>
      <w:r w:rsidRPr="00024706">
        <w:t xml:space="preserve">EXHIBIT </w:t>
      </w:r>
      <w:r w:rsidR="00234DB1" w:rsidRPr="00024706">
        <w:t>E</w:t>
      </w:r>
      <w:r w:rsidR="00647647" w:rsidRPr="00024706">
        <w:t>:</w:t>
      </w:r>
    </w:p>
    <w:tbl>
      <w:tblPr>
        <w:tblW w:w="10162" w:type="dxa"/>
        <w:tblInd w:w="-87" w:type="dxa"/>
        <w:tblCellMar>
          <w:top w:w="54" w:type="dxa"/>
          <w:left w:w="107" w:type="dxa"/>
          <w:right w:w="58" w:type="dxa"/>
        </w:tblCellMar>
        <w:tblLook w:val="04A0" w:firstRow="1" w:lastRow="0" w:firstColumn="1" w:lastColumn="0" w:noHBand="0" w:noVBand="1"/>
      </w:tblPr>
      <w:tblGrid>
        <w:gridCol w:w="10162"/>
      </w:tblGrid>
      <w:tr w:rsidR="000203E3" w:rsidRPr="00024706" w14:paraId="0CEB5109" w14:textId="77777777" w:rsidTr="002D7E89">
        <w:trPr>
          <w:trHeight w:val="562"/>
        </w:trPr>
        <w:tc>
          <w:tcPr>
            <w:tcW w:w="10162" w:type="dxa"/>
            <w:tcBorders>
              <w:top w:val="single" w:sz="4" w:space="0" w:color="000000"/>
              <w:left w:val="single" w:sz="4" w:space="0" w:color="000000"/>
              <w:bottom w:val="single" w:sz="4" w:space="0" w:color="000000"/>
              <w:right w:val="single" w:sz="4" w:space="0" w:color="000000"/>
            </w:tcBorders>
          </w:tcPr>
          <w:p w14:paraId="02D3A847" w14:textId="77777777" w:rsidR="000203E3" w:rsidRPr="00024706" w:rsidRDefault="000203E3" w:rsidP="002D7E89">
            <w:pPr>
              <w:spacing w:line="259" w:lineRule="auto"/>
              <w:ind w:left="638" w:right="626"/>
              <w:jc w:val="center"/>
              <w:rPr>
                <w:b/>
                <w:bCs/>
                <w:color w:val="000000"/>
                <w:kern w:val="2"/>
                <w:sz w:val="22"/>
                <w:szCs w:val="22"/>
                <w14:ligatures w14:val="standardContextual"/>
              </w:rPr>
            </w:pPr>
            <w:r w:rsidRPr="00024706">
              <w:rPr>
                <w:b/>
                <w:bCs/>
                <w:color w:val="000000"/>
                <w:kern w:val="2"/>
                <w:sz w:val="22"/>
                <w:szCs w:val="22"/>
                <w14:ligatures w14:val="standardContextual"/>
              </w:rPr>
              <w:t xml:space="preserve">ALAMEDA COUNTY WORKFORCE DEVELOPMENT BOARD CERTIFICATION REGARDING LOBBYING </w:t>
            </w:r>
          </w:p>
        </w:tc>
      </w:tr>
      <w:tr w:rsidR="000203E3" w:rsidRPr="00024706" w14:paraId="28391C2B" w14:textId="77777777" w:rsidTr="002D7E89">
        <w:trPr>
          <w:trHeight w:val="1159"/>
        </w:trPr>
        <w:tc>
          <w:tcPr>
            <w:tcW w:w="10162" w:type="dxa"/>
            <w:tcBorders>
              <w:top w:val="single" w:sz="4" w:space="0" w:color="000000"/>
              <w:left w:val="single" w:sz="4" w:space="0" w:color="000000"/>
              <w:bottom w:val="single" w:sz="4" w:space="0" w:color="000000"/>
              <w:right w:val="single" w:sz="4" w:space="0" w:color="000000"/>
            </w:tcBorders>
          </w:tcPr>
          <w:p w14:paraId="3A908450"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Applicants should also review the instructions for certification included in the regulations before completing this form.  </w:t>
            </w:r>
          </w:p>
          <w:p w14:paraId="5530CAD1"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Signature on this form provides for compliance with certification requirements under 29 CFR Part 93, “New </w:t>
            </w:r>
          </w:p>
          <w:p w14:paraId="4BE195B5"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Restrictions on Lobbying.”  The certifications shall be treated as a material representation of fact upon which reliance will be placed when the Department of Labor determines to award the covered transaction, grant, or cooperative agreement. </w:t>
            </w:r>
          </w:p>
        </w:tc>
      </w:tr>
      <w:tr w:rsidR="000203E3" w:rsidRPr="00024706" w14:paraId="2C482A27" w14:textId="77777777" w:rsidTr="002D7E89">
        <w:trPr>
          <w:trHeight w:val="9396"/>
        </w:trPr>
        <w:tc>
          <w:tcPr>
            <w:tcW w:w="10162" w:type="dxa"/>
            <w:tcBorders>
              <w:top w:val="single" w:sz="4" w:space="0" w:color="000000"/>
              <w:left w:val="single" w:sz="4" w:space="0" w:color="000000"/>
              <w:bottom w:val="single" w:sz="4" w:space="0" w:color="000000"/>
              <w:right w:val="single" w:sz="4" w:space="0" w:color="000000"/>
            </w:tcBorders>
          </w:tcPr>
          <w:p w14:paraId="31FA682D" w14:textId="77777777" w:rsidR="000203E3" w:rsidRPr="00024706" w:rsidRDefault="000203E3" w:rsidP="002D7E89">
            <w:pPr>
              <w:spacing w:line="259" w:lineRule="auto"/>
              <w:rPr>
                <w:b/>
                <w:color w:val="000000"/>
                <w:kern w:val="2"/>
                <w:sz w:val="22"/>
                <w:szCs w:val="22"/>
                <w14:ligatures w14:val="standardContextual"/>
              </w:rPr>
            </w:pPr>
            <w:r w:rsidRPr="00024706">
              <w:rPr>
                <w:b/>
                <w:color w:val="000000"/>
                <w:kern w:val="2"/>
                <w:sz w:val="22"/>
                <w:szCs w:val="22"/>
                <w14:ligatures w14:val="standardContextual"/>
              </w:rPr>
              <w:t xml:space="preserve">LOBBYING </w:t>
            </w:r>
          </w:p>
          <w:p w14:paraId="6E7B55EB" w14:textId="77777777" w:rsidR="000203E3" w:rsidRPr="00024706" w:rsidRDefault="000203E3" w:rsidP="002D7E89">
            <w:pPr>
              <w:spacing w:after="144"/>
              <w:ind w:right="49"/>
              <w:jc w:val="both"/>
              <w:rPr>
                <w:color w:val="000000"/>
                <w:kern w:val="2"/>
                <w:sz w:val="22"/>
                <w:szCs w:val="22"/>
                <w14:ligatures w14:val="standardContextual"/>
              </w:rPr>
            </w:pPr>
            <w:r w:rsidRPr="00024706">
              <w:rPr>
                <w:color w:val="000000"/>
                <w:kern w:val="2"/>
                <w:sz w:val="22"/>
                <w:szCs w:val="22"/>
                <w14:ligatures w14:val="standardContextual"/>
              </w:rPr>
              <w:t xml:space="preserve">As required by Section 1352, Title 31 of the U.S. Code, and implemented at 20 CFR §93.110, for persons entering into a grant, cooperative agreement, or contract over $100,000 or a loan or loan guarantee over $150,000 as defined at 29 CFR §93.110 (b)(2), the applicant certifies that to the best of his or her knowledge and belief, that: </w:t>
            </w:r>
          </w:p>
          <w:p w14:paraId="0C9C14D5" w14:textId="77777777" w:rsidR="000203E3" w:rsidRPr="00024706" w:rsidRDefault="000203E3" w:rsidP="002D7E89">
            <w:pPr>
              <w:numPr>
                <w:ilvl w:val="0"/>
                <w:numId w:val="19"/>
              </w:numPr>
              <w:spacing w:after="254" w:line="249" w:lineRule="auto"/>
              <w:ind w:right="307"/>
              <w:rPr>
                <w:color w:val="000000"/>
                <w:kern w:val="2"/>
                <w:sz w:val="22"/>
                <w:szCs w:val="22"/>
                <w14:ligatures w14:val="standardContextual"/>
              </w:rPr>
            </w:pPr>
            <w:r w:rsidRPr="00024706">
              <w:rPr>
                <w:color w:val="000000"/>
                <w:kern w:val="2"/>
                <w:sz w:val="22"/>
                <w:szCs w:val="22"/>
                <w14:ligatures w14:val="standardContextual"/>
              </w:rPr>
              <w:t>No Federal appropriated funds have been paid or will be paid, by or on behalf of the undersigned, to any person for influencing or attempting to influence an officer or employee of any agency,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AD7D79D" w14:textId="77777777" w:rsidR="000203E3" w:rsidRPr="00024706" w:rsidRDefault="000203E3" w:rsidP="002D7E89">
            <w:pPr>
              <w:numPr>
                <w:ilvl w:val="0"/>
                <w:numId w:val="19"/>
              </w:numPr>
              <w:spacing w:after="4" w:line="245" w:lineRule="auto"/>
              <w:ind w:right="307"/>
              <w:rPr>
                <w:color w:val="000000"/>
                <w:kern w:val="2"/>
                <w:sz w:val="22"/>
                <w:szCs w:val="22"/>
                <w14:ligatures w14:val="standardContextual"/>
              </w:rPr>
            </w:pPr>
            <w:r w:rsidRPr="00024706">
              <w:rPr>
                <w:color w:val="000000"/>
                <w:kern w:val="2"/>
                <w:sz w:val="22"/>
                <w:szCs w:val="22"/>
                <w14:ligatures w14:val="standardContextual"/>
              </w:rPr>
              <w:t>If any funds other than Federal appropriated funds have been paid or will be paid to any person for influencing or attempting to influence an officer or employee of any agency, a Member of Congress, an officer or employee of</w:t>
            </w:r>
          </w:p>
          <w:p w14:paraId="257790A2" w14:textId="77777777" w:rsidR="000203E3" w:rsidRPr="00024706" w:rsidRDefault="000203E3" w:rsidP="002D7E89">
            <w:pPr>
              <w:spacing w:after="255"/>
              <w:rPr>
                <w:color w:val="000000"/>
                <w:kern w:val="2"/>
                <w:sz w:val="22"/>
                <w:szCs w:val="22"/>
                <w14:ligatures w14:val="standardContextual"/>
              </w:rPr>
            </w:pPr>
            <w:r w:rsidRPr="00024706">
              <w:rPr>
                <w:color w:val="000000"/>
                <w:kern w:val="2"/>
                <w:sz w:val="22"/>
                <w:szCs w:val="22"/>
                <w14:ligatures w14:val="standardContextual"/>
              </w:rPr>
              <w:t>Congress, or an employee of a member of Congress in connection with this Federal contract, grant, loan, or cooperative agreement, the undersigned shall complete and submit Standard Form-LLL, “Disclosure Form to Report Lobbying,” in accordance with its instructions.</w:t>
            </w:r>
          </w:p>
          <w:p w14:paraId="76F44E38" w14:textId="77777777" w:rsidR="000203E3" w:rsidRPr="00024706" w:rsidRDefault="000203E3" w:rsidP="002D7E89">
            <w:pPr>
              <w:numPr>
                <w:ilvl w:val="0"/>
                <w:numId w:val="19"/>
              </w:numPr>
              <w:spacing w:after="229" w:line="241" w:lineRule="auto"/>
              <w:ind w:right="307"/>
              <w:rPr>
                <w:color w:val="000000"/>
                <w:kern w:val="2"/>
                <w:sz w:val="22"/>
                <w:szCs w:val="22"/>
                <w14:ligatures w14:val="standardContextual"/>
              </w:rPr>
            </w:pPr>
            <w:r w:rsidRPr="00024706">
              <w:rPr>
                <w:color w:val="000000"/>
                <w:kern w:val="2"/>
                <w:sz w:val="22"/>
                <w:szCs w:val="22"/>
                <w14:ligatures w14:val="standardContextual"/>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569C377" w14:textId="77777777" w:rsidR="000203E3" w:rsidRPr="00024706" w:rsidRDefault="000203E3" w:rsidP="002D7E89">
            <w:pPr>
              <w:rPr>
                <w:color w:val="000000"/>
                <w:kern w:val="2"/>
                <w:sz w:val="22"/>
                <w:szCs w:val="22"/>
                <w14:ligatures w14:val="standardContextual"/>
              </w:rPr>
            </w:pPr>
            <w:r w:rsidRPr="00024706">
              <w:rPr>
                <w:color w:val="000000"/>
                <w:kern w:val="2"/>
                <w:sz w:val="22"/>
                <w:szCs w:val="22"/>
                <w14:ligatures w14:val="standardContextual"/>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occurring on or before October 23, </w:t>
            </w:r>
          </w:p>
          <w:p w14:paraId="157C6F4B" w14:textId="77777777" w:rsidR="000203E3" w:rsidRPr="00024706" w:rsidRDefault="000203E3" w:rsidP="002D7E89">
            <w:pPr>
              <w:spacing w:after="229" w:line="259" w:lineRule="auto"/>
              <w:rPr>
                <w:color w:val="000000"/>
                <w:kern w:val="2"/>
                <w:sz w:val="22"/>
                <w:szCs w:val="22"/>
                <w14:ligatures w14:val="standardContextual"/>
              </w:rPr>
            </w:pPr>
            <w:r w:rsidRPr="00024706">
              <w:rPr>
                <w:color w:val="000000"/>
                <w:kern w:val="2"/>
                <w:sz w:val="22"/>
                <w:szCs w:val="22"/>
                <w14:ligatures w14:val="standardContextual"/>
              </w:rPr>
              <w:t xml:space="preserve">1996, and of not less than $11,000 and not more than $110,000 for each such failure occurring after October 23, 1996. </w:t>
            </w:r>
          </w:p>
          <w:p w14:paraId="61C65986" w14:textId="77777777" w:rsidR="000203E3" w:rsidRPr="00024706" w:rsidRDefault="000203E3" w:rsidP="002D7E89">
            <w:pPr>
              <w:spacing w:after="77" w:line="259" w:lineRule="auto"/>
              <w:ind w:left="1"/>
              <w:rPr>
                <w:color w:val="000000"/>
                <w:kern w:val="2"/>
                <w:sz w:val="22"/>
                <w:szCs w:val="22"/>
                <w14:ligatures w14:val="standardContextual"/>
              </w:rPr>
            </w:pPr>
            <w:r w:rsidRPr="00024706">
              <w:rPr>
                <w:b/>
                <w:color w:val="000000"/>
                <w:kern w:val="2"/>
                <w:sz w:val="22"/>
                <w:szCs w:val="22"/>
                <w14:ligatures w14:val="standardContextual"/>
              </w:rPr>
              <w:t xml:space="preserve">Statement for Loan Guarantees and Loan Insurance </w:t>
            </w:r>
          </w:p>
          <w:p w14:paraId="11655C40" w14:textId="77777777" w:rsidR="000203E3" w:rsidRPr="00024706" w:rsidRDefault="000203E3" w:rsidP="002D7E89">
            <w:pPr>
              <w:spacing w:after="212"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The undersigned states, to the best of his or her knowledge and belief, that: </w:t>
            </w:r>
          </w:p>
          <w:p w14:paraId="7890AC4F" w14:textId="77777777" w:rsidR="000203E3" w:rsidRPr="00024706" w:rsidRDefault="000203E3" w:rsidP="002D7E89">
            <w:pPr>
              <w:spacing w:after="231" w:line="239" w:lineRule="auto"/>
              <w:ind w:left="1" w:right="44"/>
              <w:rPr>
                <w:color w:val="000000"/>
                <w:kern w:val="2"/>
                <w:sz w:val="22"/>
                <w:szCs w:val="22"/>
                <w14:ligatures w14:val="standardContextual"/>
              </w:rPr>
            </w:pPr>
            <w:r w:rsidRPr="00024706">
              <w:rPr>
                <w:color w:val="000000"/>
                <w:kern w:val="2"/>
                <w:sz w:val="22"/>
                <w:szCs w:val="22"/>
                <w14:ligatures w14:val="standardContextu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w:t>
            </w:r>
          </w:p>
          <w:p w14:paraId="612F4137"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lastRenderedPageBreak/>
              <w:t xml:space="preserve">Submission of this statement is a prerequisite for making or entering into this transaction imposed by section 1352, title </w:t>
            </w:r>
          </w:p>
          <w:p w14:paraId="6CE5D82F"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31, U.S. Code.  Any person who fails to file the required statement shall be subject to a civil penalty of not less than </w:t>
            </w:r>
          </w:p>
          <w:p w14:paraId="48A370EB" w14:textId="77777777" w:rsidR="000203E3" w:rsidRPr="00024706" w:rsidRDefault="000203E3" w:rsidP="002D7E89">
            <w:pPr>
              <w:spacing w:line="259" w:lineRule="auto"/>
              <w:ind w:left="1"/>
              <w:rPr>
                <w:color w:val="000000"/>
                <w:kern w:val="2"/>
                <w:sz w:val="22"/>
                <w:szCs w:val="22"/>
                <w14:ligatures w14:val="standardContextual"/>
              </w:rPr>
            </w:pPr>
            <w:r w:rsidRPr="00024706">
              <w:rPr>
                <w:color w:val="000000"/>
                <w:kern w:val="2"/>
                <w:sz w:val="22"/>
                <w:szCs w:val="22"/>
                <w14:ligatures w14:val="standardContextual"/>
              </w:rPr>
              <w:t xml:space="preserve">$10,000 and not more than $100,000 for each such failure occurring on or before October 23, 1996, and of not less than $11,000 and not more than $110,000 for each such failure occurring after October 23, 1996 </w:t>
            </w:r>
          </w:p>
          <w:p w14:paraId="412FCC4D" w14:textId="77777777" w:rsidR="000203E3" w:rsidRPr="00024706" w:rsidRDefault="000203E3" w:rsidP="002D7E89">
            <w:pPr>
              <w:ind w:left="274"/>
              <w:rPr>
                <w:b/>
                <w:sz w:val="22"/>
                <w:szCs w:val="22"/>
              </w:rPr>
            </w:pPr>
          </w:p>
          <w:p w14:paraId="61BD7326" w14:textId="77777777" w:rsidR="000203E3" w:rsidRPr="00024706" w:rsidRDefault="000203E3" w:rsidP="002D7E89">
            <w:pPr>
              <w:ind w:left="60"/>
              <w:rPr>
                <w:sz w:val="22"/>
                <w:szCs w:val="22"/>
              </w:rPr>
            </w:pPr>
            <w:r w:rsidRPr="00024706">
              <w:rPr>
                <w:rFonts w:eastAsia="Calibri"/>
                <w:noProof/>
                <w:sz w:val="22"/>
                <w:szCs w:val="22"/>
              </w:rPr>
              <mc:AlternateContent>
                <mc:Choice Requires="wpg">
                  <w:drawing>
                    <wp:anchor distT="0" distB="0" distL="114300" distR="114300" simplePos="0" relativeHeight="251659264" behindDoc="0" locked="0" layoutInCell="1" allowOverlap="1" wp14:anchorId="0393B178" wp14:editId="540BF267">
                      <wp:simplePos x="0" y="0"/>
                      <wp:positionH relativeFrom="column">
                        <wp:posOffset>173736</wp:posOffset>
                      </wp:positionH>
                      <wp:positionV relativeFrom="paragraph">
                        <wp:posOffset>481906</wp:posOffset>
                      </wp:positionV>
                      <wp:extent cx="6202693" cy="318516"/>
                      <wp:effectExtent l="0" t="0" r="0" b="0"/>
                      <wp:wrapSquare wrapText="bothSides"/>
                      <wp:docPr id="1972809" name="Group 1972809"/>
                      <wp:cNvGraphicFramePr/>
                      <a:graphic xmlns:a="http://schemas.openxmlformats.org/drawingml/2006/main">
                        <a:graphicData uri="http://schemas.microsoft.com/office/word/2010/wordprocessingGroup">
                          <wpg:wgp>
                            <wpg:cNvGrpSpPr/>
                            <wpg:grpSpPr>
                              <a:xfrm>
                                <a:off x="0" y="0"/>
                                <a:ext cx="6202693" cy="318516"/>
                                <a:chOff x="0" y="0"/>
                                <a:chExt cx="6202693" cy="318516"/>
                              </a:xfrm>
                            </wpg:grpSpPr>
                            <wps:wsp>
                              <wps:cNvPr id="1697910180" name="Shape 28455"/>
                              <wps:cNvSpPr/>
                              <wps:spPr>
                                <a:xfrm>
                                  <a:off x="0" y="0"/>
                                  <a:ext cx="3489960" cy="9144"/>
                                </a:xfrm>
                                <a:custGeom>
                                  <a:avLst/>
                                  <a:gdLst/>
                                  <a:ahLst/>
                                  <a:cxnLst/>
                                  <a:rect l="0" t="0" r="0" b="0"/>
                                  <a:pathLst>
                                    <a:path w="3489960" h="9144">
                                      <a:moveTo>
                                        <a:pt x="0" y="0"/>
                                      </a:moveTo>
                                      <a:lnTo>
                                        <a:pt x="3489960" y="0"/>
                                      </a:lnTo>
                                      <a:lnTo>
                                        <a:pt x="3489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6233" name="Shape 28456"/>
                              <wps:cNvSpPr/>
                              <wps:spPr>
                                <a:xfrm>
                                  <a:off x="3604260" y="0"/>
                                  <a:ext cx="2598433" cy="9144"/>
                                </a:xfrm>
                                <a:custGeom>
                                  <a:avLst/>
                                  <a:gdLst/>
                                  <a:ahLst/>
                                  <a:cxnLst/>
                                  <a:rect l="0" t="0" r="0" b="0"/>
                                  <a:pathLst>
                                    <a:path w="2598433" h="9144">
                                      <a:moveTo>
                                        <a:pt x="0" y="0"/>
                                      </a:moveTo>
                                      <a:lnTo>
                                        <a:pt x="2598433" y="0"/>
                                      </a:lnTo>
                                      <a:lnTo>
                                        <a:pt x="2598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084166" name="Shape 28457"/>
                              <wps:cNvSpPr/>
                              <wps:spPr>
                                <a:xfrm>
                                  <a:off x="0" y="312420"/>
                                  <a:ext cx="3489960" cy="9144"/>
                                </a:xfrm>
                                <a:custGeom>
                                  <a:avLst/>
                                  <a:gdLst/>
                                  <a:ahLst/>
                                  <a:cxnLst/>
                                  <a:rect l="0" t="0" r="0" b="0"/>
                                  <a:pathLst>
                                    <a:path w="3489960" h="9144">
                                      <a:moveTo>
                                        <a:pt x="0" y="0"/>
                                      </a:moveTo>
                                      <a:lnTo>
                                        <a:pt x="3489960" y="0"/>
                                      </a:lnTo>
                                      <a:lnTo>
                                        <a:pt x="3489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9735400" name="Shape 28458"/>
                              <wps:cNvSpPr/>
                              <wps:spPr>
                                <a:xfrm>
                                  <a:off x="3604260" y="312420"/>
                                  <a:ext cx="2598433" cy="9144"/>
                                </a:xfrm>
                                <a:custGeom>
                                  <a:avLst/>
                                  <a:gdLst/>
                                  <a:ahLst/>
                                  <a:cxnLst/>
                                  <a:rect l="0" t="0" r="0" b="0"/>
                                  <a:pathLst>
                                    <a:path w="2598433" h="9144">
                                      <a:moveTo>
                                        <a:pt x="0" y="0"/>
                                      </a:moveTo>
                                      <a:lnTo>
                                        <a:pt x="2598433" y="0"/>
                                      </a:lnTo>
                                      <a:lnTo>
                                        <a:pt x="25984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E322CE" id="Group 1972809" o:spid="_x0000_s1026" style="position:absolute;margin-left:13.7pt;margin-top:37.95pt;width:488.4pt;height:25.1pt;z-index:251659264" coordsize="62026,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">
                      <v:shape id="Shape 28455" o:spid="_x0000_s1027" style="position:absolute;width:34899;height:91;visibility:visible;mso-wrap-style:square;v-text-anchor:top" coordsize="3489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" path="m,l3489960,r,9144l,9144,,e" fillcolor="black" stroked="f" strokeweight="0">
                        <v:stroke miterlimit="83231f" joinstyle="miter"/>
                        <v:path arrowok="t" textboxrect="0,0,3489960,9144"/>
                      </v:shape>
                      <v:shape id="Shape 28456" o:spid="_x0000_s1028" style="position:absolute;left:36042;width:25984;height:91;visibility:visible;mso-wrap-style:square;v-text-anchor:top" coordsize="25984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" path="m,l2598433,r,9144l,9144,,e" fillcolor="black" stroked="f" strokeweight="0">
                        <v:stroke miterlimit="83231f" joinstyle="miter"/>
                        <v:path arrowok="t" textboxrect="0,0,2598433,9144"/>
                      </v:shape>
                      <v:shape id="Shape 28457" o:spid="_x0000_s1029" style="position:absolute;top:3124;width:34899;height:91;visibility:visible;mso-wrap-style:square;v-text-anchor:top" coordsize="3489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" path="m,l3489960,r,9144l,9144,,e" fillcolor="black" stroked="f" strokeweight="0">
                        <v:stroke miterlimit="83231f" joinstyle="miter"/>
                        <v:path arrowok="t" textboxrect="0,0,3489960,9144"/>
                      </v:shape>
                      <v:shape id="Shape 28458" o:spid="_x0000_s1030" style="position:absolute;left:36042;top:3124;width:25984;height:91;visibility:visible;mso-wrap-style:square;v-text-anchor:top" coordsize="25984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" path="m,l2598433,r,9144l,9144,,e" fillcolor="black" stroked="f" strokeweight="0">
                        <v:stroke miterlimit="83231f" joinstyle="miter"/>
                        <v:path arrowok="t" textboxrect="0,0,2598433,9144"/>
                      </v:shape>
                      <w10:wrap type="square"/>
                    </v:group>
                  </w:pict>
                </mc:Fallback>
              </mc:AlternateContent>
            </w:r>
            <w:r w:rsidRPr="00024706">
              <w:rPr>
                <w:b/>
                <w:sz w:val="22"/>
                <w:szCs w:val="22"/>
              </w:rPr>
              <w:t xml:space="preserve">As the duly authorized representative of the applicant, I hereby certify that the applicant will comply with the above applicable certification regarding lobbying. </w:t>
            </w:r>
          </w:p>
          <w:p w14:paraId="3BF75617" w14:textId="77777777" w:rsidR="000203E3" w:rsidRPr="00024706" w:rsidRDefault="000203E3" w:rsidP="002D7E89">
            <w:r w:rsidRPr="00024706">
              <w:t xml:space="preserve">                            COUNTY OF ALAMEDA </w:t>
            </w:r>
          </w:p>
          <w:p w14:paraId="1AAE8FAB" w14:textId="77777777" w:rsidR="000203E3" w:rsidRPr="00024706" w:rsidRDefault="000203E3" w:rsidP="002D7E89"/>
          <w:p w14:paraId="35CA4865" w14:textId="77777777" w:rsidR="000203E3" w:rsidRPr="00024706" w:rsidRDefault="000203E3" w:rsidP="002D7E89">
            <w:pPr>
              <w:spacing w:after="160" w:line="278" w:lineRule="auto"/>
              <w:rPr>
                <w:color w:val="000000"/>
                <w:kern w:val="2"/>
                <w:sz w:val="22"/>
                <w:szCs w:val="22"/>
                <w14:ligatures w14:val="standardContextual"/>
              </w:rPr>
            </w:pPr>
          </w:p>
        </w:tc>
      </w:tr>
    </w:tbl>
    <w:p w14:paraId="6785DD60" w14:textId="77777777" w:rsidR="000203E3" w:rsidRPr="00024706" w:rsidRDefault="000203E3" w:rsidP="000203E3">
      <w:pPr>
        <w:rPr>
          <w:rFonts w:eastAsiaTheme="minorEastAsia"/>
          <w:sz w:val="28"/>
          <w:szCs w:val="28"/>
        </w:rPr>
      </w:pPr>
    </w:p>
    <w:p w14:paraId="158AA975" w14:textId="77777777" w:rsidR="000203E3" w:rsidRPr="00024706" w:rsidRDefault="000203E3" w:rsidP="000203E3">
      <w:pPr>
        <w:rPr>
          <w:b/>
          <w:color w:val="000000"/>
          <w:kern w:val="2"/>
          <w:sz w:val="22"/>
          <w:szCs w:val="22"/>
          <w14:ligatures w14:val="standardContextual"/>
        </w:rPr>
      </w:pPr>
      <w:r w:rsidRPr="00024706">
        <w:rPr>
          <w:color w:val="000000"/>
          <w:kern w:val="2"/>
          <w:sz w:val="22"/>
          <w:szCs w:val="22"/>
          <w14:ligatures w14:val="standardContextual"/>
        </w:rPr>
        <w:br w:type="page"/>
      </w:r>
    </w:p>
    <w:p w14:paraId="08CAFE6E" w14:textId="1A1017BC" w:rsidR="00DF5E0C" w:rsidRPr="00024706" w:rsidRDefault="000203E3" w:rsidP="001E5644">
      <w:pPr>
        <w:pStyle w:val="Heading1"/>
      </w:pPr>
      <w:r w:rsidRPr="00024706">
        <w:rPr>
          <w:rFonts w:eastAsiaTheme="minorEastAsia"/>
        </w:rPr>
        <w:lastRenderedPageBreak/>
        <w:t xml:space="preserve">Exhibit </w:t>
      </w:r>
      <w:r w:rsidR="00234DB1" w:rsidRPr="00024706">
        <w:rPr>
          <w:rFonts w:eastAsiaTheme="minorEastAsia"/>
        </w:rPr>
        <w:t>F</w:t>
      </w:r>
      <w:r w:rsidRPr="00024706">
        <w:rPr>
          <w:rFonts w:eastAsiaTheme="minorEastAsia"/>
        </w:rPr>
        <w:t xml:space="preserve">: </w:t>
      </w:r>
      <w:r w:rsidR="00DF5E0C" w:rsidRPr="00024706">
        <w:t>VENDOR INFORMATION</w:t>
      </w:r>
    </w:p>
    <w:p w14:paraId="6E8F75A9" w14:textId="77777777" w:rsidR="00DF5E0C" w:rsidRPr="00024706" w:rsidRDefault="1BC0262C" w:rsidP="686FD54C">
      <w:pPr>
        <w:spacing w:before="180" w:line="360" w:lineRule="auto"/>
        <w:rPr>
          <w:b/>
          <w:bCs/>
        </w:rPr>
      </w:pPr>
      <w:r w:rsidRPr="00024706">
        <w:t>ALCOLINK Vendor Number (if known): 00000</w:t>
      </w:r>
      <w:r w:rsidR="00DF5E0C" w:rsidRPr="00024706">
        <w:tab/>
      </w:r>
      <w:r w:rsidR="00DF5E0C" w:rsidRPr="00024706">
        <w:tab/>
      </w:r>
      <w:r w:rsidR="00DF5E0C" w:rsidRPr="00024706">
        <w:tab/>
      </w:r>
      <w:r w:rsidRPr="00024706">
        <w:rPr>
          <w:b/>
          <w:bCs/>
        </w:rPr>
        <w:t xml:space="preserve">SLEB Vendor Number: </w:t>
      </w:r>
    </w:p>
    <w:p w14:paraId="10A1BAF9" w14:textId="77777777" w:rsidR="00DF5E0C" w:rsidRPr="00024706" w:rsidRDefault="00DF5E0C" w:rsidP="00DF5E0C">
      <w:pPr>
        <w:spacing w:line="360" w:lineRule="auto"/>
      </w:pPr>
      <w:r w:rsidRPr="00024706">
        <w:t xml:space="preserve">Full Legal Name: </w:t>
      </w:r>
    </w:p>
    <w:p w14:paraId="278EAF8F" w14:textId="77777777" w:rsidR="00DF5E0C" w:rsidRPr="00024706" w:rsidRDefault="00DF5E0C" w:rsidP="00DF5E0C">
      <w:pPr>
        <w:spacing w:line="360" w:lineRule="auto"/>
      </w:pPr>
      <w:r w:rsidRPr="00024706">
        <w:t xml:space="preserve">DBA: </w:t>
      </w:r>
    </w:p>
    <w:p w14:paraId="27F1D745" w14:textId="77777777" w:rsidR="00DF5E0C" w:rsidRPr="00024706" w:rsidRDefault="1BC0262C" w:rsidP="00DF5E0C">
      <w:pPr>
        <w:spacing w:line="360" w:lineRule="auto"/>
      </w:pPr>
      <w:r w:rsidRPr="00024706">
        <w:t xml:space="preserve">Type of Entity:  </w:t>
      </w:r>
      <w:r w:rsidR="00DF5E0C" w:rsidRPr="00024706">
        <w:tab/>
      </w:r>
      <w:r w:rsidR="00DF5E0C" w:rsidRPr="00024706">
        <w:rPr>
          <w:b/>
          <w:bCs/>
        </w:rPr>
        <w:fldChar w:fldCharType="begin">
          <w:ffData>
            <w:name w:val="Check10"/>
            <w:enabled/>
            <w:calcOnExit w:val="0"/>
            <w:checkBox>
              <w:sizeAuto/>
              <w:default w:val="0"/>
              <w:checked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Pr="00024706">
        <w:rPr>
          <w:b/>
          <w:bCs/>
        </w:rPr>
        <w:t xml:space="preserve">  </w:t>
      </w:r>
      <w:r w:rsidRPr="00024706">
        <w:t>Individual</w:t>
      </w:r>
      <w:r w:rsidR="00DF5E0C" w:rsidRPr="00024706">
        <w:tab/>
      </w:r>
      <w:r w:rsidR="00DF5E0C" w:rsidRPr="00024706">
        <w:tab/>
      </w:r>
      <w:r w:rsidR="00DF5E0C" w:rsidRPr="00024706">
        <w:fldChar w:fldCharType="begin">
          <w:ffData>
            <w:name w:val="Check11"/>
            <w:enabled/>
            <w:calcOnExit w:val="0"/>
            <w:checkBox>
              <w:sizeAuto/>
              <w:default w:val="0"/>
            </w:checkBox>
          </w:ffData>
        </w:fldChar>
      </w:r>
      <w:r w:rsidR="00DF5E0C" w:rsidRPr="00024706">
        <w:instrText xml:space="preserve"> FORMCHECKBOX </w:instrText>
      </w:r>
      <w:r w:rsidR="00A51314">
        <w:fldChar w:fldCharType="separate"/>
      </w:r>
      <w:r w:rsidR="00DF5E0C" w:rsidRPr="00024706">
        <w:fldChar w:fldCharType="end"/>
      </w:r>
      <w:r w:rsidRPr="00024706">
        <w:rPr>
          <w:b/>
          <w:bCs/>
        </w:rPr>
        <w:t xml:space="preserve">  </w:t>
      </w:r>
      <w:r w:rsidRPr="00024706">
        <w:t>Sole Proprietor</w:t>
      </w:r>
      <w:r w:rsidR="00DF5E0C" w:rsidRPr="00024706">
        <w:tab/>
      </w:r>
      <w:r w:rsidR="00DF5E0C" w:rsidRPr="00024706">
        <w:rPr>
          <w:b/>
          <w:bCs/>
        </w:rPr>
        <w:fldChar w:fldCharType="begin">
          <w:ffData>
            <w:name w:val="Check12"/>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Pr="00024706">
        <w:rPr>
          <w:b/>
          <w:bCs/>
        </w:rPr>
        <w:t xml:space="preserve">  </w:t>
      </w:r>
      <w:r w:rsidRPr="00024706">
        <w:t>Partnership</w:t>
      </w:r>
    </w:p>
    <w:p w14:paraId="03DC2F23" w14:textId="77777777" w:rsidR="00DF5E0C" w:rsidRPr="00024706" w:rsidRDefault="00DF5E0C" w:rsidP="00DF5E0C">
      <w:pPr>
        <w:spacing w:line="260" w:lineRule="exact"/>
        <w:ind w:firstLine="720"/>
      </w:pPr>
      <w:r w:rsidRPr="00024706">
        <w:tab/>
      </w:r>
      <w:r w:rsidRPr="00024706">
        <w:tab/>
      </w:r>
      <w:r w:rsidRPr="00024706">
        <w:rPr>
          <w:b/>
          <w:bCs/>
        </w:rPr>
        <w:fldChar w:fldCharType="begin">
          <w:ffData>
            <w:name w:val="Check12"/>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Corporation</w:t>
      </w:r>
      <w:r w:rsidRPr="00024706">
        <w:tab/>
      </w:r>
      <w:r w:rsidRPr="00024706">
        <w:rPr>
          <w:b/>
          <w:bCs/>
        </w:rPr>
        <w:fldChar w:fldCharType="begin">
          <w:ffData>
            <w:name w:val="Check1"/>
            <w:enabled/>
            <w:calcOnExit w:val="0"/>
            <w:checkBox>
              <w:sizeAuto/>
              <w:default w:val="0"/>
              <w:checked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Tax-Exempted</w:t>
      </w:r>
      <w:r w:rsidRPr="00024706">
        <w:tab/>
      </w: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Government or Trust</w:t>
      </w:r>
    </w:p>
    <w:p w14:paraId="3109069E" w14:textId="77777777" w:rsidR="00466077" w:rsidRPr="00024706" w:rsidRDefault="00466077" w:rsidP="00DF5E0C">
      <w:pPr>
        <w:spacing w:line="260" w:lineRule="exact"/>
      </w:pPr>
    </w:p>
    <w:p w14:paraId="424F9804" w14:textId="77777777" w:rsidR="00DF5E0C" w:rsidRPr="00024706" w:rsidRDefault="00DF5E0C" w:rsidP="00DF5E0C">
      <w:pPr>
        <w:spacing w:line="260" w:lineRule="exact"/>
        <w:rPr>
          <w:b/>
        </w:rPr>
      </w:pPr>
      <w:r w:rsidRPr="00024706">
        <w:rPr>
          <w:b/>
        </w:rPr>
        <w:t>Check the boxes that apply:</w:t>
      </w:r>
    </w:p>
    <w:p w14:paraId="0287A946" w14:textId="77777777" w:rsidR="00466077" w:rsidRPr="00024706" w:rsidRDefault="00466077" w:rsidP="00DF5E0C">
      <w:pPr>
        <w:spacing w:line="260" w:lineRule="exact"/>
      </w:pPr>
    </w:p>
    <w:p w14:paraId="29759169" w14:textId="77777777" w:rsidR="00DF5E0C" w:rsidRPr="00024706" w:rsidRDefault="00DF5E0C" w:rsidP="00DF5E0C">
      <w:pPr>
        <w:spacing w:line="260" w:lineRule="exact"/>
      </w:pP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 xml:space="preserve">Goods Only    </w:t>
      </w:r>
      <w:r w:rsidRPr="00024706">
        <w:tab/>
      </w: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Goods &amp; Services</w:t>
      </w:r>
      <w:r w:rsidRPr="00024706">
        <w:tab/>
      </w: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Rents/Leases</w:t>
      </w:r>
      <w:r w:rsidRPr="00024706">
        <w:tab/>
      </w:r>
      <w:r w:rsidRPr="00024706">
        <w:fldChar w:fldCharType="begin">
          <w:ffData>
            <w:name w:val="Check1"/>
            <w:enabled/>
            <w:calcOnExit w:val="0"/>
            <w:checkBox>
              <w:sizeAuto/>
              <w:default w:val="0"/>
            </w:checkBox>
          </w:ffData>
        </w:fldChar>
      </w:r>
      <w:r w:rsidRPr="00024706">
        <w:instrText xml:space="preserve"> FORMCHECKBOX </w:instrText>
      </w:r>
      <w:r w:rsidR="00A51314">
        <w:fldChar w:fldCharType="separate"/>
      </w:r>
      <w:r w:rsidRPr="00024706">
        <w:fldChar w:fldCharType="end"/>
      </w:r>
      <w:r w:rsidR="1BC0262C" w:rsidRPr="00024706">
        <w:t xml:space="preserve">  Legal Services</w:t>
      </w:r>
    </w:p>
    <w:p w14:paraId="1E583EB8" w14:textId="77777777" w:rsidR="00466077" w:rsidRPr="00024706" w:rsidRDefault="00466077" w:rsidP="00DF5E0C">
      <w:pPr>
        <w:spacing w:line="260" w:lineRule="exact"/>
      </w:pPr>
    </w:p>
    <w:p w14:paraId="3A6ACD98" w14:textId="77777777" w:rsidR="00DF5E0C" w:rsidRPr="00024706" w:rsidRDefault="00DF5E0C" w:rsidP="00DF5E0C">
      <w:pPr>
        <w:spacing w:line="260" w:lineRule="exact"/>
      </w:pP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Rents/Leases paid to you as the agent</w:t>
      </w:r>
      <w:r w:rsidRPr="00024706">
        <w:tab/>
      </w: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Medical Services</w:t>
      </w:r>
      <w:r w:rsidRPr="00024706">
        <w:tab/>
      </w:r>
      <w:r w:rsidRPr="00024706">
        <w:rPr>
          <w:b/>
          <w:bCs/>
        </w:rPr>
        <w:fldChar w:fldCharType="begin">
          <w:ffData>
            <w:name w:val="Check1"/>
            <w:enabled/>
            <w:calcOnExit w:val="0"/>
            <w:checkBox>
              <w:sizeAuto/>
              <w:default w:val="0"/>
            </w:checkBox>
          </w:ffData>
        </w:fldChar>
      </w:r>
      <w:r w:rsidRPr="00024706">
        <w:rPr>
          <w:b/>
          <w:bCs/>
        </w:rPr>
        <w:instrText xml:space="preserve"> FORMCHECKBOX </w:instrText>
      </w:r>
      <w:r w:rsidR="00A51314">
        <w:rPr>
          <w:b/>
          <w:bCs/>
        </w:rPr>
      </w:r>
      <w:r w:rsidR="00A51314">
        <w:rPr>
          <w:b/>
          <w:bCs/>
        </w:rPr>
        <w:fldChar w:fldCharType="separate"/>
      </w:r>
      <w:r w:rsidRPr="00024706">
        <w:rPr>
          <w:b/>
          <w:bCs/>
        </w:rPr>
        <w:fldChar w:fldCharType="end"/>
      </w:r>
      <w:r w:rsidR="1BC0262C" w:rsidRPr="00024706">
        <w:rPr>
          <w:b/>
          <w:bCs/>
        </w:rPr>
        <w:t xml:space="preserve">  </w:t>
      </w:r>
      <w:r w:rsidR="1BC0262C" w:rsidRPr="00024706">
        <w:t>Non-Medical Services – Describe</w:t>
      </w:r>
      <w:r w:rsidR="7D434127" w:rsidRPr="00024706">
        <w:t>:</w:t>
      </w:r>
      <w:r w:rsidRPr="00024706">
        <w:rPr>
          <w:u w:val="single"/>
        </w:rPr>
        <w:fldChar w:fldCharType="begin">
          <w:ffData>
            <w:name w:val="Text17"/>
            <w:enabled/>
            <w:calcOnExit w:val="0"/>
            <w:textInput/>
          </w:ffData>
        </w:fldChar>
      </w:r>
      <w:r w:rsidRPr="00024706">
        <w:rPr>
          <w:u w:val="single"/>
        </w:rPr>
        <w:instrText xml:space="preserve"> FORMTEXT </w:instrText>
      </w:r>
      <w:r w:rsidRPr="00024706">
        <w:rPr>
          <w:u w:val="single"/>
        </w:rPr>
      </w:r>
      <w:r w:rsidRPr="00024706">
        <w:rPr>
          <w:u w:val="single"/>
        </w:rPr>
        <w:fldChar w:fldCharType="separate"/>
      </w:r>
      <w:r w:rsidR="1BC0262C" w:rsidRPr="00024706">
        <w:rPr>
          <w:noProof/>
          <w:u w:val="single"/>
        </w:rPr>
        <w:t> </w:t>
      </w:r>
      <w:r w:rsidR="1BC0262C" w:rsidRPr="00024706">
        <w:rPr>
          <w:noProof/>
          <w:u w:val="single"/>
        </w:rPr>
        <w:t> </w:t>
      </w:r>
      <w:r w:rsidR="1BC0262C" w:rsidRPr="00024706">
        <w:rPr>
          <w:noProof/>
          <w:u w:val="single"/>
        </w:rPr>
        <w:t> </w:t>
      </w:r>
      <w:r w:rsidR="1BC0262C" w:rsidRPr="00024706">
        <w:rPr>
          <w:noProof/>
          <w:u w:val="single"/>
        </w:rPr>
        <w:t> </w:t>
      </w:r>
      <w:r w:rsidR="1BC0262C" w:rsidRPr="00024706">
        <w:rPr>
          <w:noProof/>
          <w:u w:val="single"/>
        </w:rPr>
        <w:t> </w:t>
      </w:r>
      <w:r w:rsidRPr="00024706">
        <w:rPr>
          <w:u w:val="single"/>
        </w:rPr>
        <w:fldChar w:fldCharType="end"/>
      </w:r>
    </w:p>
    <w:p w14:paraId="2E5E1544" w14:textId="77777777" w:rsidR="00466077" w:rsidRPr="00024706" w:rsidRDefault="00DF5E0C" w:rsidP="00DF5E0C">
      <w:pPr>
        <w:spacing w:line="260" w:lineRule="exact"/>
      </w:pPr>
      <w:r w:rsidRPr="00024706">
        <w:tab/>
      </w:r>
    </w:p>
    <w:p w14:paraId="6A628B65" w14:textId="77777777" w:rsidR="00DF5E0C" w:rsidRPr="00024706" w:rsidRDefault="00DF5E0C" w:rsidP="00DF5E0C">
      <w:pPr>
        <w:spacing w:line="260" w:lineRule="exact"/>
      </w:pPr>
      <w:r w:rsidRPr="00024706">
        <w:fldChar w:fldCharType="begin">
          <w:ffData>
            <w:name w:val="Check1"/>
            <w:enabled/>
            <w:calcOnExit w:val="0"/>
            <w:checkBox>
              <w:sizeAuto/>
              <w:default w:val="0"/>
            </w:checkBox>
          </w:ffData>
        </w:fldChar>
      </w:r>
      <w:r w:rsidRPr="00024706">
        <w:instrText xml:space="preserve"> FORMCHECKBOX </w:instrText>
      </w:r>
      <w:r w:rsidR="00A51314">
        <w:fldChar w:fldCharType="separate"/>
      </w:r>
      <w:r w:rsidRPr="00024706">
        <w:fldChar w:fldCharType="end"/>
      </w:r>
      <w:r w:rsidRPr="00024706">
        <w:t xml:space="preserve">  Other</w:t>
      </w:r>
      <w:r w:rsidR="00466077" w:rsidRPr="00024706">
        <w:t>:</w:t>
      </w:r>
      <w:r w:rsidRPr="00024706">
        <w:rPr>
          <w:u w:val="single"/>
        </w:rPr>
        <w:fldChar w:fldCharType="begin">
          <w:ffData>
            <w:name w:val="Text18"/>
            <w:enabled/>
            <w:calcOnExit w:val="0"/>
            <w:textInput/>
          </w:ffData>
        </w:fldChar>
      </w:r>
      <w:r w:rsidRPr="00024706">
        <w:rPr>
          <w:u w:val="single"/>
        </w:rPr>
        <w:instrText xml:space="preserve"> FORMTEXT </w:instrText>
      </w:r>
      <w:r w:rsidRPr="00024706">
        <w:rPr>
          <w:u w:val="single"/>
        </w:rPr>
      </w:r>
      <w:r w:rsidRPr="00024706">
        <w:rPr>
          <w:u w:val="single"/>
        </w:rPr>
        <w:fldChar w:fldCharType="separate"/>
      </w:r>
      <w:r w:rsidRPr="00024706">
        <w:rPr>
          <w:noProof/>
          <w:u w:val="single"/>
        </w:rPr>
        <w:t> </w:t>
      </w:r>
      <w:r w:rsidRPr="00024706">
        <w:rPr>
          <w:noProof/>
          <w:u w:val="single"/>
        </w:rPr>
        <w:t> </w:t>
      </w:r>
      <w:r w:rsidRPr="00024706">
        <w:rPr>
          <w:noProof/>
          <w:u w:val="single"/>
        </w:rPr>
        <w:t> </w:t>
      </w:r>
      <w:r w:rsidRPr="00024706">
        <w:rPr>
          <w:noProof/>
          <w:u w:val="single"/>
        </w:rPr>
        <w:t> </w:t>
      </w:r>
      <w:r w:rsidRPr="00024706">
        <w:rPr>
          <w:noProof/>
          <w:u w:val="single"/>
        </w:rPr>
        <w:t> </w:t>
      </w:r>
      <w:r w:rsidRPr="00024706">
        <w:rPr>
          <w:u w:val="single"/>
        </w:rPr>
        <w:fldChar w:fldCharType="end"/>
      </w:r>
    </w:p>
    <w:p w14:paraId="618A9CA6" w14:textId="77777777" w:rsidR="00DF5E0C" w:rsidRPr="00024706" w:rsidRDefault="00DF5E0C" w:rsidP="00DF5E0C">
      <w:pPr>
        <w:spacing w:line="260" w:lineRule="exact"/>
        <w:ind w:left="1440" w:firstLine="720"/>
        <w:rPr>
          <w:sz w:val="20"/>
          <w:szCs w:val="20"/>
        </w:rPr>
      </w:pPr>
    </w:p>
    <w:p w14:paraId="1DA868EB" w14:textId="77777777" w:rsidR="00DF5E0C" w:rsidRPr="00024706" w:rsidRDefault="00DF5E0C" w:rsidP="00DF5E0C">
      <w:pPr>
        <w:spacing w:line="360" w:lineRule="auto"/>
      </w:pPr>
      <w:r w:rsidRPr="00024706">
        <w:t xml:space="preserve">Federal Tax ID Number (required):  </w:t>
      </w:r>
      <w:r w:rsidRPr="00024706">
        <w:rPr>
          <w:u w:val="single"/>
        </w:rPr>
        <w:fldChar w:fldCharType="begin">
          <w:ffData>
            <w:name w:val="Text9"/>
            <w:enabled/>
            <w:calcOnExit w:val="0"/>
            <w:textInput/>
          </w:ffData>
        </w:fldChar>
      </w:r>
      <w:r w:rsidRPr="00024706">
        <w:rPr>
          <w:u w:val="single"/>
        </w:rPr>
        <w:instrText xml:space="preserve"> FORMTEXT </w:instrText>
      </w:r>
      <w:r w:rsidRPr="00024706">
        <w:rPr>
          <w:u w:val="single"/>
        </w:rPr>
      </w:r>
      <w:r w:rsidRPr="00024706">
        <w:rPr>
          <w:u w:val="single"/>
        </w:rPr>
        <w:fldChar w:fldCharType="separate"/>
      </w:r>
      <w:r w:rsidRPr="00024706">
        <w:rPr>
          <w:noProof/>
          <w:u w:val="single"/>
        </w:rPr>
        <w:t> </w:t>
      </w:r>
      <w:r w:rsidRPr="00024706">
        <w:rPr>
          <w:noProof/>
          <w:u w:val="single"/>
        </w:rPr>
        <w:t> </w:t>
      </w:r>
      <w:r w:rsidRPr="00024706">
        <w:rPr>
          <w:noProof/>
          <w:u w:val="single"/>
        </w:rPr>
        <w:t> </w:t>
      </w:r>
      <w:r w:rsidRPr="00024706">
        <w:rPr>
          <w:noProof/>
          <w:u w:val="single"/>
        </w:rPr>
        <w:t> </w:t>
      </w:r>
      <w:r w:rsidRPr="00024706">
        <w:rPr>
          <w:noProof/>
          <w:u w:val="single"/>
        </w:rPr>
        <w:t> </w:t>
      </w:r>
      <w:r w:rsidRPr="00024706">
        <w:rPr>
          <w:u w:val="single"/>
        </w:rPr>
        <w:fldChar w:fldCharType="end"/>
      </w:r>
    </w:p>
    <w:p w14:paraId="60CDC654" w14:textId="77777777" w:rsidR="00DF5E0C" w:rsidRPr="00024706" w:rsidRDefault="1BC0262C" w:rsidP="00DF5E0C">
      <w:pPr>
        <w:pStyle w:val="BodyTextIndent"/>
        <w:spacing w:line="360" w:lineRule="auto"/>
        <w:ind w:left="3312" w:hanging="3312"/>
        <w:rPr>
          <w:sz w:val="24"/>
          <w:szCs w:val="24"/>
        </w:rPr>
      </w:pPr>
      <w:r w:rsidRPr="00024706">
        <w:rPr>
          <w:sz w:val="24"/>
          <w:szCs w:val="24"/>
        </w:rPr>
        <w:t>P.O. Box/Street Address:</w:t>
      </w:r>
      <w:r w:rsidR="00DF5E0C" w:rsidRPr="00024706">
        <w:rPr>
          <w:sz w:val="24"/>
          <w:szCs w:val="24"/>
        </w:rPr>
        <w:tab/>
      </w:r>
      <w:r w:rsidR="00DF5E0C" w:rsidRPr="00024706">
        <w:rPr>
          <w:sz w:val="24"/>
          <w:szCs w:val="24"/>
          <w:u w:val="single"/>
        </w:rPr>
        <w:fldChar w:fldCharType="begin">
          <w:ffData>
            <w:name w:val="Text10"/>
            <w:enabled/>
            <w:calcOnExit w:val="0"/>
            <w:textInput/>
          </w:ffData>
        </w:fldChar>
      </w:r>
      <w:r w:rsidR="00DF5E0C" w:rsidRPr="00024706">
        <w:rPr>
          <w:sz w:val="24"/>
          <w:szCs w:val="24"/>
          <w:u w:val="single"/>
        </w:rPr>
        <w:instrText xml:space="preserve"> FORMTEXT </w:instrText>
      </w:r>
      <w:r w:rsidR="00DF5E0C" w:rsidRPr="00024706">
        <w:rPr>
          <w:sz w:val="24"/>
          <w:szCs w:val="24"/>
          <w:u w:val="single"/>
        </w:rPr>
      </w:r>
      <w:r w:rsidR="00DF5E0C" w:rsidRPr="00024706">
        <w:rPr>
          <w:sz w:val="24"/>
          <w:szCs w:val="24"/>
          <w:u w:val="single"/>
        </w:rPr>
        <w:fldChar w:fldCharType="separate"/>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00DF5E0C" w:rsidRPr="00024706">
        <w:rPr>
          <w:sz w:val="24"/>
          <w:szCs w:val="24"/>
          <w:u w:val="single"/>
        </w:rPr>
        <w:fldChar w:fldCharType="end"/>
      </w:r>
    </w:p>
    <w:p w14:paraId="513E5EE1" w14:textId="77777777" w:rsidR="00DF5E0C" w:rsidRPr="00024706" w:rsidRDefault="00DF5E0C" w:rsidP="00DF5E0C">
      <w:pPr>
        <w:pStyle w:val="BodyTextIndent"/>
        <w:spacing w:line="360" w:lineRule="auto"/>
        <w:ind w:left="3312"/>
        <w:rPr>
          <w:sz w:val="24"/>
          <w:szCs w:val="24"/>
        </w:rPr>
      </w:pPr>
      <w:r w:rsidRPr="00024706">
        <w:rPr>
          <w:b/>
          <w:i/>
          <w:sz w:val="24"/>
          <w:szCs w:val="24"/>
          <w:u w:val="single"/>
        </w:rPr>
        <w:fldChar w:fldCharType="begin">
          <w:ffData>
            <w:name w:val="Text11"/>
            <w:enabled/>
            <w:calcOnExit w:val="0"/>
            <w:textInput/>
          </w:ffData>
        </w:fldChar>
      </w:r>
      <w:r w:rsidRPr="00024706">
        <w:rPr>
          <w:b/>
          <w:i/>
          <w:sz w:val="24"/>
          <w:szCs w:val="24"/>
          <w:u w:val="single"/>
        </w:rPr>
        <w:instrText xml:space="preserve"> FORMTEXT </w:instrText>
      </w:r>
      <w:r w:rsidRPr="00024706">
        <w:rPr>
          <w:b/>
          <w:i/>
          <w:sz w:val="24"/>
          <w:szCs w:val="24"/>
          <w:u w:val="single"/>
        </w:rPr>
      </w:r>
      <w:r w:rsidRPr="00024706">
        <w:rPr>
          <w:b/>
          <w:i/>
          <w:sz w:val="24"/>
          <w:szCs w:val="24"/>
          <w:u w:val="single"/>
        </w:rPr>
        <w:fldChar w:fldCharType="separate"/>
      </w:r>
      <w:r w:rsidRPr="00024706">
        <w:rPr>
          <w:b/>
          <w:i/>
          <w:noProof/>
          <w:sz w:val="24"/>
          <w:szCs w:val="24"/>
          <w:u w:val="single"/>
        </w:rPr>
        <w:t> </w:t>
      </w:r>
      <w:r w:rsidRPr="00024706">
        <w:rPr>
          <w:b/>
          <w:i/>
          <w:noProof/>
          <w:sz w:val="24"/>
          <w:szCs w:val="24"/>
          <w:u w:val="single"/>
        </w:rPr>
        <w:t> </w:t>
      </w:r>
      <w:r w:rsidRPr="00024706">
        <w:rPr>
          <w:b/>
          <w:i/>
          <w:noProof/>
          <w:sz w:val="24"/>
          <w:szCs w:val="24"/>
          <w:u w:val="single"/>
        </w:rPr>
        <w:t> </w:t>
      </w:r>
      <w:r w:rsidRPr="00024706">
        <w:rPr>
          <w:b/>
          <w:i/>
          <w:noProof/>
          <w:sz w:val="24"/>
          <w:szCs w:val="24"/>
          <w:u w:val="single"/>
        </w:rPr>
        <w:t> </w:t>
      </w:r>
      <w:r w:rsidRPr="00024706">
        <w:rPr>
          <w:b/>
          <w:i/>
          <w:noProof/>
          <w:sz w:val="24"/>
          <w:szCs w:val="24"/>
          <w:u w:val="single"/>
        </w:rPr>
        <w:t> </w:t>
      </w:r>
      <w:r w:rsidRPr="00024706">
        <w:rPr>
          <w:b/>
          <w:i/>
          <w:sz w:val="24"/>
          <w:szCs w:val="24"/>
          <w:u w:val="single"/>
        </w:rPr>
        <w:fldChar w:fldCharType="end"/>
      </w:r>
    </w:p>
    <w:p w14:paraId="60CAB9D3" w14:textId="77777777" w:rsidR="00DF5E0C" w:rsidRPr="00024706" w:rsidRDefault="00DF5E0C" w:rsidP="00DF5E0C">
      <w:pPr>
        <w:pStyle w:val="BodyTextIndent"/>
        <w:spacing w:line="360" w:lineRule="auto"/>
        <w:ind w:left="3312"/>
        <w:rPr>
          <w:sz w:val="24"/>
          <w:szCs w:val="24"/>
          <w:u w:val="single"/>
        </w:rPr>
      </w:pPr>
      <w:r w:rsidRPr="00024706">
        <w:rPr>
          <w:sz w:val="24"/>
          <w:szCs w:val="24"/>
          <w:u w:val="single"/>
        </w:rPr>
        <w:fldChar w:fldCharType="begin">
          <w:ffData>
            <w:name w:val="Text12"/>
            <w:enabled/>
            <w:calcOnExit w:val="0"/>
            <w:textInput/>
          </w:ffData>
        </w:fldChar>
      </w:r>
      <w:r w:rsidRPr="00024706">
        <w:rPr>
          <w:sz w:val="24"/>
          <w:szCs w:val="24"/>
          <w:u w:val="single"/>
        </w:rPr>
        <w:instrText xml:space="preserve"> FORMTEXT </w:instrText>
      </w:r>
      <w:r w:rsidRPr="00024706">
        <w:rPr>
          <w:sz w:val="24"/>
          <w:szCs w:val="24"/>
          <w:u w:val="single"/>
        </w:rPr>
      </w:r>
      <w:r w:rsidRPr="00024706">
        <w:rPr>
          <w:sz w:val="24"/>
          <w:szCs w:val="24"/>
          <w:u w:val="single"/>
        </w:rPr>
        <w:fldChar w:fldCharType="separate"/>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sz w:val="24"/>
          <w:szCs w:val="24"/>
          <w:u w:val="single"/>
        </w:rPr>
        <w:fldChar w:fldCharType="end"/>
      </w:r>
    </w:p>
    <w:p w14:paraId="5C47B68E" w14:textId="77777777" w:rsidR="00DF5E0C" w:rsidRPr="00024706" w:rsidRDefault="1BC0262C" w:rsidP="00DF5E0C">
      <w:pPr>
        <w:pStyle w:val="BodyTextIndent"/>
        <w:spacing w:line="360" w:lineRule="auto"/>
        <w:ind w:left="3312" w:hanging="3312"/>
        <w:rPr>
          <w:sz w:val="24"/>
          <w:szCs w:val="24"/>
        </w:rPr>
      </w:pPr>
      <w:r w:rsidRPr="00024706">
        <w:rPr>
          <w:sz w:val="24"/>
          <w:szCs w:val="24"/>
        </w:rPr>
        <w:t>Vendor Contact’s Name:</w:t>
      </w:r>
      <w:r w:rsidR="00DF5E0C" w:rsidRPr="00024706">
        <w:rPr>
          <w:sz w:val="24"/>
          <w:szCs w:val="24"/>
        </w:rPr>
        <w:tab/>
      </w:r>
      <w:r w:rsidR="00DF5E0C" w:rsidRPr="00024706">
        <w:rPr>
          <w:sz w:val="24"/>
          <w:szCs w:val="24"/>
          <w:u w:val="single"/>
        </w:rPr>
        <w:fldChar w:fldCharType="begin">
          <w:ffData>
            <w:name w:val="Text13"/>
            <w:enabled/>
            <w:calcOnExit w:val="0"/>
            <w:textInput/>
          </w:ffData>
        </w:fldChar>
      </w:r>
      <w:r w:rsidR="00DF5E0C" w:rsidRPr="00024706">
        <w:rPr>
          <w:sz w:val="24"/>
          <w:szCs w:val="24"/>
          <w:u w:val="single"/>
        </w:rPr>
        <w:instrText xml:space="preserve"> FORMTEXT </w:instrText>
      </w:r>
      <w:r w:rsidR="00DF5E0C" w:rsidRPr="00024706">
        <w:rPr>
          <w:sz w:val="24"/>
          <w:szCs w:val="24"/>
          <w:u w:val="single"/>
        </w:rPr>
      </w:r>
      <w:r w:rsidR="00DF5E0C" w:rsidRPr="00024706">
        <w:rPr>
          <w:sz w:val="24"/>
          <w:szCs w:val="24"/>
          <w:u w:val="single"/>
        </w:rPr>
        <w:fldChar w:fldCharType="separate"/>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Pr="00024706">
        <w:rPr>
          <w:noProof/>
          <w:sz w:val="24"/>
          <w:szCs w:val="24"/>
          <w:u w:val="single"/>
        </w:rPr>
        <w:t> </w:t>
      </w:r>
      <w:r w:rsidR="00DF5E0C" w:rsidRPr="00024706">
        <w:rPr>
          <w:sz w:val="24"/>
          <w:szCs w:val="24"/>
          <w:u w:val="single"/>
        </w:rPr>
        <w:fldChar w:fldCharType="end"/>
      </w:r>
    </w:p>
    <w:p w14:paraId="46335CCC" w14:textId="77777777" w:rsidR="00DF5E0C" w:rsidRPr="00024706" w:rsidRDefault="1BC0262C" w:rsidP="00DF5E0C">
      <w:pPr>
        <w:tabs>
          <w:tab w:val="left" w:pos="4290"/>
          <w:tab w:val="left" w:pos="5070"/>
          <w:tab w:val="left" w:pos="7150"/>
        </w:tabs>
        <w:spacing w:line="360" w:lineRule="auto"/>
        <w:ind w:left="2880" w:hanging="2880"/>
      </w:pPr>
      <w:r w:rsidRPr="00024706">
        <w:t>Vendor Contact’s Telephone:</w:t>
      </w:r>
      <w:r w:rsidR="00DF5E0C" w:rsidRPr="00024706">
        <w:tab/>
      </w:r>
      <w:r w:rsidR="00DF5E0C" w:rsidRPr="00024706">
        <w:rPr>
          <w:u w:val="single"/>
        </w:rPr>
        <w:fldChar w:fldCharType="begin">
          <w:ffData>
            <w:name w:val="Text14"/>
            <w:enabled/>
            <w:calcOnExit w:val="0"/>
            <w:textInput/>
          </w:ffData>
        </w:fldChar>
      </w:r>
      <w:r w:rsidR="00DF5E0C" w:rsidRPr="00024706">
        <w:rPr>
          <w:u w:val="single"/>
        </w:rPr>
        <w:instrText xml:space="preserve"> FORMTEXT </w:instrText>
      </w:r>
      <w:r w:rsidR="00DF5E0C" w:rsidRPr="00024706">
        <w:rPr>
          <w:u w:val="single"/>
        </w:rPr>
      </w:r>
      <w:r w:rsidR="00DF5E0C" w:rsidRPr="00024706">
        <w:rPr>
          <w:u w:val="single"/>
        </w:rPr>
        <w:fldChar w:fldCharType="separate"/>
      </w:r>
      <w:r w:rsidRPr="00024706">
        <w:rPr>
          <w:noProof/>
          <w:u w:val="single"/>
        </w:rPr>
        <w:t> </w:t>
      </w:r>
      <w:r w:rsidRPr="00024706">
        <w:rPr>
          <w:noProof/>
          <w:u w:val="single"/>
        </w:rPr>
        <w:t> </w:t>
      </w:r>
      <w:r w:rsidRPr="00024706">
        <w:rPr>
          <w:noProof/>
          <w:u w:val="single"/>
        </w:rPr>
        <w:t> </w:t>
      </w:r>
      <w:r w:rsidRPr="00024706">
        <w:rPr>
          <w:noProof/>
          <w:u w:val="single"/>
        </w:rPr>
        <w:t> </w:t>
      </w:r>
      <w:r w:rsidRPr="00024706">
        <w:rPr>
          <w:noProof/>
          <w:u w:val="single"/>
        </w:rPr>
        <w:t> </w:t>
      </w:r>
      <w:r w:rsidR="00DF5E0C" w:rsidRPr="00024706">
        <w:rPr>
          <w:u w:val="single"/>
        </w:rPr>
        <w:fldChar w:fldCharType="end"/>
      </w:r>
      <w:r w:rsidR="00DF5E0C" w:rsidRPr="00024706">
        <w:tab/>
      </w:r>
      <w:r w:rsidRPr="00024706">
        <w:t xml:space="preserve">Fax:  </w:t>
      </w:r>
      <w:bookmarkStart w:id="15" w:name="Text16"/>
      <w:r w:rsidR="00DF5E0C" w:rsidRPr="00024706">
        <w:rPr>
          <w:u w:val="single"/>
        </w:rPr>
        <w:fldChar w:fldCharType="begin">
          <w:ffData>
            <w:name w:val="Text16"/>
            <w:enabled/>
            <w:calcOnExit w:val="0"/>
            <w:textInput/>
          </w:ffData>
        </w:fldChar>
      </w:r>
      <w:r w:rsidR="00DF5E0C" w:rsidRPr="00024706">
        <w:rPr>
          <w:u w:val="single"/>
        </w:rPr>
        <w:instrText xml:space="preserve"> FORMTEXT </w:instrText>
      </w:r>
      <w:r w:rsidR="00DF5E0C" w:rsidRPr="00024706">
        <w:rPr>
          <w:u w:val="single"/>
        </w:rPr>
      </w:r>
      <w:r w:rsidR="00DF5E0C" w:rsidRPr="00024706">
        <w:rPr>
          <w:u w:val="single"/>
        </w:rPr>
        <w:fldChar w:fldCharType="separate"/>
      </w:r>
      <w:r w:rsidRPr="00024706">
        <w:rPr>
          <w:noProof/>
          <w:u w:val="single"/>
        </w:rPr>
        <w:t> </w:t>
      </w:r>
      <w:r w:rsidRPr="00024706">
        <w:rPr>
          <w:noProof/>
          <w:u w:val="single"/>
        </w:rPr>
        <w:t> </w:t>
      </w:r>
      <w:r w:rsidRPr="00024706">
        <w:rPr>
          <w:noProof/>
          <w:u w:val="single"/>
        </w:rPr>
        <w:t> </w:t>
      </w:r>
      <w:r w:rsidRPr="00024706">
        <w:rPr>
          <w:noProof/>
          <w:u w:val="single"/>
        </w:rPr>
        <w:t> </w:t>
      </w:r>
      <w:r w:rsidRPr="00024706">
        <w:rPr>
          <w:noProof/>
          <w:u w:val="single"/>
        </w:rPr>
        <w:t> </w:t>
      </w:r>
      <w:r w:rsidR="00DF5E0C" w:rsidRPr="00024706">
        <w:rPr>
          <w:u w:val="single"/>
        </w:rPr>
        <w:fldChar w:fldCharType="end"/>
      </w:r>
      <w:bookmarkEnd w:id="15"/>
    </w:p>
    <w:p w14:paraId="3B7BD793" w14:textId="77777777" w:rsidR="00DF5E0C" w:rsidRPr="00024706" w:rsidRDefault="00DF5E0C" w:rsidP="00DF5E0C">
      <w:pPr>
        <w:tabs>
          <w:tab w:val="left" w:pos="4290"/>
        </w:tabs>
        <w:spacing w:line="360" w:lineRule="auto"/>
        <w:ind w:left="2880" w:hanging="2880"/>
      </w:pPr>
      <w:r w:rsidRPr="00024706">
        <w:t>Vendor Contact’s E-mail address:</w:t>
      </w:r>
      <w:r w:rsidRPr="00024706">
        <w:rPr>
          <w:u w:val="single"/>
        </w:rPr>
        <w:fldChar w:fldCharType="begin">
          <w:ffData>
            <w:name w:val="Text15"/>
            <w:enabled/>
            <w:calcOnExit w:val="0"/>
            <w:textInput/>
          </w:ffData>
        </w:fldChar>
      </w:r>
      <w:r w:rsidRPr="00024706">
        <w:rPr>
          <w:u w:val="single"/>
        </w:rPr>
        <w:instrText xml:space="preserve"> FORMTEXT </w:instrText>
      </w:r>
      <w:r w:rsidRPr="00024706">
        <w:rPr>
          <w:u w:val="single"/>
        </w:rPr>
      </w:r>
      <w:r w:rsidRPr="00024706">
        <w:rPr>
          <w:u w:val="single"/>
        </w:rPr>
        <w:fldChar w:fldCharType="separate"/>
      </w:r>
      <w:r w:rsidRPr="00024706">
        <w:rPr>
          <w:noProof/>
          <w:u w:val="single"/>
        </w:rPr>
        <w:t> </w:t>
      </w:r>
      <w:r w:rsidRPr="00024706">
        <w:rPr>
          <w:noProof/>
          <w:u w:val="single"/>
        </w:rPr>
        <w:t> </w:t>
      </w:r>
      <w:r w:rsidRPr="00024706">
        <w:rPr>
          <w:noProof/>
          <w:u w:val="single"/>
        </w:rPr>
        <w:t> </w:t>
      </w:r>
      <w:r w:rsidRPr="00024706">
        <w:rPr>
          <w:noProof/>
          <w:u w:val="single"/>
        </w:rPr>
        <w:t> </w:t>
      </w:r>
      <w:r w:rsidRPr="00024706">
        <w:rPr>
          <w:noProof/>
          <w:u w:val="single"/>
        </w:rPr>
        <w:t> </w:t>
      </w:r>
      <w:r w:rsidRPr="00024706">
        <w:rPr>
          <w:u w:val="single"/>
        </w:rPr>
        <w:fldChar w:fldCharType="end"/>
      </w:r>
    </w:p>
    <w:p w14:paraId="1909F799" w14:textId="77777777" w:rsidR="00DF5E0C" w:rsidRPr="00024706" w:rsidRDefault="00DF5E0C" w:rsidP="00DF5E0C">
      <w:pPr>
        <w:spacing w:line="260" w:lineRule="exact"/>
        <w:ind w:firstLine="720"/>
        <w:rPr>
          <w:b/>
          <w:i/>
        </w:rPr>
      </w:pPr>
      <w:r w:rsidRPr="00024706">
        <w:rPr>
          <w:b/>
          <w:i/>
        </w:rPr>
        <w:t>Please check all that apply:</w:t>
      </w:r>
    </w:p>
    <w:p w14:paraId="2E6C7037" w14:textId="77777777" w:rsidR="00DF5E0C" w:rsidRPr="00024706" w:rsidRDefault="1BC0262C" w:rsidP="00DF5E0C">
      <w:pPr>
        <w:spacing w:line="260" w:lineRule="exact"/>
        <w:ind w:firstLine="720"/>
      </w:pPr>
      <w:r w:rsidRPr="00024706">
        <w:t>LOC</w:t>
      </w:r>
      <w:r w:rsidR="00DF5E0C" w:rsidRPr="00024706">
        <w:tab/>
      </w:r>
      <w:bookmarkStart w:id="16" w:name="Check1"/>
      <w:r w:rsidR="003D1E58" w:rsidRPr="00024706">
        <w:rPr>
          <w:b/>
          <w:bCs/>
        </w:rPr>
        <w:fldChar w:fldCharType="begin">
          <w:ffData>
            <w:name w:val="Check1"/>
            <w:enabled/>
            <w:calcOnExit w:val="0"/>
            <w:checkBox>
              <w:sizeAuto/>
              <w:default w:val="0"/>
            </w:checkBox>
          </w:ffData>
        </w:fldChar>
      </w:r>
      <w:r w:rsidR="003D1E58" w:rsidRPr="00024706">
        <w:rPr>
          <w:b/>
          <w:bCs/>
        </w:rPr>
        <w:instrText xml:space="preserve"> FORMCHECKBOX </w:instrText>
      </w:r>
      <w:r w:rsidR="00A51314">
        <w:rPr>
          <w:b/>
          <w:bCs/>
        </w:rPr>
      </w:r>
      <w:r w:rsidR="00A51314">
        <w:rPr>
          <w:b/>
          <w:bCs/>
        </w:rPr>
        <w:fldChar w:fldCharType="separate"/>
      </w:r>
      <w:r w:rsidR="003D1E58" w:rsidRPr="00024706">
        <w:rPr>
          <w:b/>
          <w:bCs/>
        </w:rPr>
        <w:fldChar w:fldCharType="end"/>
      </w:r>
      <w:bookmarkEnd w:id="16"/>
      <w:r w:rsidR="00DF5E0C" w:rsidRPr="00024706">
        <w:rPr>
          <w:b/>
        </w:rPr>
        <w:tab/>
      </w:r>
      <w:r w:rsidRPr="00024706">
        <w:t>Local Vendor (Holds business license within Alameda County)</w:t>
      </w:r>
    </w:p>
    <w:p w14:paraId="1119BA56" w14:textId="77777777" w:rsidR="00DF5E0C" w:rsidRPr="00024706" w:rsidRDefault="1BC0262C" w:rsidP="00DF5E0C">
      <w:pPr>
        <w:spacing w:line="260" w:lineRule="exact"/>
        <w:ind w:firstLine="720"/>
      </w:pPr>
      <w:r w:rsidRPr="00024706">
        <w:t>SML</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Small Business (as defined by Small Business Administration)</w:t>
      </w:r>
    </w:p>
    <w:p w14:paraId="230E2C3E" w14:textId="77777777" w:rsidR="00DF5E0C" w:rsidRPr="00024706" w:rsidRDefault="1BC0262C" w:rsidP="00DF5E0C">
      <w:pPr>
        <w:spacing w:line="260" w:lineRule="exact"/>
        <w:ind w:left="720"/>
      </w:pPr>
      <w:r w:rsidRPr="00024706">
        <w:t>I</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American Indian or Alaskan Native (&gt;50%)</w:t>
      </w:r>
    </w:p>
    <w:p w14:paraId="71C4066F" w14:textId="77777777" w:rsidR="00DF5E0C" w:rsidRPr="00024706" w:rsidRDefault="1BC0262C" w:rsidP="00DF5E0C">
      <w:pPr>
        <w:spacing w:line="260" w:lineRule="exact"/>
        <w:ind w:firstLine="720"/>
      </w:pPr>
      <w:r w:rsidRPr="00024706">
        <w:t>A</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Asian (&gt;50%)</w:t>
      </w:r>
    </w:p>
    <w:p w14:paraId="0837CE35" w14:textId="77777777" w:rsidR="00DF5E0C" w:rsidRPr="00024706" w:rsidRDefault="1BC0262C" w:rsidP="00DF5E0C">
      <w:pPr>
        <w:spacing w:line="260" w:lineRule="exact"/>
        <w:ind w:firstLine="720"/>
      </w:pPr>
      <w:r w:rsidRPr="00024706">
        <w:t>B</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Black or African American (&gt;50%)</w:t>
      </w:r>
    </w:p>
    <w:p w14:paraId="5FEE80B9" w14:textId="77777777" w:rsidR="00DF5E0C" w:rsidRPr="00024706" w:rsidRDefault="1BC0262C" w:rsidP="00DF5E0C">
      <w:pPr>
        <w:spacing w:line="260" w:lineRule="exact"/>
        <w:ind w:firstLine="720"/>
      </w:pPr>
      <w:r w:rsidRPr="00024706">
        <w:t>F</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Filipino (&gt;50%)</w:t>
      </w:r>
    </w:p>
    <w:p w14:paraId="5BCD1F42" w14:textId="77777777" w:rsidR="00DF5E0C" w:rsidRPr="00024706" w:rsidRDefault="1BC0262C" w:rsidP="00DF5E0C">
      <w:pPr>
        <w:spacing w:line="260" w:lineRule="exact"/>
        <w:ind w:firstLine="720"/>
      </w:pPr>
      <w:r w:rsidRPr="00024706">
        <w:t>H</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Hispanic or Latino (&gt;50%)</w:t>
      </w:r>
    </w:p>
    <w:p w14:paraId="67350FF3" w14:textId="77777777" w:rsidR="00DF5E0C" w:rsidRPr="00024706" w:rsidRDefault="1BC0262C" w:rsidP="00DF5E0C">
      <w:pPr>
        <w:spacing w:line="260" w:lineRule="exact"/>
        <w:ind w:firstLine="720"/>
      </w:pPr>
      <w:r w:rsidRPr="00024706">
        <w:t>N</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Native Hawaiian or other Pacific Islander (&gt;50%)</w:t>
      </w:r>
    </w:p>
    <w:p w14:paraId="79B1C978" w14:textId="77777777" w:rsidR="00DF5E0C" w:rsidRPr="00024706" w:rsidRDefault="1BC0262C" w:rsidP="00DF5E0C">
      <w:pPr>
        <w:spacing w:line="260" w:lineRule="exact"/>
        <w:ind w:firstLine="720"/>
      </w:pPr>
      <w:r w:rsidRPr="00024706">
        <w:t>W</w:t>
      </w:r>
      <w:r w:rsidR="00DF5E0C" w:rsidRPr="00024706">
        <w:tab/>
      </w:r>
      <w:r w:rsidR="00DF5E0C" w:rsidRPr="00024706">
        <w:rPr>
          <w:b/>
          <w:bCs/>
        </w:rPr>
        <w:fldChar w:fldCharType="begin">
          <w:ffData>
            <w:name w:val="Check1"/>
            <w:enabled/>
            <w:calcOnExit w:val="0"/>
            <w:checkBox>
              <w:sizeAuto/>
              <w:default w:val="0"/>
            </w:checkBox>
          </w:ffData>
        </w:fldChar>
      </w:r>
      <w:r w:rsidR="00DF5E0C" w:rsidRPr="00024706">
        <w:rPr>
          <w:b/>
          <w:bCs/>
        </w:rPr>
        <w:instrText xml:space="preserve"> FORMCHECKBOX </w:instrText>
      </w:r>
      <w:r w:rsidR="00A51314">
        <w:rPr>
          <w:b/>
          <w:bCs/>
        </w:rPr>
      </w:r>
      <w:r w:rsidR="00A51314">
        <w:rPr>
          <w:b/>
          <w:bCs/>
        </w:rPr>
        <w:fldChar w:fldCharType="separate"/>
      </w:r>
      <w:r w:rsidR="00DF5E0C" w:rsidRPr="00024706">
        <w:rPr>
          <w:b/>
          <w:bCs/>
        </w:rPr>
        <w:fldChar w:fldCharType="end"/>
      </w:r>
      <w:r w:rsidR="00DF5E0C" w:rsidRPr="00024706">
        <w:rPr>
          <w:b/>
        </w:rPr>
        <w:tab/>
      </w:r>
      <w:r w:rsidRPr="00024706">
        <w:t>White (&gt;50%)</w:t>
      </w:r>
    </w:p>
    <w:p w14:paraId="348B0BE3" w14:textId="77777777" w:rsidR="00DF5E0C" w:rsidRPr="00024706" w:rsidRDefault="1BC0262C" w:rsidP="00DF5E0C">
      <w:pPr>
        <w:spacing w:before="90" w:line="300" w:lineRule="auto"/>
        <w:jc w:val="both"/>
      </w:pPr>
      <w:r w:rsidRPr="00024706">
        <w:t>Number of entry level positions available through the life of the contract:___________</w:t>
      </w:r>
    </w:p>
    <w:p w14:paraId="0B7AE0BD" w14:textId="5F261E13" w:rsidR="00466077" w:rsidRPr="00024706" w:rsidRDefault="1BC0262C" w:rsidP="005C444C">
      <w:pPr>
        <w:tabs>
          <w:tab w:val="left" w:pos="2210"/>
          <w:tab w:val="right" w:leader="underscore" w:pos="5070"/>
        </w:tabs>
        <w:spacing w:before="90" w:line="300" w:lineRule="auto"/>
        <w:jc w:val="both"/>
      </w:pPr>
      <w:r w:rsidRPr="00024706">
        <w:t>Number of other positions available through the life of the contact:_________________</w:t>
      </w:r>
      <w:r w:rsidR="00DF5E0C" w:rsidRPr="00024706">
        <w:tab/>
      </w:r>
    </w:p>
    <w:p w14:paraId="040C677D" w14:textId="77777777" w:rsidR="00DF5E0C" w:rsidRPr="00024706" w:rsidRDefault="00DF5E0C" w:rsidP="00FA4F24">
      <w:r w:rsidRPr="00024706">
        <w:t>This information to be completed by County:</w:t>
      </w:r>
    </w:p>
    <w:p w14:paraId="6AEADC0E" w14:textId="77777777" w:rsidR="00DF5E0C" w:rsidRPr="00024706" w:rsidRDefault="1BC0262C" w:rsidP="00FA4F24">
      <w:pPr>
        <w:pBdr>
          <w:top w:val="single" w:sz="4" w:space="14" w:color="auto"/>
          <w:left w:val="single" w:sz="4" w:space="4" w:color="auto"/>
          <w:bottom w:val="single" w:sz="4" w:space="1" w:color="auto"/>
          <w:right w:val="single" w:sz="4" w:space="4" w:color="auto"/>
        </w:pBdr>
      </w:pPr>
      <w:r w:rsidRPr="00024706">
        <w:t>Contract #______________________</w:t>
      </w:r>
      <w:r w:rsidR="00DF5E0C" w:rsidRPr="00024706">
        <w:tab/>
      </w:r>
      <w:r w:rsidR="00DF5E0C" w:rsidRPr="00024706">
        <w:tab/>
      </w:r>
    </w:p>
    <w:p w14:paraId="4F090763" w14:textId="77777777" w:rsidR="00DF5E0C" w:rsidRPr="00024706" w:rsidRDefault="1BC0262C" w:rsidP="00FA4F24">
      <w:pPr>
        <w:pBdr>
          <w:top w:val="single" w:sz="4" w:space="14" w:color="auto"/>
          <w:left w:val="single" w:sz="4" w:space="4" w:color="auto"/>
          <w:bottom w:val="single" w:sz="4" w:space="1" w:color="auto"/>
          <w:right w:val="single" w:sz="4" w:space="4" w:color="auto"/>
        </w:pBdr>
        <w:tabs>
          <w:tab w:val="left" w:pos="2210"/>
          <w:tab w:val="right" w:leader="underscore" w:pos="5070"/>
        </w:tabs>
        <w:spacing w:before="90" w:line="300" w:lineRule="auto"/>
        <w:jc w:val="both"/>
      </w:pPr>
      <w:r w:rsidRPr="00024706">
        <w:t>Contract Amount:</w:t>
      </w:r>
      <w:r w:rsidR="00DF5E0C" w:rsidRPr="00024706">
        <w:tab/>
      </w:r>
      <w:r w:rsidR="00DF5E0C" w:rsidRPr="00024706">
        <w:tab/>
      </w:r>
    </w:p>
    <w:p w14:paraId="286D3603" w14:textId="77777777" w:rsidR="00DF5E0C" w:rsidRPr="00024706" w:rsidRDefault="1BC0262C" w:rsidP="00FA4F24">
      <w:pPr>
        <w:pBdr>
          <w:top w:val="single" w:sz="4" w:space="14" w:color="auto"/>
          <w:left w:val="single" w:sz="4" w:space="4" w:color="auto"/>
          <w:bottom w:val="single" w:sz="4" w:space="1" w:color="auto"/>
          <w:right w:val="single" w:sz="4" w:space="4" w:color="auto"/>
        </w:pBdr>
        <w:tabs>
          <w:tab w:val="left" w:pos="2210"/>
          <w:tab w:val="right" w:leader="underscore" w:pos="5070"/>
        </w:tabs>
        <w:spacing w:before="90" w:line="300" w:lineRule="auto"/>
        <w:jc w:val="both"/>
      </w:pPr>
      <w:r w:rsidRPr="00024706">
        <w:t>Contract Term:</w:t>
      </w:r>
      <w:r w:rsidR="00DF5E0C" w:rsidRPr="00024706">
        <w:tab/>
      </w:r>
      <w:r w:rsidR="00DF5E0C" w:rsidRPr="00024706">
        <w:tab/>
      </w:r>
    </w:p>
    <w:p w14:paraId="00BDCACA" w14:textId="77777777" w:rsidR="005645E6" w:rsidRPr="00024706" w:rsidRDefault="005645E6" w:rsidP="00DF5E0C">
      <w:pPr>
        <w:jc w:val="center"/>
        <w:rPr>
          <w:b/>
          <w:sz w:val="32"/>
          <w:szCs w:val="32"/>
        </w:rPr>
      </w:pPr>
    </w:p>
    <w:p w14:paraId="0C19559E" w14:textId="77777777" w:rsidR="00DF5E0C" w:rsidRPr="00024706" w:rsidRDefault="00DF5E0C" w:rsidP="00DF5E0C">
      <w:pPr>
        <w:jc w:val="center"/>
        <w:rPr>
          <w:b/>
          <w:sz w:val="32"/>
          <w:szCs w:val="32"/>
        </w:rPr>
      </w:pPr>
      <w:r w:rsidRPr="00024706">
        <w:rPr>
          <w:b/>
          <w:sz w:val="32"/>
          <w:szCs w:val="32"/>
        </w:rPr>
        <w:lastRenderedPageBreak/>
        <w:t>ALAMEDA COUNTY VENDOR FIRST SOURCE AGREEMENT</w:t>
      </w:r>
    </w:p>
    <w:p w14:paraId="42F644A6" w14:textId="77777777" w:rsidR="00DF5E0C" w:rsidRPr="00024706" w:rsidRDefault="00DF5E0C" w:rsidP="00DF5E0C">
      <w:pPr>
        <w:pStyle w:val="Header"/>
        <w:jc w:val="center"/>
        <w:rPr>
          <w:b/>
          <w:sz w:val="32"/>
          <w:szCs w:val="32"/>
        </w:rPr>
      </w:pPr>
      <w:r w:rsidRPr="00024706">
        <w:rPr>
          <w:b/>
          <w:sz w:val="32"/>
          <w:szCs w:val="32"/>
        </w:rPr>
        <w:t>VENDOR INFORMATION</w:t>
      </w:r>
    </w:p>
    <w:p w14:paraId="7CB466C3" w14:textId="77777777" w:rsidR="00DF5E0C" w:rsidRPr="00024706" w:rsidRDefault="00DF5E0C" w:rsidP="00DF5E0C">
      <w:pPr>
        <w:jc w:val="both"/>
        <w:rPr>
          <w:b/>
          <w:sz w:val="32"/>
        </w:rPr>
      </w:pPr>
    </w:p>
    <w:p w14:paraId="2FD72FE4" w14:textId="50D9D728" w:rsidR="00DF5E0C" w:rsidRPr="00024706" w:rsidRDefault="1BC0262C" w:rsidP="00DF5E0C">
      <w:pPr>
        <w:jc w:val="both"/>
      </w:pPr>
      <w:r w:rsidRPr="00024706">
        <w:rPr>
          <w:b/>
          <w:bCs/>
          <w:sz w:val="32"/>
          <w:szCs w:val="32"/>
        </w:rPr>
        <w:t>Vendor</w:t>
      </w:r>
      <w:r w:rsidRPr="00024706">
        <w:t xml:space="preserve"> agrees to provide Alameda County (through </w:t>
      </w:r>
      <w:r w:rsidR="0076419E" w:rsidRPr="00024706">
        <w:t>EASTBAY</w:t>
      </w:r>
      <w:r w:rsidR="0076419E" w:rsidRPr="00024706">
        <w:rPr>
          <w:i/>
          <w:iCs/>
        </w:rPr>
        <w:t xml:space="preserve"> Works</w:t>
      </w:r>
      <w:r w:rsidRPr="00024706">
        <w:t xml:space="preserve"> and Social Services Agency), ten (10) working days to refer to Vendor, potential candidates to be considered by Vendor to fill any new or vacant positions that are necessary to fulfill their contractual obligations to the County, that Vendor has available during the life of the contract before advertising to the general public.  Vendor will also provide the County with specific job requirements for new or vacant positions.  Vendor agrees to use its best efforts to fill its employment vacancies with candidates referred by County, but final decision of whether or not to offer employment, and the terms and conditions thereof, to the candidate(s) rest solely within the discretion of the Vendor.  </w:t>
      </w:r>
    </w:p>
    <w:p w14:paraId="6D550AC7" w14:textId="77777777" w:rsidR="00DF5E0C" w:rsidRPr="00024706" w:rsidRDefault="00DF5E0C" w:rsidP="00DF5E0C">
      <w:pPr>
        <w:jc w:val="both"/>
      </w:pPr>
    </w:p>
    <w:p w14:paraId="728B6309" w14:textId="3377314A" w:rsidR="00DF5E0C" w:rsidRPr="00024706" w:rsidRDefault="1BC0262C" w:rsidP="00DF5E0C">
      <w:r w:rsidRPr="00024706">
        <w:rPr>
          <w:b/>
          <w:bCs/>
          <w:sz w:val="32"/>
          <w:szCs w:val="32"/>
        </w:rPr>
        <w:t>Alameda County</w:t>
      </w:r>
      <w:r w:rsidRPr="00024706">
        <w:t xml:space="preserve"> (through </w:t>
      </w:r>
      <w:r w:rsidR="0076419E" w:rsidRPr="00024706">
        <w:t>EASTBAY</w:t>
      </w:r>
      <w:r w:rsidR="0076419E" w:rsidRPr="00024706">
        <w:rPr>
          <w:i/>
          <w:iCs/>
        </w:rPr>
        <w:t xml:space="preserve"> Works</w:t>
      </w:r>
      <w:r w:rsidRPr="00024706">
        <w:t xml:space="preserve"> and Social Services Agency) agrees to only refer pre-screened qualified applicants, based on vendor specifications, to vendor for interviews for prospective employment by Vendor (see Incentives for Vendor Participation under Vendor/First Source Program located on the Small Local Emerging Business (SLEB) Website, </w:t>
      </w:r>
      <w:hyperlink r:id="rId34">
        <w:r w:rsidRPr="00024706">
          <w:rPr>
            <w:rStyle w:val="Hyperlink"/>
          </w:rPr>
          <w:t>http://www.acgov.org/auditor/sleb/</w:t>
        </w:r>
      </w:hyperlink>
      <w:r w:rsidRPr="00024706">
        <w:t xml:space="preserve">. </w:t>
      </w:r>
    </w:p>
    <w:p w14:paraId="68633C17" w14:textId="77777777" w:rsidR="00DF5E0C" w:rsidRPr="00024706" w:rsidRDefault="00DF5E0C" w:rsidP="00DF5E0C"/>
    <w:p w14:paraId="420526E1" w14:textId="77777777" w:rsidR="00DF5E0C" w:rsidRPr="00024706" w:rsidRDefault="1BC0262C" w:rsidP="00DF5E0C">
      <w:r w:rsidRPr="00024706">
        <w:t xml:space="preserve">If compliance with the First Source Program will interfere with Vendor’s pre-existing labor agreements, recruiting practices, or will otherwise obstruct Vendor’s ability to carry out the terms of the contract, Vendor will provide to the County a written justification of non-compliance in the space provided below.   </w:t>
      </w:r>
    </w:p>
    <w:p w14:paraId="5AB16E7D" w14:textId="77777777" w:rsidR="00DF5E0C" w:rsidRPr="00024706" w:rsidRDefault="00DF5E0C" w:rsidP="00DF5E0C"/>
    <w:p w14:paraId="63E888B3" w14:textId="77777777" w:rsidR="00DF5E0C" w:rsidRPr="00024706" w:rsidRDefault="00DF5E0C" w:rsidP="00DF5E0C">
      <w:pPr>
        <w:pBdr>
          <w:bottom w:val="single" w:sz="12" w:space="1" w:color="auto"/>
        </w:pBdr>
        <w:tabs>
          <w:tab w:val="center" w:pos="2470"/>
          <w:tab w:val="center" w:pos="8580"/>
        </w:tabs>
        <w:rPr>
          <w:sz w:val="22"/>
        </w:rPr>
      </w:pPr>
    </w:p>
    <w:p w14:paraId="6AD12C51" w14:textId="77777777" w:rsidR="00DF5E0C" w:rsidRPr="00024706" w:rsidRDefault="00DF5E0C" w:rsidP="00DF5E0C">
      <w:pPr>
        <w:ind w:left="4320"/>
      </w:pPr>
      <w:r w:rsidRPr="00024706">
        <w:rPr>
          <w:sz w:val="22"/>
        </w:rPr>
        <w:t>(Company Name)</w:t>
      </w:r>
    </w:p>
    <w:p w14:paraId="759E11D7" w14:textId="77777777" w:rsidR="00DF5E0C" w:rsidRPr="00024706" w:rsidRDefault="00DF5E0C" w:rsidP="00DF5E0C">
      <w:pPr>
        <w:tabs>
          <w:tab w:val="right" w:leader="underscore" w:pos="5070"/>
          <w:tab w:val="left" w:pos="7150"/>
          <w:tab w:val="right" w:leader="underscore" w:pos="10010"/>
        </w:tabs>
      </w:pPr>
      <w:r w:rsidRPr="00024706">
        <w:tab/>
      </w:r>
      <w:r w:rsidRPr="00024706">
        <w:tab/>
      </w:r>
      <w:r w:rsidRPr="00024706">
        <w:tab/>
      </w:r>
    </w:p>
    <w:p w14:paraId="4C1F4D08" w14:textId="77777777" w:rsidR="00DF5E0C" w:rsidRPr="00024706" w:rsidRDefault="00DF5E0C" w:rsidP="686FD54C">
      <w:pPr>
        <w:pBdr>
          <w:bottom w:val="single" w:sz="12" w:space="31" w:color="auto"/>
        </w:pBdr>
        <w:tabs>
          <w:tab w:val="center" w:pos="2470"/>
          <w:tab w:val="center" w:pos="8580"/>
        </w:tabs>
        <w:rPr>
          <w:sz w:val="22"/>
          <w:szCs w:val="22"/>
        </w:rPr>
      </w:pPr>
      <w:r w:rsidRPr="00024706">
        <w:rPr>
          <w:sz w:val="22"/>
        </w:rPr>
        <w:tab/>
      </w:r>
      <w:r w:rsidR="1BC0262C" w:rsidRPr="00024706">
        <w:rPr>
          <w:sz w:val="22"/>
          <w:szCs w:val="22"/>
        </w:rPr>
        <w:t>(Vendor Signature)</w:t>
      </w:r>
      <w:r w:rsidRPr="00024706">
        <w:rPr>
          <w:sz w:val="22"/>
        </w:rPr>
        <w:tab/>
      </w:r>
      <w:r w:rsidR="1BC0262C" w:rsidRPr="00024706">
        <w:rPr>
          <w:sz w:val="22"/>
          <w:szCs w:val="22"/>
        </w:rPr>
        <w:t>(Date)</w:t>
      </w:r>
    </w:p>
    <w:p w14:paraId="67DB0358" w14:textId="77777777" w:rsidR="00DF5E0C" w:rsidRPr="00024706" w:rsidRDefault="00DF5E0C" w:rsidP="00DF5E0C"/>
    <w:p w14:paraId="581C4632" w14:textId="77777777" w:rsidR="00DF5E0C" w:rsidRPr="00024706" w:rsidRDefault="00DF5E0C" w:rsidP="00DF5E0C"/>
    <w:p w14:paraId="4FBDD656" w14:textId="77777777" w:rsidR="00DF5E0C" w:rsidRPr="00024706" w:rsidRDefault="00DF5E0C" w:rsidP="00DF5E0C">
      <w:pPr>
        <w:rPr>
          <w:sz w:val="22"/>
          <w:szCs w:val="22"/>
        </w:rPr>
      </w:pPr>
      <w:r w:rsidRPr="00024706">
        <w:rPr>
          <w:sz w:val="22"/>
          <w:szCs w:val="22"/>
        </w:rPr>
        <w:t>Justification for Non-Compliance:</w:t>
      </w:r>
    </w:p>
    <w:p w14:paraId="40D489D8" w14:textId="77777777" w:rsidR="00DF5E0C" w:rsidRPr="00024706" w:rsidRDefault="00DF5E0C" w:rsidP="00DF5E0C">
      <w:r w:rsidRPr="00024706">
        <w:softHyphen/>
      </w:r>
      <w:r w:rsidRPr="00024706">
        <w:softHyphen/>
      </w:r>
      <w:r w:rsidRPr="00024706">
        <w:softHyphen/>
        <w:t>_______________________________________________________________________</w:t>
      </w:r>
    </w:p>
    <w:p w14:paraId="34B8ECD3" w14:textId="77777777" w:rsidR="00DF5E0C" w:rsidRPr="00024706" w:rsidRDefault="00DF5E0C" w:rsidP="00DF5E0C"/>
    <w:p w14:paraId="35622DD3" w14:textId="77777777" w:rsidR="0054647B" w:rsidRPr="00024706" w:rsidRDefault="00DF5E0C" w:rsidP="006A2FA7">
      <w:r w:rsidRPr="00024706">
        <w:t>________________________________________________________________________</w:t>
      </w:r>
    </w:p>
    <w:p w14:paraId="1284C2F5" w14:textId="77777777" w:rsidR="00B85BC2" w:rsidRPr="00024706" w:rsidRDefault="00B85BC2" w:rsidP="00C910D4">
      <w:pPr>
        <w:jc w:val="center"/>
        <w:rPr>
          <w:b/>
          <w:spacing w:val="-3"/>
          <w:sz w:val="32"/>
        </w:rPr>
      </w:pPr>
    </w:p>
    <w:p w14:paraId="0A37F98A" w14:textId="77777777" w:rsidR="005645E6" w:rsidRPr="00024706" w:rsidRDefault="00707A96" w:rsidP="00466077">
      <w:pPr>
        <w:jc w:val="center"/>
        <w:rPr>
          <w:b/>
          <w:spacing w:val="-3"/>
          <w:sz w:val="32"/>
        </w:rPr>
      </w:pPr>
      <w:r w:rsidRPr="00024706">
        <w:rPr>
          <w:b/>
          <w:spacing w:val="-3"/>
          <w:sz w:val="32"/>
        </w:rPr>
        <w:br w:type="page"/>
      </w:r>
    </w:p>
    <w:p w14:paraId="17C5526E" w14:textId="0CD9D72A" w:rsidR="001E5644" w:rsidRPr="00024706" w:rsidRDefault="001E5644" w:rsidP="001E5644">
      <w:pPr>
        <w:pStyle w:val="Heading1"/>
      </w:pPr>
      <w:r w:rsidRPr="00024706">
        <w:lastRenderedPageBreak/>
        <w:t xml:space="preserve">EXHIBIT </w:t>
      </w:r>
      <w:r w:rsidR="00234DB1" w:rsidRPr="00024706">
        <w:t>G</w:t>
      </w:r>
      <w:r w:rsidR="00647647" w:rsidRPr="00024706">
        <w:t xml:space="preserve">: </w:t>
      </w:r>
      <w:r w:rsidRPr="00024706">
        <w:t>THE IRAN CONTRACTING ACT (ICA) OF 2010</w:t>
      </w:r>
    </w:p>
    <w:p w14:paraId="07F81324" w14:textId="77777777" w:rsidR="001E5644" w:rsidRPr="00024706" w:rsidRDefault="001E5644" w:rsidP="001E5644">
      <w:pPr>
        <w:spacing w:after="8" w:line="251" w:lineRule="auto"/>
        <w:ind w:left="691" w:right="886" w:hanging="10"/>
        <w:jc w:val="center"/>
        <w:rPr>
          <w:color w:val="000000"/>
          <w:kern w:val="2"/>
          <w:sz w:val="22"/>
          <w:szCs w:val="22"/>
          <w14:ligatures w14:val="standardContextual"/>
        </w:rPr>
      </w:pPr>
      <w:r w:rsidRPr="00024706">
        <w:rPr>
          <w:color w:val="000000"/>
          <w:kern w:val="2"/>
          <w:sz w:val="22"/>
          <w:szCs w:val="22"/>
          <w14:ligatures w14:val="standardContextual"/>
        </w:rPr>
        <w:t xml:space="preserve">For Procurements of $1,000,000 or more </w:t>
      </w:r>
    </w:p>
    <w:p w14:paraId="53030300" w14:textId="77777777" w:rsidR="001E5644" w:rsidRPr="00024706" w:rsidRDefault="001E5644" w:rsidP="001E5644">
      <w:pPr>
        <w:spacing w:line="259" w:lineRule="auto"/>
        <w:ind w:right="151"/>
        <w:jc w:val="center"/>
        <w:rPr>
          <w:color w:val="000000"/>
          <w:kern w:val="2"/>
          <w:sz w:val="22"/>
          <w:szCs w:val="22"/>
          <w14:ligatures w14:val="standardContextual"/>
        </w:rPr>
      </w:pPr>
      <w:r w:rsidRPr="00024706">
        <w:rPr>
          <w:color w:val="000000"/>
          <w:kern w:val="2"/>
          <w:sz w:val="22"/>
          <w:szCs w:val="22"/>
          <w14:ligatures w14:val="standardContextual"/>
        </w:rPr>
        <w:t xml:space="preserve"> </w:t>
      </w:r>
    </w:p>
    <w:p w14:paraId="3596F64F" w14:textId="77777777" w:rsidR="001E5644" w:rsidRPr="00024706" w:rsidRDefault="001E5644" w:rsidP="001E5644">
      <w:pPr>
        <w:spacing w:after="3"/>
        <w:ind w:left="274" w:right="470"/>
        <w:jc w:val="both"/>
        <w:rPr>
          <w:color w:val="000000"/>
          <w:kern w:val="2"/>
          <w:sz w:val="22"/>
          <w:szCs w:val="22"/>
          <w14:ligatures w14:val="standardContextual"/>
        </w:rPr>
      </w:pPr>
      <w:r w:rsidRPr="00024706">
        <w:rPr>
          <w:color w:val="000000"/>
          <w:kern w:val="2"/>
          <w:sz w:val="22"/>
          <w:szCs w:val="22"/>
          <w14:ligatures w14:val="standardContextual"/>
        </w:rPr>
        <w:t xml:space="preserve">The California Legislature adopted the Iran Contracting Act (ICA) to respond to policies of Iran in a uniform fashion (PCC § 2201(q)).  The ICA prohibits persons engaged in investment activities in Iran from bidding on, submitting proposals for, or entering into or renewing contracts with public entities for goods and services of one million dollars ($1,000,000) or more (PCC § 2203(a)).  A person who “engages in investment activities in Iran” is defined in either of two ways: </w:t>
      </w:r>
    </w:p>
    <w:p w14:paraId="7B741055"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2EA392B4" w14:textId="77777777" w:rsidR="001E5644" w:rsidRPr="00024706" w:rsidRDefault="001E5644" w:rsidP="001E5644">
      <w:pPr>
        <w:numPr>
          <w:ilvl w:val="0"/>
          <w:numId w:val="20"/>
        </w:numPr>
        <w:spacing w:after="3" w:line="249" w:lineRule="auto"/>
        <w:ind w:right="470" w:hanging="370"/>
        <w:jc w:val="both"/>
        <w:rPr>
          <w:color w:val="000000"/>
          <w:kern w:val="2"/>
          <w:sz w:val="22"/>
          <w:szCs w:val="22"/>
          <w14:ligatures w14:val="standardContextual"/>
        </w:rPr>
      </w:pPr>
      <w:r w:rsidRPr="00024706">
        <w:rPr>
          <w:color w:val="000000"/>
          <w:kern w:val="2"/>
          <w:sz w:val="22"/>
          <w:szCs w:val="22"/>
          <w14:ligatures w14:val="standardContextual"/>
        </w:rPr>
        <w:t xml:space="preserve">The person provides goods or services of twenty million dollars ($20,000,000) or more in the energy sector of Iran, including a person that provides oil or liquefied natural gas tankers, or products used to construct or maintain pipelines used to transport oil or liquefied natural gas, for the energy sector of Iran; or </w:t>
      </w:r>
    </w:p>
    <w:p w14:paraId="543FC6C0" w14:textId="77777777" w:rsidR="001E5644" w:rsidRPr="00024706" w:rsidRDefault="001E5644" w:rsidP="001E5644">
      <w:pPr>
        <w:numPr>
          <w:ilvl w:val="0"/>
          <w:numId w:val="20"/>
        </w:numPr>
        <w:spacing w:after="3" w:line="249" w:lineRule="auto"/>
        <w:ind w:right="470" w:hanging="370"/>
        <w:jc w:val="both"/>
        <w:rPr>
          <w:color w:val="000000"/>
          <w:kern w:val="2"/>
          <w:sz w:val="22"/>
          <w:szCs w:val="22"/>
          <w14:ligatures w14:val="standardContextual"/>
        </w:rPr>
      </w:pPr>
      <w:r w:rsidRPr="00024706">
        <w:rPr>
          <w:color w:val="000000"/>
          <w:kern w:val="2"/>
          <w:sz w:val="22"/>
          <w:szCs w:val="22"/>
          <w14:ligatures w14:val="standardContextual"/>
        </w:rPr>
        <w:t xml:space="preserve">The person is a financial institution (as that term is defined in 50 U.S.C. § 1701) that extends twenty million dollars ($20,000,000) or more in credit to another person, for 45 days or more, if that person will use the credit to provide goods or services in the energy sector in Iran and is identified on a list created by the California Department of General Services (DGS) pursuant to PCC § 2201(b) as a person engaging in the investment activities described in paragraph 1 above. </w:t>
      </w:r>
    </w:p>
    <w:p w14:paraId="2DB898E8"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1DCEB800" w14:textId="77777777" w:rsidR="001E5644" w:rsidRPr="00024706" w:rsidRDefault="001E5644" w:rsidP="001E5644">
      <w:pPr>
        <w:spacing w:after="3"/>
        <w:ind w:left="274" w:right="470"/>
        <w:jc w:val="both"/>
        <w:rPr>
          <w:color w:val="000000"/>
          <w:kern w:val="2"/>
          <w:sz w:val="22"/>
          <w:szCs w:val="22"/>
          <w14:ligatures w14:val="standardContextual"/>
        </w:rPr>
      </w:pPr>
      <w:r w:rsidRPr="00024706">
        <w:rPr>
          <w:color w:val="000000"/>
          <w:kern w:val="2"/>
          <w:sz w:val="22"/>
          <w:szCs w:val="22"/>
          <w14:ligatures w14:val="standardContextual"/>
        </w:rPr>
        <w:t xml:space="preserve">By signing below, I hereby certify that as of the time of bidding or proposing for a new contract or renewal of an existing contract, neither I nor the company I own or work for are identified on the DGS list of ineligible persons and neither I nor the company I own or work for are engaged in investment activities in Iran in violation of the Iran Contracting Act of 2010. </w:t>
      </w:r>
    </w:p>
    <w:p w14:paraId="1E75A8ED"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22DE462B" w14:textId="77777777" w:rsidR="001E5644" w:rsidRPr="00024706" w:rsidRDefault="001E5644" w:rsidP="001E5644">
      <w:pPr>
        <w:spacing w:after="4" w:line="249" w:lineRule="auto"/>
        <w:ind w:left="274" w:right="475"/>
        <w:rPr>
          <w:color w:val="000000"/>
          <w:kern w:val="2"/>
          <w:sz w:val="22"/>
          <w:szCs w:val="22"/>
          <w14:ligatures w14:val="standardContextual"/>
        </w:rPr>
      </w:pPr>
      <w:r w:rsidRPr="00024706">
        <w:rPr>
          <w:color w:val="000000"/>
          <w:kern w:val="2"/>
          <w:sz w:val="22"/>
          <w:szCs w:val="22"/>
          <w14:ligatures w14:val="standardContextual"/>
        </w:rPr>
        <w:t xml:space="preserve">If either I or the company I own or work for are ineligible to bid or submit a proposal or to renew a contract, but I believe I or it qualifies for an exception listed in PCC § 2202(c), I have described in detail the nature of the exception: </w:t>
      </w:r>
    </w:p>
    <w:p w14:paraId="4436B0B2"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012564AD" w14:textId="77777777" w:rsidR="001E5644" w:rsidRPr="00024706" w:rsidRDefault="001E5644" w:rsidP="001E5644">
      <w:pPr>
        <w:spacing w:after="57" w:line="259" w:lineRule="auto"/>
        <w:ind w:left="382"/>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1869CE88" wp14:editId="2E24F4B3">
                <wp:extent cx="5875020" cy="6109"/>
                <wp:effectExtent l="0" t="0" r="0" b="0"/>
                <wp:docPr id="23228" name="Group 23228"/>
                <wp:cNvGraphicFramePr/>
                <a:graphic xmlns:a="http://schemas.openxmlformats.org/drawingml/2006/main">
                  <a:graphicData uri="http://schemas.microsoft.com/office/word/2010/wordprocessingGroup">
                    <wpg:wgp>
                      <wpg:cNvGrpSpPr/>
                      <wpg:grpSpPr>
                        <a:xfrm>
                          <a:off x="0" y="0"/>
                          <a:ext cx="5875020" cy="6109"/>
                          <a:chOff x="0" y="0"/>
                          <a:chExt cx="5875020" cy="6109"/>
                        </a:xfrm>
                      </wpg:grpSpPr>
                      <wps:wsp>
                        <wps:cNvPr id="28463" name="Shape 28463"/>
                        <wps:cNvSpPr/>
                        <wps:spPr>
                          <a:xfrm>
                            <a:off x="0" y="0"/>
                            <a:ext cx="5875020" cy="9144"/>
                          </a:xfrm>
                          <a:custGeom>
                            <a:avLst/>
                            <a:gdLst/>
                            <a:ahLst/>
                            <a:cxnLst/>
                            <a:rect l="0" t="0" r="0" b="0"/>
                            <a:pathLst>
                              <a:path w="5875020" h="9144">
                                <a:moveTo>
                                  <a:pt x="0" y="0"/>
                                </a:moveTo>
                                <a:lnTo>
                                  <a:pt x="5875020" y="0"/>
                                </a:lnTo>
                                <a:lnTo>
                                  <a:pt x="58750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424EF9" id="Group 23228" o:spid="_x0000_s1026" style="width:462.6pt;height:.5pt;mso-position-horizontal-relative:char;mso-position-vertical-relative:line" coordsize="587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">
                <v:shape id="Shape 28463" o:spid="_x0000_s1027" style="position:absolute;width:58750;height:91;visibility:visible;mso-wrap-style:square;v-text-anchor:top" coordsize="587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" path="m,l5875020,r,9144l,9144,,e" fillcolor="black" stroked="f" strokeweight="0">
                  <v:stroke miterlimit="83231f" joinstyle="miter"/>
                  <v:path arrowok="t" textboxrect="0,0,5875020,9144"/>
                </v:shape>
                <w10:anchorlock/>
              </v:group>
            </w:pict>
          </mc:Fallback>
        </mc:AlternateContent>
      </w:r>
    </w:p>
    <w:p w14:paraId="1293E351" w14:textId="77777777" w:rsidR="001E5644" w:rsidRPr="00024706" w:rsidRDefault="001E5644" w:rsidP="001E5644">
      <w:pPr>
        <w:spacing w:line="259" w:lineRule="auto"/>
        <w:ind w:left="490"/>
        <w:rPr>
          <w:color w:val="000000"/>
          <w:kern w:val="2"/>
          <w:sz w:val="22"/>
          <w:szCs w:val="22"/>
          <w14:ligatures w14:val="standardContextual"/>
        </w:rPr>
      </w:pPr>
      <w:r w:rsidRPr="00024706">
        <w:rPr>
          <w:color w:val="000000"/>
          <w:kern w:val="2"/>
          <w:sz w:val="22"/>
          <w:szCs w:val="22"/>
          <w14:ligatures w14:val="standardContextual"/>
        </w:rPr>
        <w:t xml:space="preserve"> </w:t>
      </w:r>
    </w:p>
    <w:p w14:paraId="4E84632F" w14:textId="77777777" w:rsidR="001E5644" w:rsidRPr="00024706" w:rsidRDefault="001E5644" w:rsidP="001E5644">
      <w:pPr>
        <w:spacing w:after="57" w:line="259" w:lineRule="auto"/>
        <w:ind w:left="382"/>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5ACC40D5" wp14:editId="68E001FE">
                <wp:extent cx="5875020" cy="6096"/>
                <wp:effectExtent l="0" t="0" r="0" b="0"/>
                <wp:docPr id="23230" name="Group 23230"/>
                <wp:cNvGraphicFramePr/>
                <a:graphic xmlns:a="http://schemas.openxmlformats.org/drawingml/2006/main">
                  <a:graphicData uri="http://schemas.microsoft.com/office/word/2010/wordprocessingGroup">
                    <wpg:wgp>
                      <wpg:cNvGrpSpPr/>
                      <wpg:grpSpPr>
                        <a:xfrm>
                          <a:off x="0" y="0"/>
                          <a:ext cx="5875020" cy="6096"/>
                          <a:chOff x="0" y="0"/>
                          <a:chExt cx="5875020" cy="6096"/>
                        </a:xfrm>
                      </wpg:grpSpPr>
                      <wps:wsp>
                        <wps:cNvPr id="28465" name="Shape 28465"/>
                        <wps:cNvSpPr/>
                        <wps:spPr>
                          <a:xfrm>
                            <a:off x="0" y="0"/>
                            <a:ext cx="5875020" cy="9144"/>
                          </a:xfrm>
                          <a:custGeom>
                            <a:avLst/>
                            <a:gdLst/>
                            <a:ahLst/>
                            <a:cxnLst/>
                            <a:rect l="0" t="0" r="0" b="0"/>
                            <a:pathLst>
                              <a:path w="5875020" h="9144">
                                <a:moveTo>
                                  <a:pt x="0" y="0"/>
                                </a:moveTo>
                                <a:lnTo>
                                  <a:pt x="5875020" y="0"/>
                                </a:lnTo>
                                <a:lnTo>
                                  <a:pt x="58750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780C385" id="Group 23230" o:spid="_x0000_s1026" style="width:462.6pt;height:.5pt;mso-position-horizontal-relative:char;mso-position-vertical-relative:line" coordsize="587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">
                <v:shape id="Shape 28465" o:spid="_x0000_s1027" style="position:absolute;width:58750;height:91;visibility:visible;mso-wrap-style:square;v-text-anchor:top" coordsize="587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" path="m,l5875020,r,9144l,9144,,e" fillcolor="black" stroked="f" strokeweight="0">
                  <v:stroke miterlimit="83231f" joinstyle="miter"/>
                  <v:path arrowok="t" textboxrect="0,0,5875020,9144"/>
                </v:shape>
                <w10:anchorlock/>
              </v:group>
            </w:pict>
          </mc:Fallback>
        </mc:AlternateContent>
      </w:r>
    </w:p>
    <w:p w14:paraId="47DDCF5D" w14:textId="77777777" w:rsidR="001E5644" w:rsidRPr="00024706" w:rsidRDefault="001E5644" w:rsidP="001E5644">
      <w:pPr>
        <w:spacing w:line="259" w:lineRule="auto"/>
        <w:ind w:left="490"/>
        <w:rPr>
          <w:color w:val="000000"/>
          <w:kern w:val="2"/>
          <w:sz w:val="22"/>
          <w:szCs w:val="22"/>
          <w14:ligatures w14:val="standardContextual"/>
        </w:rPr>
      </w:pPr>
      <w:r w:rsidRPr="00024706">
        <w:rPr>
          <w:color w:val="000000"/>
          <w:kern w:val="2"/>
          <w:sz w:val="22"/>
          <w:szCs w:val="22"/>
          <w14:ligatures w14:val="standardContextual"/>
        </w:rPr>
        <w:t xml:space="preserve"> </w:t>
      </w:r>
    </w:p>
    <w:p w14:paraId="2368F74E" w14:textId="77777777" w:rsidR="001E5644" w:rsidRPr="00024706" w:rsidRDefault="001E5644" w:rsidP="001E5644">
      <w:pPr>
        <w:spacing w:after="57" w:line="259" w:lineRule="auto"/>
        <w:ind w:left="382"/>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74B96C93" wp14:editId="0887348C">
                <wp:extent cx="5875020" cy="6097"/>
                <wp:effectExtent l="0" t="0" r="0" b="0"/>
                <wp:docPr id="23232" name="Group 23232"/>
                <wp:cNvGraphicFramePr/>
                <a:graphic xmlns:a="http://schemas.openxmlformats.org/drawingml/2006/main">
                  <a:graphicData uri="http://schemas.microsoft.com/office/word/2010/wordprocessingGroup">
                    <wpg:wgp>
                      <wpg:cNvGrpSpPr/>
                      <wpg:grpSpPr>
                        <a:xfrm>
                          <a:off x="0" y="0"/>
                          <a:ext cx="5875020" cy="6097"/>
                          <a:chOff x="0" y="0"/>
                          <a:chExt cx="5875020" cy="6097"/>
                        </a:xfrm>
                      </wpg:grpSpPr>
                      <wps:wsp>
                        <wps:cNvPr id="28467" name="Shape 28467"/>
                        <wps:cNvSpPr/>
                        <wps:spPr>
                          <a:xfrm>
                            <a:off x="0" y="0"/>
                            <a:ext cx="5875020" cy="9144"/>
                          </a:xfrm>
                          <a:custGeom>
                            <a:avLst/>
                            <a:gdLst/>
                            <a:ahLst/>
                            <a:cxnLst/>
                            <a:rect l="0" t="0" r="0" b="0"/>
                            <a:pathLst>
                              <a:path w="5875020" h="9144">
                                <a:moveTo>
                                  <a:pt x="0" y="0"/>
                                </a:moveTo>
                                <a:lnTo>
                                  <a:pt x="5875020" y="0"/>
                                </a:lnTo>
                                <a:lnTo>
                                  <a:pt x="58750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D88E2C2" id="Group 23232" o:spid="_x0000_s1026" style="width:462.6pt;height:.5pt;mso-position-horizontal-relative:char;mso-position-vertical-relative:line" coordsize="587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">
                <v:shape id="Shape 28467" o:spid="_x0000_s1027" style="position:absolute;width:58750;height:91;visibility:visible;mso-wrap-style:square;v-text-anchor:top" coordsize="587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" path="m,l5875020,r,9144l,9144,,e" fillcolor="black" stroked="f" strokeweight="0">
                  <v:stroke miterlimit="83231f" joinstyle="miter"/>
                  <v:path arrowok="t" textboxrect="0,0,5875020,9144"/>
                </v:shape>
                <w10:anchorlock/>
              </v:group>
            </w:pict>
          </mc:Fallback>
        </mc:AlternateContent>
      </w:r>
    </w:p>
    <w:p w14:paraId="0CE440FB" w14:textId="77777777" w:rsidR="001E5644" w:rsidRPr="00024706" w:rsidRDefault="001E5644" w:rsidP="001E5644">
      <w:pPr>
        <w:spacing w:line="259" w:lineRule="auto"/>
        <w:ind w:left="490"/>
        <w:rPr>
          <w:color w:val="000000"/>
          <w:kern w:val="2"/>
          <w:sz w:val="22"/>
          <w:szCs w:val="22"/>
          <w14:ligatures w14:val="standardContextual"/>
        </w:rPr>
      </w:pPr>
      <w:r w:rsidRPr="00024706">
        <w:rPr>
          <w:color w:val="000000"/>
          <w:kern w:val="2"/>
          <w:sz w:val="22"/>
          <w:szCs w:val="22"/>
          <w14:ligatures w14:val="standardContextual"/>
        </w:rPr>
        <w:t xml:space="preserve"> </w:t>
      </w:r>
    </w:p>
    <w:p w14:paraId="2B9DA843" w14:textId="77777777" w:rsidR="001E5644" w:rsidRPr="00024706" w:rsidRDefault="001E5644" w:rsidP="001E5644">
      <w:pPr>
        <w:spacing w:after="59" w:line="259" w:lineRule="auto"/>
        <w:ind w:left="382"/>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45F79D20" wp14:editId="4753AC4A">
                <wp:extent cx="5875020" cy="6109"/>
                <wp:effectExtent l="0" t="0" r="0" b="0"/>
                <wp:docPr id="23234" name="Group 23234"/>
                <wp:cNvGraphicFramePr/>
                <a:graphic xmlns:a="http://schemas.openxmlformats.org/drawingml/2006/main">
                  <a:graphicData uri="http://schemas.microsoft.com/office/word/2010/wordprocessingGroup">
                    <wpg:wgp>
                      <wpg:cNvGrpSpPr/>
                      <wpg:grpSpPr>
                        <a:xfrm>
                          <a:off x="0" y="0"/>
                          <a:ext cx="5875020" cy="6109"/>
                          <a:chOff x="0" y="0"/>
                          <a:chExt cx="5875020" cy="6109"/>
                        </a:xfrm>
                      </wpg:grpSpPr>
                      <wps:wsp>
                        <wps:cNvPr id="28469" name="Shape 28469"/>
                        <wps:cNvSpPr/>
                        <wps:spPr>
                          <a:xfrm>
                            <a:off x="0" y="0"/>
                            <a:ext cx="5875020" cy="9144"/>
                          </a:xfrm>
                          <a:custGeom>
                            <a:avLst/>
                            <a:gdLst/>
                            <a:ahLst/>
                            <a:cxnLst/>
                            <a:rect l="0" t="0" r="0" b="0"/>
                            <a:pathLst>
                              <a:path w="5875020" h="9144">
                                <a:moveTo>
                                  <a:pt x="0" y="0"/>
                                </a:moveTo>
                                <a:lnTo>
                                  <a:pt x="5875020" y="0"/>
                                </a:lnTo>
                                <a:lnTo>
                                  <a:pt x="587502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02BBEE9" id="Group 23234" o:spid="_x0000_s1026" style="width:462.6pt;height:.5pt;mso-position-horizontal-relative:char;mso-position-vertical-relative:line" coordsize="5875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">
                <v:shape id="Shape 28469" o:spid="_x0000_s1027" style="position:absolute;width:58750;height:91;visibility:visible;mso-wrap-style:square;v-text-anchor:top" coordsize="587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" path="m,l5875020,r,9144l,9144,,e" fillcolor="black" stroked="f" strokeweight="0">
                  <v:stroke miterlimit="83231f" joinstyle="miter"/>
                  <v:path arrowok="t" textboxrect="0,0,5875020,9144"/>
                </v:shape>
                <w10:anchorlock/>
              </v:group>
            </w:pict>
          </mc:Fallback>
        </mc:AlternateContent>
      </w:r>
    </w:p>
    <w:p w14:paraId="5A4CEC54" w14:textId="77777777" w:rsidR="001E5644" w:rsidRPr="00024706" w:rsidRDefault="001E5644" w:rsidP="001E5644">
      <w:pPr>
        <w:spacing w:line="259" w:lineRule="auto"/>
        <w:ind w:left="490"/>
        <w:rPr>
          <w:color w:val="000000"/>
          <w:kern w:val="2"/>
          <w:sz w:val="22"/>
          <w:szCs w:val="22"/>
          <w14:ligatures w14:val="standardContextual"/>
        </w:rPr>
      </w:pPr>
      <w:r w:rsidRPr="00024706">
        <w:rPr>
          <w:color w:val="000000"/>
          <w:kern w:val="2"/>
          <w:sz w:val="22"/>
          <w:szCs w:val="22"/>
          <w14:ligatures w14:val="standardContextual"/>
        </w:rPr>
        <w:t xml:space="preserve"> </w:t>
      </w:r>
    </w:p>
    <w:p w14:paraId="54133220" w14:textId="77777777" w:rsidR="001E5644" w:rsidRPr="00024706" w:rsidRDefault="001E5644" w:rsidP="001E5644">
      <w:pPr>
        <w:spacing w:after="57" w:line="259" w:lineRule="auto"/>
        <w:ind w:left="367"/>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700580A6" wp14:editId="1E25647B">
                <wp:extent cx="5884164" cy="6097"/>
                <wp:effectExtent l="0" t="0" r="0" b="0"/>
                <wp:docPr id="23235" name="Group 23235"/>
                <wp:cNvGraphicFramePr/>
                <a:graphic xmlns:a="http://schemas.openxmlformats.org/drawingml/2006/main">
                  <a:graphicData uri="http://schemas.microsoft.com/office/word/2010/wordprocessingGroup">
                    <wpg:wgp>
                      <wpg:cNvGrpSpPr/>
                      <wpg:grpSpPr>
                        <a:xfrm>
                          <a:off x="0" y="0"/>
                          <a:ext cx="5884164" cy="6097"/>
                          <a:chOff x="0" y="0"/>
                          <a:chExt cx="5884164" cy="6097"/>
                        </a:xfrm>
                      </wpg:grpSpPr>
                      <wps:wsp>
                        <wps:cNvPr id="28471" name="Shape 28471"/>
                        <wps:cNvSpPr/>
                        <wps:spPr>
                          <a:xfrm>
                            <a:off x="0" y="0"/>
                            <a:ext cx="5884164" cy="9144"/>
                          </a:xfrm>
                          <a:custGeom>
                            <a:avLst/>
                            <a:gdLst/>
                            <a:ahLst/>
                            <a:cxnLst/>
                            <a:rect l="0" t="0" r="0" b="0"/>
                            <a:pathLst>
                              <a:path w="5884164" h="9144">
                                <a:moveTo>
                                  <a:pt x="0" y="0"/>
                                </a:moveTo>
                                <a:lnTo>
                                  <a:pt x="5884164" y="0"/>
                                </a:lnTo>
                                <a:lnTo>
                                  <a:pt x="588416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B0181BF" id="Group 23235" o:spid="_x0000_s1026" style="width:463.3pt;height:.5pt;mso-position-horizontal-relative:char;mso-position-vertical-relative:line" coordsize="588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">
                <v:shape id="Shape 28471" o:spid="_x0000_s1027" style="position:absolute;width:58841;height:91;visibility:visible;mso-wrap-style:square;v-text-anchor:top" coordsize="58841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" path="m,l5884164,r,9144l,9144,,e" fillcolor="black" stroked="f" strokeweight="0">
                  <v:stroke miterlimit="83231f" joinstyle="miter"/>
                  <v:path arrowok="t" textboxrect="0,0,5884164,9144"/>
                </v:shape>
                <w10:anchorlock/>
              </v:group>
            </w:pict>
          </mc:Fallback>
        </mc:AlternateContent>
      </w:r>
    </w:p>
    <w:p w14:paraId="7F76C6C5"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0AB468E8" w14:textId="77777777" w:rsidR="001E5644" w:rsidRPr="00024706" w:rsidRDefault="001E5644" w:rsidP="001E5644">
      <w:pPr>
        <w:spacing w:line="259" w:lineRule="auto"/>
        <w:ind w:left="274"/>
        <w:rPr>
          <w:color w:val="000000"/>
          <w:kern w:val="2"/>
          <w:sz w:val="22"/>
          <w:szCs w:val="22"/>
          <w14:ligatures w14:val="standardContextual"/>
        </w:rPr>
      </w:pPr>
      <w:r w:rsidRPr="00024706">
        <w:rPr>
          <w:color w:val="000000"/>
          <w:kern w:val="2"/>
          <w:sz w:val="22"/>
          <w:szCs w:val="22"/>
          <w14:ligatures w14:val="standardContextual"/>
        </w:rPr>
        <w:t xml:space="preserve">  </w:t>
      </w:r>
    </w:p>
    <w:p w14:paraId="46295124" w14:textId="77777777" w:rsidR="001E5644" w:rsidRPr="00024706" w:rsidRDefault="001E5644" w:rsidP="001E5644">
      <w:pPr>
        <w:spacing w:after="61" w:line="259" w:lineRule="auto"/>
        <w:ind w:left="274"/>
        <w:rPr>
          <w:color w:val="000000"/>
          <w:kern w:val="2"/>
          <w:sz w:val="22"/>
          <w:szCs w:val="22"/>
          <w14:ligatures w14:val="standardContextual"/>
        </w:rPr>
      </w:pPr>
      <w:r w:rsidRPr="00024706">
        <w:rPr>
          <w:rFonts w:eastAsia="Calibri"/>
          <w:noProof/>
          <w:color w:val="000000"/>
          <w:kern w:val="2"/>
          <w:sz w:val="22"/>
          <w:szCs w:val="22"/>
          <w14:ligatures w14:val="standardContextual"/>
        </w:rPr>
        <mc:AlternateContent>
          <mc:Choice Requires="wpg">
            <w:drawing>
              <wp:inline distT="0" distB="0" distL="0" distR="0" wp14:anchorId="1B8C860C" wp14:editId="78FF3925">
                <wp:extent cx="5943600" cy="858524"/>
                <wp:effectExtent l="0" t="0" r="0" b="0"/>
                <wp:docPr id="23236" name="Group 23236"/>
                <wp:cNvGraphicFramePr/>
                <a:graphic xmlns:a="http://schemas.openxmlformats.org/drawingml/2006/main">
                  <a:graphicData uri="http://schemas.microsoft.com/office/word/2010/wordprocessingGroup">
                    <wpg:wgp>
                      <wpg:cNvGrpSpPr/>
                      <wpg:grpSpPr>
                        <a:xfrm>
                          <a:off x="0" y="0"/>
                          <a:ext cx="5943600" cy="858524"/>
                          <a:chOff x="0" y="0"/>
                          <a:chExt cx="5943600" cy="858524"/>
                        </a:xfrm>
                      </wpg:grpSpPr>
                      <wps:wsp>
                        <wps:cNvPr id="1895" name="Rectangle 1895"/>
                        <wps:cNvSpPr/>
                        <wps:spPr>
                          <a:xfrm>
                            <a:off x="68580" y="0"/>
                            <a:ext cx="652263" cy="184382"/>
                          </a:xfrm>
                          <a:prstGeom prst="rect">
                            <a:avLst/>
                          </a:prstGeom>
                          <a:ln>
                            <a:noFill/>
                          </a:ln>
                        </wps:spPr>
                        <wps:txbx>
                          <w:txbxContent>
                            <w:p w14:paraId="5C4A0B1A" w14:textId="77777777" w:rsidR="001E5644" w:rsidRDefault="001E5644" w:rsidP="001E5644">
                              <w:pPr>
                                <w:spacing w:after="160" w:line="259" w:lineRule="auto"/>
                              </w:pPr>
                              <w:r>
                                <w:t>NAME:</w:t>
                              </w:r>
                            </w:p>
                          </w:txbxContent>
                        </wps:txbx>
                        <wps:bodyPr horzOverflow="overflow" vert="horz" lIns="0" tIns="0" rIns="0" bIns="0" rtlCol="0">
                          <a:noAutofit/>
                        </wps:bodyPr>
                      </wps:wsp>
                      <wps:wsp>
                        <wps:cNvPr id="1896" name="Rectangle 1896"/>
                        <wps:cNvSpPr/>
                        <wps:spPr>
                          <a:xfrm>
                            <a:off x="559308" y="0"/>
                            <a:ext cx="50673" cy="184382"/>
                          </a:xfrm>
                          <a:prstGeom prst="rect">
                            <a:avLst/>
                          </a:prstGeom>
                          <a:ln>
                            <a:noFill/>
                          </a:ln>
                        </wps:spPr>
                        <wps:txbx>
                          <w:txbxContent>
                            <w:p w14:paraId="420AE538"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897" name="Rectangle 1897"/>
                        <wps:cNvSpPr/>
                        <wps:spPr>
                          <a:xfrm>
                            <a:off x="708660" y="0"/>
                            <a:ext cx="50673" cy="184382"/>
                          </a:xfrm>
                          <a:prstGeom prst="rect">
                            <a:avLst/>
                          </a:prstGeom>
                          <a:ln>
                            <a:noFill/>
                          </a:ln>
                        </wps:spPr>
                        <wps:txbx>
                          <w:txbxContent>
                            <w:p w14:paraId="56D82FB0"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28473" name="Shape 28473"/>
                        <wps:cNvSpPr/>
                        <wps:spPr>
                          <a:xfrm>
                            <a:off x="630936" y="139183"/>
                            <a:ext cx="5312664" cy="9144"/>
                          </a:xfrm>
                          <a:custGeom>
                            <a:avLst/>
                            <a:gdLst/>
                            <a:ahLst/>
                            <a:cxnLst/>
                            <a:rect l="0" t="0" r="0" b="0"/>
                            <a:pathLst>
                              <a:path w="5312664" h="9144">
                                <a:moveTo>
                                  <a:pt x="0" y="0"/>
                                </a:moveTo>
                                <a:lnTo>
                                  <a:pt x="5312664" y="0"/>
                                </a:lnTo>
                                <a:lnTo>
                                  <a:pt x="5312664" y="9144"/>
                                </a:lnTo>
                                <a:lnTo>
                                  <a:pt x="0" y="9144"/>
                                </a:lnTo>
                                <a:lnTo>
                                  <a:pt x="0" y="0"/>
                                </a:lnTo>
                              </a:path>
                            </a:pathLst>
                          </a:custGeom>
                          <a:solidFill>
                            <a:srgbClr val="000000"/>
                          </a:solidFill>
                          <a:ln w="0" cap="flat">
                            <a:noFill/>
                            <a:miter lim="127000"/>
                          </a:ln>
                          <a:effectLst/>
                        </wps:spPr>
                        <wps:bodyPr/>
                      </wps:wsp>
                      <wps:wsp>
                        <wps:cNvPr id="1899" name="Rectangle 1899"/>
                        <wps:cNvSpPr/>
                        <wps:spPr>
                          <a:xfrm>
                            <a:off x="0" y="181356"/>
                            <a:ext cx="50673" cy="184382"/>
                          </a:xfrm>
                          <a:prstGeom prst="rect">
                            <a:avLst/>
                          </a:prstGeom>
                          <a:ln>
                            <a:noFill/>
                          </a:ln>
                        </wps:spPr>
                        <wps:txbx>
                          <w:txbxContent>
                            <w:p w14:paraId="294FBD70"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00" name="Rectangle 1900"/>
                        <wps:cNvSpPr/>
                        <wps:spPr>
                          <a:xfrm>
                            <a:off x="68580" y="356615"/>
                            <a:ext cx="1102239" cy="184382"/>
                          </a:xfrm>
                          <a:prstGeom prst="rect">
                            <a:avLst/>
                          </a:prstGeom>
                          <a:ln>
                            <a:noFill/>
                          </a:ln>
                        </wps:spPr>
                        <wps:txbx>
                          <w:txbxContent>
                            <w:p w14:paraId="2818D9A1" w14:textId="77777777" w:rsidR="001E5644" w:rsidRDefault="001E5644" w:rsidP="001E5644">
                              <w:pPr>
                                <w:spacing w:after="160" w:line="259" w:lineRule="auto"/>
                              </w:pPr>
                              <w:r>
                                <w:t>PRINCIPAL:</w:t>
                              </w:r>
                            </w:p>
                          </w:txbxContent>
                        </wps:txbx>
                        <wps:bodyPr horzOverflow="overflow" vert="horz" lIns="0" tIns="0" rIns="0" bIns="0" rtlCol="0">
                          <a:noAutofit/>
                        </wps:bodyPr>
                      </wps:wsp>
                      <wps:wsp>
                        <wps:cNvPr id="1901" name="Rectangle 1901"/>
                        <wps:cNvSpPr/>
                        <wps:spPr>
                          <a:xfrm>
                            <a:off x="899160" y="356615"/>
                            <a:ext cx="50673" cy="184382"/>
                          </a:xfrm>
                          <a:prstGeom prst="rect">
                            <a:avLst/>
                          </a:prstGeom>
                          <a:ln>
                            <a:noFill/>
                          </a:ln>
                        </wps:spPr>
                        <wps:txbx>
                          <w:txbxContent>
                            <w:p w14:paraId="2A53D521"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02" name="Rectangle 1902"/>
                        <wps:cNvSpPr/>
                        <wps:spPr>
                          <a:xfrm>
                            <a:off x="1106424" y="356615"/>
                            <a:ext cx="50673" cy="184382"/>
                          </a:xfrm>
                          <a:prstGeom prst="rect">
                            <a:avLst/>
                          </a:prstGeom>
                          <a:ln>
                            <a:noFill/>
                          </a:ln>
                        </wps:spPr>
                        <wps:txbx>
                          <w:txbxContent>
                            <w:p w14:paraId="1ABF8D67"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03" name="Rectangle 1903"/>
                        <wps:cNvSpPr/>
                        <wps:spPr>
                          <a:xfrm>
                            <a:off x="3934968" y="356615"/>
                            <a:ext cx="617805" cy="184382"/>
                          </a:xfrm>
                          <a:prstGeom prst="rect">
                            <a:avLst/>
                          </a:prstGeom>
                          <a:ln>
                            <a:noFill/>
                          </a:ln>
                        </wps:spPr>
                        <wps:txbx>
                          <w:txbxContent>
                            <w:p w14:paraId="444D7FAF" w14:textId="77777777" w:rsidR="001E5644" w:rsidRDefault="001E5644" w:rsidP="001E5644">
                              <w:pPr>
                                <w:spacing w:after="160" w:line="259" w:lineRule="auto"/>
                              </w:pPr>
                              <w:r>
                                <w:t>TITLE:</w:t>
                              </w:r>
                            </w:p>
                          </w:txbxContent>
                        </wps:txbx>
                        <wps:bodyPr horzOverflow="overflow" vert="horz" lIns="0" tIns="0" rIns="0" bIns="0" rtlCol="0">
                          <a:noAutofit/>
                        </wps:bodyPr>
                      </wps:wsp>
                      <wps:wsp>
                        <wps:cNvPr id="1904" name="Rectangle 1904"/>
                        <wps:cNvSpPr/>
                        <wps:spPr>
                          <a:xfrm>
                            <a:off x="4399788" y="356615"/>
                            <a:ext cx="50673" cy="184382"/>
                          </a:xfrm>
                          <a:prstGeom prst="rect">
                            <a:avLst/>
                          </a:prstGeom>
                          <a:ln>
                            <a:noFill/>
                          </a:ln>
                        </wps:spPr>
                        <wps:txbx>
                          <w:txbxContent>
                            <w:p w14:paraId="5F827DBF"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05" name="Rectangle 1905"/>
                        <wps:cNvSpPr/>
                        <wps:spPr>
                          <a:xfrm>
                            <a:off x="4536948" y="356615"/>
                            <a:ext cx="50673" cy="184382"/>
                          </a:xfrm>
                          <a:prstGeom prst="rect">
                            <a:avLst/>
                          </a:prstGeom>
                          <a:ln>
                            <a:noFill/>
                          </a:ln>
                        </wps:spPr>
                        <wps:txbx>
                          <w:txbxContent>
                            <w:p w14:paraId="37F09BB5"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28474" name="Shape 28474"/>
                        <wps:cNvSpPr/>
                        <wps:spPr>
                          <a:xfrm>
                            <a:off x="1028700" y="495799"/>
                            <a:ext cx="2557272" cy="9144"/>
                          </a:xfrm>
                          <a:custGeom>
                            <a:avLst/>
                            <a:gdLst/>
                            <a:ahLst/>
                            <a:cxnLst/>
                            <a:rect l="0" t="0" r="0" b="0"/>
                            <a:pathLst>
                              <a:path w="2557272" h="9144">
                                <a:moveTo>
                                  <a:pt x="0" y="0"/>
                                </a:moveTo>
                                <a:lnTo>
                                  <a:pt x="2557272" y="0"/>
                                </a:lnTo>
                                <a:lnTo>
                                  <a:pt x="2557272" y="9144"/>
                                </a:lnTo>
                                <a:lnTo>
                                  <a:pt x="0" y="9144"/>
                                </a:lnTo>
                                <a:lnTo>
                                  <a:pt x="0" y="0"/>
                                </a:lnTo>
                              </a:path>
                            </a:pathLst>
                          </a:custGeom>
                          <a:solidFill>
                            <a:srgbClr val="000000"/>
                          </a:solidFill>
                          <a:ln w="0" cap="flat">
                            <a:noFill/>
                            <a:miter lim="127000"/>
                          </a:ln>
                          <a:effectLst/>
                        </wps:spPr>
                        <wps:bodyPr/>
                      </wps:wsp>
                      <wps:wsp>
                        <wps:cNvPr id="28475" name="Shape 28475"/>
                        <wps:cNvSpPr/>
                        <wps:spPr>
                          <a:xfrm>
                            <a:off x="4459224" y="495799"/>
                            <a:ext cx="1484376" cy="9144"/>
                          </a:xfrm>
                          <a:custGeom>
                            <a:avLst/>
                            <a:gdLst/>
                            <a:ahLst/>
                            <a:cxnLst/>
                            <a:rect l="0" t="0" r="0" b="0"/>
                            <a:pathLst>
                              <a:path w="1484376" h="9144">
                                <a:moveTo>
                                  <a:pt x="0" y="0"/>
                                </a:moveTo>
                                <a:lnTo>
                                  <a:pt x="1484376" y="0"/>
                                </a:lnTo>
                                <a:lnTo>
                                  <a:pt x="1484376" y="9144"/>
                                </a:lnTo>
                                <a:lnTo>
                                  <a:pt x="0" y="9144"/>
                                </a:lnTo>
                                <a:lnTo>
                                  <a:pt x="0" y="0"/>
                                </a:lnTo>
                              </a:path>
                            </a:pathLst>
                          </a:custGeom>
                          <a:solidFill>
                            <a:srgbClr val="000000"/>
                          </a:solidFill>
                          <a:ln w="0" cap="flat">
                            <a:noFill/>
                            <a:miter lim="127000"/>
                          </a:ln>
                          <a:effectLst/>
                        </wps:spPr>
                        <wps:bodyPr/>
                      </wps:wsp>
                      <wps:wsp>
                        <wps:cNvPr id="1908" name="Rectangle 1908"/>
                        <wps:cNvSpPr/>
                        <wps:spPr>
                          <a:xfrm>
                            <a:off x="0" y="537972"/>
                            <a:ext cx="50673" cy="184382"/>
                          </a:xfrm>
                          <a:prstGeom prst="rect">
                            <a:avLst/>
                          </a:prstGeom>
                          <a:ln>
                            <a:noFill/>
                          </a:ln>
                        </wps:spPr>
                        <wps:txbx>
                          <w:txbxContent>
                            <w:p w14:paraId="1BB5785C"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09" name="Rectangle 1909"/>
                        <wps:cNvSpPr/>
                        <wps:spPr>
                          <a:xfrm>
                            <a:off x="68580" y="713232"/>
                            <a:ext cx="1203585" cy="184382"/>
                          </a:xfrm>
                          <a:prstGeom prst="rect">
                            <a:avLst/>
                          </a:prstGeom>
                          <a:ln>
                            <a:noFill/>
                          </a:ln>
                        </wps:spPr>
                        <wps:txbx>
                          <w:txbxContent>
                            <w:p w14:paraId="24B413F4" w14:textId="77777777" w:rsidR="001E5644" w:rsidRDefault="001E5644" w:rsidP="001E5644">
                              <w:pPr>
                                <w:spacing w:after="160" w:line="259" w:lineRule="auto"/>
                              </w:pPr>
                              <w:r>
                                <w:t>SIGNATURE:</w:t>
                              </w:r>
                            </w:p>
                          </w:txbxContent>
                        </wps:txbx>
                        <wps:bodyPr horzOverflow="overflow" vert="horz" lIns="0" tIns="0" rIns="0" bIns="0" rtlCol="0">
                          <a:noAutofit/>
                        </wps:bodyPr>
                      </wps:wsp>
                      <wps:wsp>
                        <wps:cNvPr id="1910" name="Rectangle 1910"/>
                        <wps:cNvSpPr/>
                        <wps:spPr>
                          <a:xfrm>
                            <a:off x="973836" y="713232"/>
                            <a:ext cx="50673" cy="184382"/>
                          </a:xfrm>
                          <a:prstGeom prst="rect">
                            <a:avLst/>
                          </a:prstGeom>
                          <a:ln>
                            <a:noFill/>
                          </a:ln>
                        </wps:spPr>
                        <wps:txbx>
                          <w:txbxContent>
                            <w:p w14:paraId="3FC6098C"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11" name="Rectangle 1911"/>
                        <wps:cNvSpPr/>
                        <wps:spPr>
                          <a:xfrm>
                            <a:off x="1184148" y="713232"/>
                            <a:ext cx="50673" cy="184382"/>
                          </a:xfrm>
                          <a:prstGeom prst="rect">
                            <a:avLst/>
                          </a:prstGeom>
                          <a:ln>
                            <a:noFill/>
                          </a:ln>
                        </wps:spPr>
                        <wps:txbx>
                          <w:txbxContent>
                            <w:p w14:paraId="7C619ECC"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12" name="Rectangle 1912"/>
                        <wps:cNvSpPr/>
                        <wps:spPr>
                          <a:xfrm>
                            <a:off x="3977640" y="713232"/>
                            <a:ext cx="595509" cy="184382"/>
                          </a:xfrm>
                          <a:prstGeom prst="rect">
                            <a:avLst/>
                          </a:prstGeom>
                          <a:ln>
                            <a:noFill/>
                          </a:ln>
                        </wps:spPr>
                        <wps:txbx>
                          <w:txbxContent>
                            <w:p w14:paraId="0BD8BE5A" w14:textId="77777777" w:rsidR="001E5644" w:rsidRDefault="001E5644" w:rsidP="001E5644">
                              <w:pPr>
                                <w:spacing w:after="160" w:line="259" w:lineRule="auto"/>
                              </w:pPr>
                              <w:r>
                                <w:t>DATE:</w:t>
                              </w:r>
                            </w:p>
                          </w:txbxContent>
                        </wps:txbx>
                        <wps:bodyPr horzOverflow="overflow" vert="horz" lIns="0" tIns="0" rIns="0" bIns="0" rtlCol="0">
                          <a:noAutofit/>
                        </wps:bodyPr>
                      </wps:wsp>
                      <wps:wsp>
                        <wps:cNvPr id="1913" name="Rectangle 1913"/>
                        <wps:cNvSpPr/>
                        <wps:spPr>
                          <a:xfrm>
                            <a:off x="4425696" y="713232"/>
                            <a:ext cx="50673" cy="184382"/>
                          </a:xfrm>
                          <a:prstGeom prst="rect">
                            <a:avLst/>
                          </a:prstGeom>
                          <a:ln>
                            <a:noFill/>
                          </a:ln>
                        </wps:spPr>
                        <wps:txbx>
                          <w:txbxContent>
                            <w:p w14:paraId="688EFA26"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1914" name="Rectangle 1914"/>
                        <wps:cNvSpPr/>
                        <wps:spPr>
                          <a:xfrm>
                            <a:off x="4562856" y="713232"/>
                            <a:ext cx="50673" cy="184382"/>
                          </a:xfrm>
                          <a:prstGeom prst="rect">
                            <a:avLst/>
                          </a:prstGeom>
                          <a:ln>
                            <a:noFill/>
                          </a:ln>
                        </wps:spPr>
                        <wps:txbx>
                          <w:txbxContent>
                            <w:p w14:paraId="605ADD76" w14:textId="77777777" w:rsidR="001E5644" w:rsidRDefault="001E5644" w:rsidP="001E5644">
                              <w:pPr>
                                <w:spacing w:after="160" w:line="259" w:lineRule="auto"/>
                              </w:pPr>
                              <w:r>
                                <w:t xml:space="preserve"> </w:t>
                              </w:r>
                            </w:p>
                          </w:txbxContent>
                        </wps:txbx>
                        <wps:bodyPr horzOverflow="overflow" vert="horz" lIns="0" tIns="0" rIns="0" bIns="0" rtlCol="0">
                          <a:noAutofit/>
                        </wps:bodyPr>
                      </wps:wsp>
                      <wps:wsp>
                        <wps:cNvPr id="28476" name="Shape 28476"/>
                        <wps:cNvSpPr/>
                        <wps:spPr>
                          <a:xfrm>
                            <a:off x="1107948" y="852415"/>
                            <a:ext cx="2479561" cy="9144"/>
                          </a:xfrm>
                          <a:custGeom>
                            <a:avLst/>
                            <a:gdLst/>
                            <a:ahLst/>
                            <a:cxnLst/>
                            <a:rect l="0" t="0" r="0" b="0"/>
                            <a:pathLst>
                              <a:path w="2479561" h="9144">
                                <a:moveTo>
                                  <a:pt x="0" y="0"/>
                                </a:moveTo>
                                <a:lnTo>
                                  <a:pt x="2479561" y="0"/>
                                </a:lnTo>
                                <a:lnTo>
                                  <a:pt x="2479561" y="9144"/>
                                </a:lnTo>
                                <a:lnTo>
                                  <a:pt x="0" y="9144"/>
                                </a:lnTo>
                                <a:lnTo>
                                  <a:pt x="0" y="0"/>
                                </a:lnTo>
                              </a:path>
                            </a:pathLst>
                          </a:custGeom>
                          <a:solidFill>
                            <a:srgbClr val="000000"/>
                          </a:solidFill>
                          <a:ln w="0" cap="flat">
                            <a:noFill/>
                            <a:miter lim="127000"/>
                          </a:ln>
                          <a:effectLst/>
                        </wps:spPr>
                        <wps:bodyPr/>
                      </wps:wsp>
                      <wps:wsp>
                        <wps:cNvPr id="28477" name="Shape 28477"/>
                        <wps:cNvSpPr/>
                        <wps:spPr>
                          <a:xfrm>
                            <a:off x="4485132" y="852415"/>
                            <a:ext cx="1458468" cy="9144"/>
                          </a:xfrm>
                          <a:custGeom>
                            <a:avLst/>
                            <a:gdLst/>
                            <a:ahLst/>
                            <a:cxnLst/>
                            <a:rect l="0" t="0" r="0" b="0"/>
                            <a:pathLst>
                              <a:path w="1458468" h="9144">
                                <a:moveTo>
                                  <a:pt x="0" y="0"/>
                                </a:moveTo>
                                <a:lnTo>
                                  <a:pt x="1458468" y="0"/>
                                </a:lnTo>
                                <a:lnTo>
                                  <a:pt x="145846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B8C860C" id="Group 23236" o:spid="_x0000_s1027" style="width:468pt;height:67.6pt;mso-position-horizontal-relative:char;mso-position-vertical-relative:line" coordsize="59436,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">
                <v:rect id="Rectangle 1895" o:spid="_x0000_s1028" style="position:absolute;left:685;width:652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5C4A0B1A" w14:textId="77777777" w:rsidR="001E5644" w:rsidRDefault="001E5644" w:rsidP="001E5644">
                        <w:pPr>
                          <w:spacing w:after="160" w:line="259" w:lineRule="auto"/>
                        </w:pPr>
                        <w:r>
                          <w:t>NAME:</w:t>
                        </w:r>
                      </w:p>
                    </w:txbxContent>
                  </v:textbox>
                </v:rect>
                <v:rect id="Rectangle 1896" o:spid="_x0000_s1029" style="position:absolute;left:5593;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420AE538" w14:textId="77777777" w:rsidR="001E5644" w:rsidRDefault="001E5644" w:rsidP="001E5644">
                        <w:pPr>
                          <w:spacing w:after="160" w:line="259" w:lineRule="auto"/>
                        </w:pPr>
                        <w:r>
                          <w:t xml:space="preserve"> </w:t>
                        </w:r>
                      </w:p>
                    </w:txbxContent>
                  </v:textbox>
                </v:rect>
                <v:rect id="Rectangle 1897" o:spid="_x0000_s1030" style="position:absolute;left:708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56D82FB0" w14:textId="77777777" w:rsidR="001E5644" w:rsidRDefault="001E5644" w:rsidP="001E5644">
                        <w:pPr>
                          <w:spacing w:after="160" w:line="259" w:lineRule="auto"/>
                        </w:pPr>
                        <w:r>
                          <w:t xml:space="preserve"> </w:t>
                        </w:r>
                      </w:p>
                    </w:txbxContent>
                  </v:textbox>
                </v:rect>
                <v:shape id="Shape 28473" o:spid="_x0000_s1031" style="position:absolute;left:6309;top:1391;width:53127;height:92;visibility:visible;mso-wrap-style:square;v-text-anchor:top" coordsize="5312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" path="m,l5312664,r,9144l,9144,,e" fillcolor="black" stroked="f" strokeweight="0">
                  <v:stroke miterlimit="83231f" joinstyle="miter"/>
                  <v:path arrowok="t" textboxrect="0,0,5312664,9144"/>
                </v:shape>
                <v:rect id="Rectangle 1899" o:spid="_x0000_s1032" style="position:absolute;top:181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294FBD70" w14:textId="77777777" w:rsidR="001E5644" w:rsidRDefault="001E5644" w:rsidP="001E5644">
                        <w:pPr>
                          <w:spacing w:after="160" w:line="259" w:lineRule="auto"/>
                        </w:pPr>
                        <w:r>
                          <w:t xml:space="preserve"> </w:t>
                        </w:r>
                      </w:p>
                    </w:txbxContent>
                  </v:textbox>
                </v:rect>
                <v:rect id="Rectangle 1900" o:spid="_x0000_s1033" style="position:absolute;left:685;top:3566;width:1102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2818D9A1" w14:textId="77777777" w:rsidR="001E5644" w:rsidRDefault="001E5644" w:rsidP="001E5644">
                        <w:pPr>
                          <w:spacing w:after="160" w:line="259" w:lineRule="auto"/>
                        </w:pPr>
                        <w:r>
                          <w:t>PRINCIPAL:</w:t>
                        </w:r>
                      </w:p>
                    </w:txbxContent>
                  </v:textbox>
                </v:rect>
                <v:rect id="Rectangle 1901" o:spid="_x0000_s1034" style="position:absolute;left:8991;top:356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2A53D521" w14:textId="77777777" w:rsidR="001E5644" w:rsidRDefault="001E5644" w:rsidP="001E5644">
                        <w:pPr>
                          <w:spacing w:after="160" w:line="259" w:lineRule="auto"/>
                        </w:pPr>
                        <w:r>
                          <w:t xml:space="preserve"> </w:t>
                        </w:r>
                      </w:p>
                    </w:txbxContent>
                  </v:textbox>
                </v:rect>
                <v:rect id="Rectangle 1902" o:spid="_x0000_s1035" style="position:absolute;left:11064;top:3566;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1ABF8D67" w14:textId="77777777" w:rsidR="001E5644" w:rsidRDefault="001E5644" w:rsidP="001E5644">
                        <w:pPr>
                          <w:spacing w:after="160" w:line="259" w:lineRule="auto"/>
                        </w:pPr>
                        <w:r>
                          <w:t xml:space="preserve"> </w:t>
                        </w:r>
                      </w:p>
                    </w:txbxContent>
                  </v:textbox>
                </v:rect>
                <v:rect id="Rectangle 1903" o:spid="_x0000_s1036" style="position:absolute;left:39349;top:3566;width:617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14:paraId="444D7FAF" w14:textId="77777777" w:rsidR="001E5644" w:rsidRDefault="001E5644" w:rsidP="001E5644">
                        <w:pPr>
                          <w:spacing w:after="160" w:line="259" w:lineRule="auto"/>
                        </w:pPr>
                        <w:r>
                          <w:t>TITLE:</w:t>
                        </w:r>
                      </w:p>
                    </w:txbxContent>
                  </v:textbox>
                </v:rect>
                <v:rect id="Rectangle 1904" o:spid="_x0000_s1037" style="position:absolute;left:43997;top:356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14:paraId="5F827DBF" w14:textId="77777777" w:rsidR="001E5644" w:rsidRDefault="001E5644" w:rsidP="001E5644">
                        <w:pPr>
                          <w:spacing w:after="160" w:line="259" w:lineRule="auto"/>
                        </w:pPr>
                        <w:r>
                          <w:t xml:space="preserve"> </w:t>
                        </w:r>
                      </w:p>
                    </w:txbxContent>
                  </v:textbox>
                </v:rect>
                <v:rect id="Rectangle 1905" o:spid="_x0000_s1038" style="position:absolute;left:45369;top:3566;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filled="f" stroked="f">
                  <v:textbox inset="0,0,0,0">
                    <w:txbxContent>
                      <w:p w14:paraId="37F09BB5" w14:textId="77777777" w:rsidR="001E5644" w:rsidRDefault="001E5644" w:rsidP="001E5644">
                        <w:pPr>
                          <w:spacing w:after="160" w:line="259" w:lineRule="auto"/>
                        </w:pPr>
                        <w:r>
                          <w:t xml:space="preserve"> </w:t>
                        </w:r>
                      </w:p>
                    </w:txbxContent>
                  </v:textbox>
                </v:rect>
                <v:shape id="Shape 28474" o:spid="_x0000_s1039" style="position:absolute;left:10287;top:4957;width:25572;height:92;visibility:visible;mso-wrap-style:square;v-text-anchor:top" coordsize="2557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" path="m,l2557272,r,9144l,9144,,e" fillcolor="black" stroked="f" strokeweight="0">
                  <v:stroke miterlimit="83231f" joinstyle="miter"/>
                  <v:path arrowok="t" textboxrect="0,0,2557272,9144"/>
                </v:shape>
                <v:shape id="Shape 28475" o:spid="_x0000_s1040" style="position:absolute;left:44592;top:4957;width:14844;height:92;visibility:visible;mso-wrap-style:square;v-text-anchor:top" coordsize="1484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" path="m,l1484376,r,9144l,9144,,e" fillcolor="black" stroked="f" strokeweight="0">
                  <v:stroke miterlimit="83231f" joinstyle="miter"/>
                  <v:path arrowok="t" textboxrect="0,0,1484376,9144"/>
                </v:shape>
                <v:rect id="Rectangle 1908" o:spid="_x0000_s1041" style="position:absolute;top:537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1BB5785C" w14:textId="77777777" w:rsidR="001E5644" w:rsidRDefault="001E5644" w:rsidP="001E5644">
                        <w:pPr>
                          <w:spacing w:after="160" w:line="259" w:lineRule="auto"/>
                        </w:pPr>
                        <w:r>
                          <w:t xml:space="preserve"> </w:t>
                        </w:r>
                      </w:p>
                    </w:txbxContent>
                  </v:textbox>
                </v:rect>
                <v:rect id="Rectangle 1909" o:spid="_x0000_s1042" style="position:absolute;left:685;top:7132;width:1203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24B413F4" w14:textId="77777777" w:rsidR="001E5644" w:rsidRDefault="001E5644" w:rsidP="001E5644">
                        <w:pPr>
                          <w:spacing w:after="160" w:line="259" w:lineRule="auto"/>
                        </w:pPr>
                        <w:r>
                          <w:t>SIGNATURE:</w:t>
                        </w:r>
                      </w:p>
                    </w:txbxContent>
                  </v:textbox>
                </v:rect>
                <v:rect id="Rectangle 1910" o:spid="_x0000_s1043" style="position:absolute;left:9738;top:71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3FC6098C" w14:textId="77777777" w:rsidR="001E5644" w:rsidRDefault="001E5644" w:rsidP="001E5644">
                        <w:pPr>
                          <w:spacing w:after="160" w:line="259" w:lineRule="auto"/>
                        </w:pPr>
                        <w:r>
                          <w:t xml:space="preserve"> </w:t>
                        </w:r>
                      </w:p>
                    </w:txbxContent>
                  </v:textbox>
                </v:rect>
                <v:rect id="Rectangle 1911" o:spid="_x0000_s1044" style="position:absolute;left:11841;top:71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7C619ECC" w14:textId="77777777" w:rsidR="001E5644" w:rsidRDefault="001E5644" w:rsidP="001E5644">
                        <w:pPr>
                          <w:spacing w:after="160" w:line="259" w:lineRule="auto"/>
                        </w:pPr>
                        <w:r>
                          <w:t xml:space="preserve"> </w:t>
                        </w:r>
                      </w:p>
                    </w:txbxContent>
                  </v:textbox>
                </v:rect>
                <v:rect id="Rectangle 1912" o:spid="_x0000_s1045" style="position:absolute;left:39776;top:7132;width:5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0BD8BE5A" w14:textId="77777777" w:rsidR="001E5644" w:rsidRDefault="001E5644" w:rsidP="001E5644">
                        <w:pPr>
                          <w:spacing w:after="160" w:line="259" w:lineRule="auto"/>
                        </w:pPr>
                        <w:r>
                          <w:t>DATE:</w:t>
                        </w:r>
                      </w:p>
                    </w:txbxContent>
                  </v:textbox>
                </v:rect>
                <v:rect id="Rectangle 1913" o:spid="_x0000_s1046" style="position:absolute;left:44256;top:71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14:paraId="688EFA26" w14:textId="77777777" w:rsidR="001E5644" w:rsidRDefault="001E5644" w:rsidP="001E5644">
                        <w:pPr>
                          <w:spacing w:after="160" w:line="259" w:lineRule="auto"/>
                        </w:pPr>
                        <w:r>
                          <w:t xml:space="preserve"> </w:t>
                        </w:r>
                      </w:p>
                    </w:txbxContent>
                  </v:textbox>
                </v:rect>
                <v:rect id="Rectangle 1914" o:spid="_x0000_s1047" style="position:absolute;left:45628;top:713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605ADD76" w14:textId="77777777" w:rsidR="001E5644" w:rsidRDefault="001E5644" w:rsidP="001E5644">
                        <w:pPr>
                          <w:spacing w:after="160" w:line="259" w:lineRule="auto"/>
                        </w:pPr>
                        <w:r>
                          <w:t xml:space="preserve"> </w:t>
                        </w:r>
                      </w:p>
                    </w:txbxContent>
                  </v:textbox>
                </v:rect>
                <v:shape id="Shape 28476" o:spid="_x0000_s1048" style="position:absolute;left:11079;top:8524;width:24796;height:91;visibility:visible;mso-wrap-style:square;v-text-anchor:top" coordsize="24795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" path="m,l2479561,r,9144l,9144,,e" fillcolor="black" stroked="f" strokeweight="0">
                  <v:stroke miterlimit="83231f" joinstyle="miter"/>
                  <v:path arrowok="t" textboxrect="0,0,2479561,9144"/>
                </v:shape>
                <v:shape id="Shape 28477" o:spid="_x0000_s1049" style="position:absolute;left:44851;top:8524;width:14585;height:91;visibility:visible;mso-wrap-style:square;v-text-anchor:top" coordsize="14584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" path="m,l1458468,r,9144l,9144,,e" fillcolor="black" stroked="f" strokeweight="0">
                  <v:stroke miterlimit="83231f" joinstyle="miter"/>
                  <v:path arrowok="t" textboxrect="0,0,1458468,9144"/>
                </v:shape>
                <w10:anchorlock/>
              </v:group>
            </w:pict>
          </mc:Fallback>
        </mc:AlternateContent>
      </w:r>
    </w:p>
    <w:p w14:paraId="3A1AA925" w14:textId="77777777" w:rsidR="001E5644" w:rsidRPr="00024706" w:rsidRDefault="001E5644" w:rsidP="001E5644">
      <w:pPr>
        <w:spacing w:after="14" w:line="259" w:lineRule="auto"/>
        <w:ind w:left="274"/>
        <w:rPr>
          <w:color w:val="000000"/>
          <w:kern w:val="2"/>
          <w:sz w:val="22"/>
          <w:szCs w:val="22"/>
          <w14:ligatures w14:val="standardContextual"/>
        </w:rPr>
      </w:pPr>
      <w:r w:rsidRPr="00024706">
        <w:rPr>
          <w:b/>
          <w:color w:val="000000"/>
          <w:kern w:val="2"/>
          <w:sz w:val="22"/>
          <w:szCs w:val="22"/>
          <w14:ligatures w14:val="standardContextual"/>
        </w:rPr>
        <w:t xml:space="preserve"> </w:t>
      </w:r>
    </w:p>
    <w:p w14:paraId="2BD7CCD4" w14:textId="77777777" w:rsidR="001E5644" w:rsidRPr="00024706" w:rsidRDefault="001E5644" w:rsidP="001E5644">
      <w:pPr>
        <w:spacing w:line="259" w:lineRule="auto"/>
        <w:ind w:left="274"/>
        <w:rPr>
          <w:b/>
          <w:color w:val="000000"/>
          <w:kern w:val="2"/>
          <w:sz w:val="22"/>
          <w:szCs w:val="22"/>
          <w14:ligatures w14:val="standardContextual"/>
        </w:rPr>
      </w:pPr>
      <w:r w:rsidRPr="00024706">
        <w:rPr>
          <w:b/>
          <w:color w:val="000000"/>
          <w:kern w:val="2"/>
          <w:sz w:val="22"/>
          <w:szCs w:val="22"/>
          <w14:ligatures w14:val="standardContextual"/>
        </w:rPr>
        <w:t xml:space="preserve"> </w:t>
      </w:r>
    </w:p>
    <w:p w14:paraId="10D9B96F" w14:textId="77777777" w:rsidR="001E5644" w:rsidRPr="00024706" w:rsidRDefault="001E5644" w:rsidP="001E5644">
      <w:pPr>
        <w:spacing w:line="259" w:lineRule="auto"/>
        <w:ind w:left="274"/>
        <w:rPr>
          <w:b/>
          <w:color w:val="000000"/>
          <w:kern w:val="2"/>
          <w:sz w:val="22"/>
          <w:szCs w:val="22"/>
          <w14:ligatures w14:val="standardContextual"/>
        </w:rPr>
      </w:pPr>
    </w:p>
    <w:p w14:paraId="0BAB97B1" w14:textId="77777777" w:rsidR="001E5644" w:rsidRPr="00024706" w:rsidRDefault="001E5644" w:rsidP="001E5644">
      <w:pPr>
        <w:spacing w:line="259" w:lineRule="auto"/>
        <w:ind w:left="274"/>
        <w:rPr>
          <w:b/>
          <w:color w:val="000000"/>
          <w:kern w:val="2"/>
          <w:sz w:val="22"/>
          <w:szCs w:val="22"/>
          <w14:ligatures w14:val="standardContextual"/>
        </w:rPr>
      </w:pPr>
    </w:p>
    <w:p w14:paraId="5C3993F5" w14:textId="77777777" w:rsidR="00FA4F24" w:rsidRPr="00024706" w:rsidRDefault="00FA4F24" w:rsidP="00FA4F24">
      <w:pPr>
        <w:rPr>
          <w:sz w:val="28"/>
          <w:szCs w:val="28"/>
        </w:rPr>
      </w:pPr>
    </w:p>
    <w:sectPr w:rsidR="00FA4F24" w:rsidRPr="00024706" w:rsidSect="00AA72B3">
      <w:headerReference w:type="default" r:id="rId35"/>
      <w:footerReference w:type="default" r:id="rId36"/>
      <w:headerReference w:type="first" r:id="rId37"/>
      <w:footerReference w:type="first" r:id="rId38"/>
      <w:pgSz w:w="12240" w:h="15840" w:code="1"/>
      <w:pgMar w:top="720" w:right="720" w:bottom="720" w:left="72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32F66" w14:textId="77777777" w:rsidR="001C4F0B" w:rsidRDefault="001C4F0B">
      <w:r>
        <w:separator/>
      </w:r>
    </w:p>
  </w:endnote>
  <w:endnote w:type="continuationSeparator" w:id="0">
    <w:p w14:paraId="56425FB9" w14:textId="77777777" w:rsidR="001C4F0B" w:rsidRDefault="001C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122E" w14:textId="59B26926" w:rsidR="686FD54C" w:rsidRDefault="686FD54C" w:rsidP="686FD54C">
    <w:pPr>
      <w:pStyle w:val="Footer"/>
      <w:spacing w:line="259" w:lineRule="auto"/>
      <w:jc w:val="center"/>
      <w:rPr>
        <w:rStyle w:val="PageNumber"/>
        <w:rFonts w:ascii="Calibri" w:hAnsi="Calibri"/>
        <w:b/>
        <w:bCs/>
        <w:color w:val="000000" w:themeColor="text1"/>
        <w:sz w:val="20"/>
      </w:rPr>
    </w:pPr>
    <w:r w:rsidRPr="686FD54C">
      <w:rPr>
        <w:rStyle w:val="PageNumber"/>
        <w:rFonts w:ascii="Calibri" w:hAnsi="Calibri"/>
        <w:b/>
        <w:bCs/>
        <w:color w:val="000000" w:themeColor="text1"/>
        <w:sz w:val="20"/>
      </w:rPr>
      <w:t xml:space="preserve">Page </w:t>
    </w:r>
    <w:r w:rsidRPr="686FD54C">
      <w:rPr>
        <w:rStyle w:val="PageNumber"/>
        <w:rFonts w:ascii="Calibri" w:hAnsi="Calibri"/>
        <w:b/>
        <w:bCs/>
        <w:noProof/>
        <w:color w:val="000000" w:themeColor="text1"/>
        <w:sz w:val="20"/>
      </w:rPr>
      <w:fldChar w:fldCharType="begin"/>
    </w:r>
    <w:r w:rsidRPr="686FD54C">
      <w:rPr>
        <w:rStyle w:val="PageNumber"/>
        <w:rFonts w:ascii="Calibri" w:hAnsi="Calibri"/>
        <w:b/>
        <w:bCs/>
        <w:color w:val="000000" w:themeColor="text1"/>
        <w:sz w:val="20"/>
      </w:rPr>
      <w:instrText xml:space="preserve"> PAGE </w:instrText>
    </w:r>
    <w:r w:rsidRPr="686FD54C">
      <w:rPr>
        <w:rStyle w:val="PageNumber"/>
        <w:rFonts w:ascii="Calibri" w:hAnsi="Calibri"/>
        <w:b/>
        <w:bCs/>
        <w:color w:val="000000" w:themeColor="text1"/>
        <w:sz w:val="20"/>
      </w:rPr>
      <w:fldChar w:fldCharType="separate"/>
    </w:r>
    <w:r w:rsidRPr="686FD54C">
      <w:rPr>
        <w:rStyle w:val="PageNumber"/>
        <w:rFonts w:ascii="Calibri" w:hAnsi="Calibri"/>
        <w:b/>
        <w:bCs/>
        <w:noProof/>
        <w:color w:val="000000" w:themeColor="text1"/>
        <w:sz w:val="20"/>
      </w:rPr>
      <w:t>7</w:t>
    </w:r>
    <w:r w:rsidRPr="686FD54C">
      <w:rPr>
        <w:rStyle w:val="PageNumber"/>
        <w:rFonts w:ascii="Calibri" w:hAnsi="Calibri"/>
        <w:b/>
        <w:bCs/>
        <w:noProof/>
        <w:color w:val="000000" w:themeColor="text1"/>
        <w:sz w:val="20"/>
      </w:rPr>
      <w:fldChar w:fldCharType="end"/>
    </w:r>
    <w:r w:rsidRPr="686FD54C">
      <w:rPr>
        <w:rStyle w:val="PageNumber"/>
        <w:rFonts w:ascii="Calibri" w:hAnsi="Calibri"/>
        <w:b/>
        <w:bCs/>
        <w:color w:val="000000" w:themeColor="text1"/>
        <w:sz w:val="20"/>
      </w:rPr>
      <w:t xml:space="preserve"> of </w:t>
    </w:r>
    <w:r w:rsidR="00402EAE">
      <w:rPr>
        <w:rStyle w:val="PageNumber"/>
        <w:rFonts w:ascii="Calibri" w:hAnsi="Calibri"/>
        <w:b/>
        <w:bCs/>
        <w:color w:val="000000" w:themeColor="text1"/>
        <w:sz w:val="20"/>
      </w:rPr>
      <w:t>31</w:t>
    </w:r>
  </w:p>
  <w:p w14:paraId="303C97A9" w14:textId="77777777" w:rsidR="00402EAE" w:rsidRDefault="00402EAE" w:rsidP="00402EAE">
    <w:pPr>
      <w:pStyle w:val="Footer"/>
      <w:spacing w:line="259" w:lineRule="auto"/>
      <w:rPr>
        <w:rStyle w:val="PageNumber"/>
        <w:rFonts w:ascii="Calibri" w:hAnsi="Calibri"/>
        <w:b/>
        <w:bCs/>
        <w:color w:val="000000" w:themeColor="text1"/>
        <w:sz w:val="20"/>
      </w:rPr>
    </w:pPr>
  </w:p>
  <w:p w14:paraId="35E52262" w14:textId="77777777" w:rsidR="00FA4F24" w:rsidRDefault="00FA4F24" w:rsidP="686FD54C">
    <w:pPr>
      <w:pStyle w:val="Footer"/>
      <w:spacing w:line="259" w:lineRule="auto"/>
      <w:jc w:val="center"/>
      <w:rPr>
        <w:rStyle w:val="PageNumber"/>
        <w:rFonts w:ascii="Calibri" w:hAnsi="Calibri"/>
        <w:b/>
        <w:bCs/>
        <w:color w:val="000000" w:themeColor="text1"/>
        <w:sz w:val="20"/>
      </w:rPr>
    </w:pPr>
  </w:p>
  <w:p w14:paraId="4161E1CE" w14:textId="77777777" w:rsidR="00F36471" w:rsidRDefault="00F36471" w:rsidP="000A09CD">
    <w:pPr>
      <w:pStyle w:val="Footer"/>
      <w:jc w:val="center"/>
      <w:rPr>
        <w:rStyle w:val="PageNumber"/>
        <w:rFonts w:ascii="Calibri" w:hAnsi="Calibri"/>
        <w:b/>
        <w:b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A75FAB" w14:paraId="7FBD5068" w14:textId="77777777" w:rsidTr="686FD54C">
      <w:trPr>
        <w:trHeight w:val="300"/>
      </w:trPr>
      <w:tc>
        <w:tcPr>
          <w:tcW w:w="3600" w:type="dxa"/>
        </w:tcPr>
        <w:p w14:paraId="0BDE604F" w14:textId="6150872A" w:rsidR="36A75FAB" w:rsidRDefault="36A75FAB" w:rsidP="686FD54C">
          <w:pPr>
            <w:pStyle w:val="Header"/>
            <w:ind w:left="-115"/>
          </w:pPr>
        </w:p>
      </w:tc>
      <w:tc>
        <w:tcPr>
          <w:tcW w:w="3600" w:type="dxa"/>
        </w:tcPr>
        <w:p w14:paraId="6C71975E" w14:textId="0D0E3987" w:rsidR="36A75FAB" w:rsidRDefault="36A75FAB" w:rsidP="686FD54C">
          <w:pPr>
            <w:pStyle w:val="Header"/>
            <w:jc w:val="center"/>
          </w:pPr>
        </w:p>
      </w:tc>
      <w:tc>
        <w:tcPr>
          <w:tcW w:w="3600" w:type="dxa"/>
        </w:tcPr>
        <w:p w14:paraId="27061BE2" w14:textId="4EB3D066" w:rsidR="36A75FAB" w:rsidRDefault="36A75FAB" w:rsidP="686FD54C">
          <w:pPr>
            <w:pStyle w:val="Header"/>
            <w:ind w:right="-115"/>
            <w:jc w:val="right"/>
          </w:pPr>
        </w:p>
      </w:tc>
    </w:tr>
  </w:tbl>
  <w:p w14:paraId="12E30658" w14:textId="756D062F" w:rsidR="36A75FAB" w:rsidRDefault="36A75FAB" w:rsidP="686FD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89DC" w14:textId="77777777" w:rsidR="001C4F0B" w:rsidRDefault="001C4F0B">
      <w:r>
        <w:separator/>
      </w:r>
    </w:p>
  </w:footnote>
  <w:footnote w:type="continuationSeparator" w:id="0">
    <w:p w14:paraId="1CAB93C8" w14:textId="77777777" w:rsidR="001C4F0B" w:rsidRDefault="001C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5D76" w14:textId="77777777" w:rsidR="00923B17" w:rsidRDefault="00923B17" w:rsidP="36A75FAB">
    <w:pPr>
      <w:tabs>
        <w:tab w:val="center" w:pos="5400"/>
        <w:tab w:val="right" w:pos="10800"/>
      </w:tabs>
      <w:rPr>
        <w:rFonts w:ascii="Calibri" w:hAnsi="Calibri"/>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6A75FAB" w14:paraId="44153A74" w14:textId="77777777" w:rsidTr="686FD54C">
      <w:trPr>
        <w:trHeight w:val="300"/>
      </w:trPr>
      <w:tc>
        <w:tcPr>
          <w:tcW w:w="3600" w:type="dxa"/>
        </w:tcPr>
        <w:p w14:paraId="458FF774" w14:textId="7A600E8D" w:rsidR="36A75FAB" w:rsidRDefault="686FD54C" w:rsidP="686FD54C">
          <w:pPr>
            <w:tabs>
              <w:tab w:val="center" w:pos="5400"/>
              <w:tab w:val="right" w:pos="10800"/>
            </w:tabs>
            <w:rPr>
              <w:rFonts w:ascii="Calibri" w:eastAsia="Calibri" w:hAnsi="Calibri" w:cs="Calibri"/>
              <w:color w:val="000000" w:themeColor="text1"/>
              <w:sz w:val="18"/>
              <w:szCs w:val="18"/>
            </w:rPr>
          </w:pPr>
          <w:r w:rsidRPr="686FD54C">
            <w:rPr>
              <w:rFonts w:ascii="Calibri" w:eastAsia="Calibri" w:hAnsi="Calibri" w:cs="Calibri"/>
              <w:b/>
              <w:bCs/>
              <w:color w:val="000000" w:themeColor="text1"/>
              <w:sz w:val="18"/>
              <w:szCs w:val="18"/>
            </w:rPr>
            <w:t>RFP No. 2025-ACWDB-YP</w:t>
          </w:r>
        </w:p>
        <w:p w14:paraId="1FE855C1" w14:textId="2284CD44" w:rsidR="36A75FAB" w:rsidRDefault="686FD54C" w:rsidP="686FD54C">
          <w:pPr>
            <w:tabs>
              <w:tab w:val="center" w:pos="5400"/>
              <w:tab w:val="right" w:pos="10800"/>
            </w:tabs>
            <w:jc w:val="right"/>
            <w:rPr>
              <w:rFonts w:ascii="Calibri" w:eastAsia="Calibri" w:hAnsi="Calibri" w:cs="Calibri"/>
              <w:b/>
              <w:bCs/>
              <w:color w:val="000000" w:themeColor="text1"/>
              <w:sz w:val="18"/>
              <w:szCs w:val="18"/>
            </w:rPr>
          </w:pPr>
          <w:r w:rsidRPr="686FD54C">
            <w:rPr>
              <w:rFonts w:ascii="Calibri" w:eastAsia="Calibri" w:hAnsi="Calibri" w:cs="Calibri"/>
              <w:b/>
              <w:bCs/>
              <w:color w:val="000000" w:themeColor="text1"/>
              <w:sz w:val="18"/>
              <w:szCs w:val="18"/>
            </w:rPr>
            <w:t xml:space="preserve"> </w:t>
          </w:r>
        </w:p>
        <w:p w14:paraId="1AFD324F" w14:textId="68BFE1D0" w:rsidR="36A75FAB" w:rsidRDefault="36A75FAB" w:rsidP="36A75FAB">
          <w:pPr>
            <w:pStyle w:val="Header"/>
            <w:ind w:left="-115"/>
          </w:pPr>
        </w:p>
      </w:tc>
      <w:tc>
        <w:tcPr>
          <w:tcW w:w="3600" w:type="dxa"/>
        </w:tcPr>
        <w:p w14:paraId="29896132" w14:textId="57337DDD" w:rsidR="36A75FAB" w:rsidRDefault="36A75FAB" w:rsidP="686FD54C">
          <w:pPr>
            <w:pStyle w:val="Header"/>
            <w:jc w:val="center"/>
          </w:pPr>
        </w:p>
      </w:tc>
      <w:tc>
        <w:tcPr>
          <w:tcW w:w="3600" w:type="dxa"/>
        </w:tcPr>
        <w:p w14:paraId="1C2FD233" w14:textId="317AE138" w:rsidR="36A75FAB" w:rsidRDefault="686FD54C" w:rsidP="686FD54C">
          <w:pPr>
            <w:pStyle w:val="Header"/>
            <w:ind w:right="-115"/>
            <w:jc w:val="right"/>
            <w:rPr>
              <w:rFonts w:ascii="Calibri" w:eastAsia="Calibri" w:hAnsi="Calibri" w:cs="Calibri"/>
              <w:b/>
              <w:bCs/>
              <w:color w:val="000000" w:themeColor="text1"/>
              <w:sz w:val="18"/>
              <w:szCs w:val="18"/>
            </w:rPr>
          </w:pPr>
          <w:r w:rsidRPr="686FD54C">
            <w:rPr>
              <w:rFonts w:ascii="Calibri" w:eastAsia="Calibri" w:hAnsi="Calibri" w:cs="Calibri"/>
              <w:b/>
              <w:bCs/>
              <w:color w:val="000000" w:themeColor="text1"/>
              <w:sz w:val="18"/>
              <w:szCs w:val="18"/>
            </w:rPr>
            <w:t>Bid Response Packet – FUTURE FORCE CAREER PROGRAM</w:t>
          </w:r>
        </w:p>
      </w:tc>
    </w:tr>
  </w:tbl>
  <w:p w14:paraId="338AFBD6" w14:textId="18CF979F" w:rsidR="36A75FAB" w:rsidRDefault="36A75FAB" w:rsidP="686FD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2330260"/>
    <w:multiLevelType w:val="hybridMultilevel"/>
    <w:tmpl w:val="83C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7C1D"/>
    <w:multiLevelType w:val="hybridMultilevel"/>
    <w:tmpl w:val="80D63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4453"/>
    <w:multiLevelType w:val="hybridMultilevel"/>
    <w:tmpl w:val="ED9AE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350"/>
    <w:multiLevelType w:val="hybridMultilevel"/>
    <w:tmpl w:val="9FDA20C2"/>
    <w:lvl w:ilvl="0" w:tplc="F34E88E8">
      <w:start w:val="1"/>
      <w:numFmt w:val="decimal"/>
      <w:lvlText w:val="(%1)"/>
      <w:lvlJc w:val="left"/>
      <w:pPr>
        <w:ind w:left="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8CE88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70962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983AF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D4659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C67B9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80A8E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E44E6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EEFB4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A914F8"/>
    <w:multiLevelType w:val="hybridMultilevel"/>
    <w:tmpl w:val="48680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A7854"/>
    <w:multiLevelType w:val="hybridMultilevel"/>
    <w:tmpl w:val="8B0E380C"/>
    <w:lvl w:ilvl="0" w:tplc="5AE6A8A6">
      <w:start w:val="1"/>
      <w:numFmt w:val="lowerLetter"/>
      <w:lvlText w:val="%1."/>
      <w:lvlJc w:val="left"/>
      <w:pPr>
        <w:ind w:left="720" w:hanging="360"/>
      </w:pPr>
      <w:rPr>
        <w:b w:val="0"/>
        <w:bCs w:val="0"/>
      </w:rPr>
    </w:lvl>
    <w:lvl w:ilvl="1" w:tplc="A31A9512">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E7775"/>
    <w:multiLevelType w:val="hybridMultilevel"/>
    <w:tmpl w:val="214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3167"/>
    <w:multiLevelType w:val="hybridMultilevel"/>
    <w:tmpl w:val="F6780528"/>
    <w:lvl w:ilvl="0" w:tplc="3DDA1FF8">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11" w15:restartNumberingAfterBreak="0">
    <w:nsid w:val="2FA51C76"/>
    <w:multiLevelType w:val="hybridMultilevel"/>
    <w:tmpl w:val="21A40B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C3155"/>
    <w:multiLevelType w:val="hybridMultilevel"/>
    <w:tmpl w:val="6A580808"/>
    <w:lvl w:ilvl="0" w:tplc="A09619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25A85"/>
    <w:multiLevelType w:val="hybridMultilevel"/>
    <w:tmpl w:val="CE7CEA6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AE75407"/>
    <w:multiLevelType w:val="hybridMultilevel"/>
    <w:tmpl w:val="2FC61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E2E510B"/>
    <w:multiLevelType w:val="hybridMultilevel"/>
    <w:tmpl w:val="56B23C1E"/>
    <w:lvl w:ilvl="0" w:tplc="38E0441C">
      <w:start w:val="1"/>
      <w:numFmt w:val="upp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86043"/>
    <w:multiLevelType w:val="hybridMultilevel"/>
    <w:tmpl w:val="07440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42E19"/>
    <w:multiLevelType w:val="hybridMultilevel"/>
    <w:tmpl w:val="8AF69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33556"/>
    <w:multiLevelType w:val="hybridMultilevel"/>
    <w:tmpl w:val="614C2D56"/>
    <w:lvl w:ilvl="0" w:tplc="FFFFFFFF">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6E63B5"/>
    <w:multiLevelType w:val="hybridMultilevel"/>
    <w:tmpl w:val="DC089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70E5D"/>
    <w:multiLevelType w:val="hybridMultilevel"/>
    <w:tmpl w:val="53E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B3943"/>
    <w:multiLevelType w:val="multilevel"/>
    <w:tmpl w:val="4D7884A4"/>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58A1361"/>
    <w:multiLevelType w:val="hybridMultilevel"/>
    <w:tmpl w:val="6590AC36"/>
    <w:lvl w:ilvl="0" w:tplc="FF9A5CF8">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8D7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A2A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84D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C55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6E2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2EA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C24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2E5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73529484">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38364762">
    <w:abstractNumId w:val="1"/>
  </w:num>
  <w:num w:numId="3" w16cid:durableId="1582913948">
    <w:abstractNumId w:val="10"/>
  </w:num>
  <w:num w:numId="4" w16cid:durableId="2039814379">
    <w:abstractNumId w:val="6"/>
  </w:num>
  <w:num w:numId="5" w16cid:durableId="1363902017">
    <w:abstractNumId w:val="11"/>
  </w:num>
  <w:num w:numId="6" w16cid:durableId="1279294931">
    <w:abstractNumId w:val="19"/>
  </w:num>
  <w:num w:numId="7" w16cid:durableId="977879439">
    <w:abstractNumId w:val="16"/>
  </w:num>
  <w:num w:numId="8" w16cid:durableId="139808733">
    <w:abstractNumId w:val="9"/>
  </w:num>
  <w:num w:numId="9" w16cid:durableId="662860313">
    <w:abstractNumId w:val="3"/>
  </w:num>
  <w:num w:numId="10" w16cid:durableId="634528397">
    <w:abstractNumId w:val="13"/>
  </w:num>
  <w:num w:numId="11" w16cid:durableId="1116410891">
    <w:abstractNumId w:val="4"/>
  </w:num>
  <w:num w:numId="12" w16cid:durableId="1919441498">
    <w:abstractNumId w:val="20"/>
  </w:num>
  <w:num w:numId="13" w16cid:durableId="1909071466">
    <w:abstractNumId w:val="2"/>
  </w:num>
  <w:num w:numId="14" w16cid:durableId="432673081">
    <w:abstractNumId w:val="21"/>
  </w:num>
  <w:num w:numId="15" w16cid:durableId="134178543">
    <w:abstractNumId w:val="8"/>
  </w:num>
  <w:num w:numId="16" w16cid:durableId="166597429">
    <w:abstractNumId w:val="17"/>
  </w:num>
  <w:num w:numId="17" w16cid:durableId="1975720454">
    <w:abstractNumId w:val="14"/>
  </w:num>
  <w:num w:numId="18" w16cid:durableId="1195843420">
    <w:abstractNumId w:val="18"/>
  </w:num>
  <w:num w:numId="19" w16cid:durableId="1009676856">
    <w:abstractNumId w:val="5"/>
  </w:num>
  <w:num w:numId="20" w16cid:durableId="308902565">
    <w:abstractNumId w:val="23"/>
  </w:num>
  <w:num w:numId="21" w16cid:durableId="1832284194">
    <w:abstractNumId w:val="22"/>
  </w:num>
  <w:num w:numId="22" w16cid:durableId="1816599830">
    <w:abstractNumId w:val="7"/>
  </w:num>
  <w:num w:numId="23" w16cid:durableId="598179636">
    <w:abstractNumId w:val="15"/>
  </w:num>
  <w:num w:numId="24" w16cid:durableId="178376869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35"/>
    <w:rsid w:val="00001C5C"/>
    <w:rsid w:val="00001D7C"/>
    <w:rsid w:val="00002B8E"/>
    <w:rsid w:val="00002DCC"/>
    <w:rsid w:val="00010885"/>
    <w:rsid w:val="0001190A"/>
    <w:rsid w:val="00011F3A"/>
    <w:rsid w:val="00012FCE"/>
    <w:rsid w:val="00013FC2"/>
    <w:rsid w:val="0001478C"/>
    <w:rsid w:val="0001498A"/>
    <w:rsid w:val="0001538A"/>
    <w:rsid w:val="0001584B"/>
    <w:rsid w:val="000203E3"/>
    <w:rsid w:val="00024706"/>
    <w:rsid w:val="000275A5"/>
    <w:rsid w:val="00032590"/>
    <w:rsid w:val="00034A5E"/>
    <w:rsid w:val="0003503B"/>
    <w:rsid w:val="00037F74"/>
    <w:rsid w:val="0004224C"/>
    <w:rsid w:val="00042405"/>
    <w:rsid w:val="000424C7"/>
    <w:rsid w:val="000450E8"/>
    <w:rsid w:val="000506E5"/>
    <w:rsid w:val="000509A3"/>
    <w:rsid w:val="00050A02"/>
    <w:rsid w:val="00053A94"/>
    <w:rsid w:val="00053F0F"/>
    <w:rsid w:val="000601EB"/>
    <w:rsid w:val="00062D59"/>
    <w:rsid w:val="00064D2E"/>
    <w:rsid w:val="000650AB"/>
    <w:rsid w:val="000651F8"/>
    <w:rsid w:val="00065A62"/>
    <w:rsid w:val="00066CED"/>
    <w:rsid w:val="00071B3F"/>
    <w:rsid w:val="0007359B"/>
    <w:rsid w:val="0007523D"/>
    <w:rsid w:val="0007652F"/>
    <w:rsid w:val="000929E7"/>
    <w:rsid w:val="0009466B"/>
    <w:rsid w:val="00095969"/>
    <w:rsid w:val="00095980"/>
    <w:rsid w:val="00095E17"/>
    <w:rsid w:val="00096230"/>
    <w:rsid w:val="000A09CD"/>
    <w:rsid w:val="000A31A5"/>
    <w:rsid w:val="000A7B7B"/>
    <w:rsid w:val="000B1B02"/>
    <w:rsid w:val="000B48F5"/>
    <w:rsid w:val="000B70D7"/>
    <w:rsid w:val="000C1135"/>
    <w:rsid w:val="000C2302"/>
    <w:rsid w:val="000C2F4D"/>
    <w:rsid w:val="000C5409"/>
    <w:rsid w:val="000D2617"/>
    <w:rsid w:val="000D3020"/>
    <w:rsid w:val="000D312B"/>
    <w:rsid w:val="000D4F84"/>
    <w:rsid w:val="000D679D"/>
    <w:rsid w:val="000D6D91"/>
    <w:rsid w:val="000E05CB"/>
    <w:rsid w:val="000E1B73"/>
    <w:rsid w:val="000E2E2D"/>
    <w:rsid w:val="000E353C"/>
    <w:rsid w:val="000E5879"/>
    <w:rsid w:val="000F3F32"/>
    <w:rsid w:val="000F5550"/>
    <w:rsid w:val="00100254"/>
    <w:rsid w:val="00101F28"/>
    <w:rsid w:val="00105AC1"/>
    <w:rsid w:val="00105E50"/>
    <w:rsid w:val="001108C8"/>
    <w:rsid w:val="00112A22"/>
    <w:rsid w:val="00115A52"/>
    <w:rsid w:val="00115FBA"/>
    <w:rsid w:val="00116314"/>
    <w:rsid w:val="00117A62"/>
    <w:rsid w:val="001201A0"/>
    <w:rsid w:val="00121CBB"/>
    <w:rsid w:val="00124FC2"/>
    <w:rsid w:val="001312A1"/>
    <w:rsid w:val="00132156"/>
    <w:rsid w:val="00132E52"/>
    <w:rsid w:val="00136070"/>
    <w:rsid w:val="001365D4"/>
    <w:rsid w:val="0014093B"/>
    <w:rsid w:val="00143154"/>
    <w:rsid w:val="00144905"/>
    <w:rsid w:val="00144CB7"/>
    <w:rsid w:val="00155425"/>
    <w:rsid w:val="00157948"/>
    <w:rsid w:val="00157E25"/>
    <w:rsid w:val="001603B0"/>
    <w:rsid w:val="001641BF"/>
    <w:rsid w:val="00166596"/>
    <w:rsid w:val="00170AAC"/>
    <w:rsid w:val="00170C3E"/>
    <w:rsid w:val="00171EC2"/>
    <w:rsid w:val="00172DAC"/>
    <w:rsid w:val="00173CCC"/>
    <w:rsid w:val="00174382"/>
    <w:rsid w:val="00176776"/>
    <w:rsid w:val="0018237F"/>
    <w:rsid w:val="001867BF"/>
    <w:rsid w:val="00186CB0"/>
    <w:rsid w:val="001878A3"/>
    <w:rsid w:val="00187F26"/>
    <w:rsid w:val="001902A1"/>
    <w:rsid w:val="001972E8"/>
    <w:rsid w:val="0019B857"/>
    <w:rsid w:val="001A3179"/>
    <w:rsid w:val="001A3552"/>
    <w:rsid w:val="001A5DF4"/>
    <w:rsid w:val="001A7545"/>
    <w:rsid w:val="001B21DA"/>
    <w:rsid w:val="001B2B57"/>
    <w:rsid w:val="001B3829"/>
    <w:rsid w:val="001B39FC"/>
    <w:rsid w:val="001B3F49"/>
    <w:rsid w:val="001B662C"/>
    <w:rsid w:val="001C3179"/>
    <w:rsid w:val="001C478A"/>
    <w:rsid w:val="001C4F0B"/>
    <w:rsid w:val="001D03C5"/>
    <w:rsid w:val="001D757D"/>
    <w:rsid w:val="001E1289"/>
    <w:rsid w:val="001E46D6"/>
    <w:rsid w:val="001E47BF"/>
    <w:rsid w:val="001E5644"/>
    <w:rsid w:val="001E743E"/>
    <w:rsid w:val="00202E28"/>
    <w:rsid w:val="00205B25"/>
    <w:rsid w:val="00207A16"/>
    <w:rsid w:val="00207A87"/>
    <w:rsid w:val="002105E8"/>
    <w:rsid w:val="00214508"/>
    <w:rsid w:val="00216D3D"/>
    <w:rsid w:val="0022283C"/>
    <w:rsid w:val="00230CEC"/>
    <w:rsid w:val="00231203"/>
    <w:rsid w:val="00232F48"/>
    <w:rsid w:val="00234DB1"/>
    <w:rsid w:val="00235723"/>
    <w:rsid w:val="00236D47"/>
    <w:rsid w:val="00240DF5"/>
    <w:rsid w:val="0024434E"/>
    <w:rsid w:val="00247904"/>
    <w:rsid w:val="00251EF5"/>
    <w:rsid w:val="002534AA"/>
    <w:rsid w:val="00261D66"/>
    <w:rsid w:val="002667AB"/>
    <w:rsid w:val="00270DE3"/>
    <w:rsid w:val="00273905"/>
    <w:rsid w:val="00276F31"/>
    <w:rsid w:val="00280CD5"/>
    <w:rsid w:val="002814F4"/>
    <w:rsid w:val="00281B92"/>
    <w:rsid w:val="00281C66"/>
    <w:rsid w:val="00282EF2"/>
    <w:rsid w:val="00285A37"/>
    <w:rsid w:val="0028752B"/>
    <w:rsid w:val="00290284"/>
    <w:rsid w:val="0029432B"/>
    <w:rsid w:val="002970C7"/>
    <w:rsid w:val="002973D5"/>
    <w:rsid w:val="002A3046"/>
    <w:rsid w:val="002A4191"/>
    <w:rsid w:val="002A4D11"/>
    <w:rsid w:val="002A5716"/>
    <w:rsid w:val="002A70BF"/>
    <w:rsid w:val="002B4876"/>
    <w:rsid w:val="002B6141"/>
    <w:rsid w:val="002B7874"/>
    <w:rsid w:val="002C111C"/>
    <w:rsid w:val="002C170F"/>
    <w:rsid w:val="002C3747"/>
    <w:rsid w:val="002C3791"/>
    <w:rsid w:val="002C6578"/>
    <w:rsid w:val="002C781A"/>
    <w:rsid w:val="002D24A0"/>
    <w:rsid w:val="002D6470"/>
    <w:rsid w:val="002E0AF1"/>
    <w:rsid w:val="002E0C5D"/>
    <w:rsid w:val="002E212C"/>
    <w:rsid w:val="002E2A6B"/>
    <w:rsid w:val="002E34ED"/>
    <w:rsid w:val="002E36FD"/>
    <w:rsid w:val="002E728C"/>
    <w:rsid w:val="002E7813"/>
    <w:rsid w:val="002F082F"/>
    <w:rsid w:val="002F5EED"/>
    <w:rsid w:val="002F7B94"/>
    <w:rsid w:val="0030014C"/>
    <w:rsid w:val="00302296"/>
    <w:rsid w:val="0030437D"/>
    <w:rsid w:val="00304D69"/>
    <w:rsid w:val="0030516F"/>
    <w:rsid w:val="0030626F"/>
    <w:rsid w:val="00306B04"/>
    <w:rsid w:val="00310A7A"/>
    <w:rsid w:val="00311AB7"/>
    <w:rsid w:val="00312B13"/>
    <w:rsid w:val="00316F43"/>
    <w:rsid w:val="00321504"/>
    <w:rsid w:val="00325004"/>
    <w:rsid w:val="0032562C"/>
    <w:rsid w:val="00326EC5"/>
    <w:rsid w:val="0033125B"/>
    <w:rsid w:val="00331971"/>
    <w:rsid w:val="00331E60"/>
    <w:rsid w:val="00332944"/>
    <w:rsid w:val="00332D3A"/>
    <w:rsid w:val="00332E59"/>
    <w:rsid w:val="0033358A"/>
    <w:rsid w:val="00333A2A"/>
    <w:rsid w:val="0033633E"/>
    <w:rsid w:val="00345062"/>
    <w:rsid w:val="0034507C"/>
    <w:rsid w:val="00345C80"/>
    <w:rsid w:val="0034787F"/>
    <w:rsid w:val="00351FDF"/>
    <w:rsid w:val="00356893"/>
    <w:rsid w:val="003629DE"/>
    <w:rsid w:val="00365A5F"/>
    <w:rsid w:val="0036689C"/>
    <w:rsid w:val="00366CD3"/>
    <w:rsid w:val="00367102"/>
    <w:rsid w:val="00370E99"/>
    <w:rsid w:val="003731C5"/>
    <w:rsid w:val="00374393"/>
    <w:rsid w:val="0037617E"/>
    <w:rsid w:val="00380922"/>
    <w:rsid w:val="003811D4"/>
    <w:rsid w:val="00381C4B"/>
    <w:rsid w:val="00384918"/>
    <w:rsid w:val="00385E78"/>
    <w:rsid w:val="00387EAD"/>
    <w:rsid w:val="00393BE8"/>
    <w:rsid w:val="00394E3C"/>
    <w:rsid w:val="00395D30"/>
    <w:rsid w:val="003A1844"/>
    <w:rsid w:val="003A34BB"/>
    <w:rsid w:val="003A4BD5"/>
    <w:rsid w:val="003A5803"/>
    <w:rsid w:val="003A6B15"/>
    <w:rsid w:val="003A7772"/>
    <w:rsid w:val="003B4DE8"/>
    <w:rsid w:val="003B5F9E"/>
    <w:rsid w:val="003C1B35"/>
    <w:rsid w:val="003D1E58"/>
    <w:rsid w:val="003D3BB6"/>
    <w:rsid w:val="003D3FE4"/>
    <w:rsid w:val="003D50E4"/>
    <w:rsid w:val="003E05FB"/>
    <w:rsid w:val="003E07D8"/>
    <w:rsid w:val="003E1137"/>
    <w:rsid w:val="003E28CA"/>
    <w:rsid w:val="003E4256"/>
    <w:rsid w:val="003E42D9"/>
    <w:rsid w:val="003F4CAC"/>
    <w:rsid w:val="00402EAE"/>
    <w:rsid w:val="0040784C"/>
    <w:rsid w:val="00407D38"/>
    <w:rsid w:val="0041055F"/>
    <w:rsid w:val="00410743"/>
    <w:rsid w:val="004107C0"/>
    <w:rsid w:val="004142FB"/>
    <w:rsid w:val="00415897"/>
    <w:rsid w:val="00416326"/>
    <w:rsid w:val="00417939"/>
    <w:rsid w:val="004242E0"/>
    <w:rsid w:val="00425B1F"/>
    <w:rsid w:val="0042740E"/>
    <w:rsid w:val="00433075"/>
    <w:rsid w:val="00433A5A"/>
    <w:rsid w:val="00435CD2"/>
    <w:rsid w:val="0043714F"/>
    <w:rsid w:val="00442A34"/>
    <w:rsid w:val="00447616"/>
    <w:rsid w:val="00452FC2"/>
    <w:rsid w:val="0045385B"/>
    <w:rsid w:val="00453899"/>
    <w:rsid w:val="00454620"/>
    <w:rsid w:val="0046042E"/>
    <w:rsid w:val="00460F92"/>
    <w:rsid w:val="004627E8"/>
    <w:rsid w:val="00462F2D"/>
    <w:rsid w:val="00465483"/>
    <w:rsid w:val="00466077"/>
    <w:rsid w:val="00470EB4"/>
    <w:rsid w:val="0047421F"/>
    <w:rsid w:val="00474E64"/>
    <w:rsid w:val="004750D9"/>
    <w:rsid w:val="00475984"/>
    <w:rsid w:val="00476FC3"/>
    <w:rsid w:val="004775F2"/>
    <w:rsid w:val="00486E36"/>
    <w:rsid w:val="004908CE"/>
    <w:rsid w:val="00490EA7"/>
    <w:rsid w:val="00492271"/>
    <w:rsid w:val="0049322D"/>
    <w:rsid w:val="00493EB1"/>
    <w:rsid w:val="00494F26"/>
    <w:rsid w:val="00495131"/>
    <w:rsid w:val="0049523F"/>
    <w:rsid w:val="00496E96"/>
    <w:rsid w:val="00497289"/>
    <w:rsid w:val="004A07D4"/>
    <w:rsid w:val="004A0BFF"/>
    <w:rsid w:val="004A1594"/>
    <w:rsid w:val="004A4AC9"/>
    <w:rsid w:val="004A63A9"/>
    <w:rsid w:val="004A725A"/>
    <w:rsid w:val="004A762B"/>
    <w:rsid w:val="004B3247"/>
    <w:rsid w:val="004B39DC"/>
    <w:rsid w:val="004B4552"/>
    <w:rsid w:val="004B72EC"/>
    <w:rsid w:val="004B73D5"/>
    <w:rsid w:val="004B73E3"/>
    <w:rsid w:val="004B7A12"/>
    <w:rsid w:val="004B7AFD"/>
    <w:rsid w:val="004C03C7"/>
    <w:rsid w:val="004C4C46"/>
    <w:rsid w:val="004D2D21"/>
    <w:rsid w:val="004D5CBD"/>
    <w:rsid w:val="004D7789"/>
    <w:rsid w:val="004E75C7"/>
    <w:rsid w:val="004E7870"/>
    <w:rsid w:val="004E7AC0"/>
    <w:rsid w:val="004F0989"/>
    <w:rsid w:val="004F10AC"/>
    <w:rsid w:val="004F1C91"/>
    <w:rsid w:val="004F3C1C"/>
    <w:rsid w:val="004F4DDB"/>
    <w:rsid w:val="004F58E4"/>
    <w:rsid w:val="004F5B3F"/>
    <w:rsid w:val="004F6562"/>
    <w:rsid w:val="00500421"/>
    <w:rsid w:val="00501F70"/>
    <w:rsid w:val="00502F26"/>
    <w:rsid w:val="00510909"/>
    <w:rsid w:val="00510BB2"/>
    <w:rsid w:val="00511635"/>
    <w:rsid w:val="00511FA9"/>
    <w:rsid w:val="00513626"/>
    <w:rsid w:val="00517838"/>
    <w:rsid w:val="00520EB4"/>
    <w:rsid w:val="005226FE"/>
    <w:rsid w:val="00522FE5"/>
    <w:rsid w:val="0052397A"/>
    <w:rsid w:val="0052491C"/>
    <w:rsid w:val="00525EB1"/>
    <w:rsid w:val="005272CC"/>
    <w:rsid w:val="00530574"/>
    <w:rsid w:val="005311D2"/>
    <w:rsid w:val="005349D9"/>
    <w:rsid w:val="0053500A"/>
    <w:rsid w:val="005363AD"/>
    <w:rsid w:val="00537B11"/>
    <w:rsid w:val="00537C27"/>
    <w:rsid w:val="00537DE8"/>
    <w:rsid w:val="0054357A"/>
    <w:rsid w:val="0054542C"/>
    <w:rsid w:val="0054647B"/>
    <w:rsid w:val="005512B6"/>
    <w:rsid w:val="00554BDC"/>
    <w:rsid w:val="00555126"/>
    <w:rsid w:val="00556C99"/>
    <w:rsid w:val="00557CDE"/>
    <w:rsid w:val="00560E24"/>
    <w:rsid w:val="00561143"/>
    <w:rsid w:val="00561DA6"/>
    <w:rsid w:val="005645E6"/>
    <w:rsid w:val="00565523"/>
    <w:rsid w:val="00571453"/>
    <w:rsid w:val="00575B41"/>
    <w:rsid w:val="00580677"/>
    <w:rsid w:val="0058071F"/>
    <w:rsid w:val="0058181B"/>
    <w:rsid w:val="005824C5"/>
    <w:rsid w:val="005831A1"/>
    <w:rsid w:val="0058333C"/>
    <w:rsid w:val="00583F0C"/>
    <w:rsid w:val="005851D9"/>
    <w:rsid w:val="00586011"/>
    <w:rsid w:val="005870B2"/>
    <w:rsid w:val="00587D8D"/>
    <w:rsid w:val="005A0E82"/>
    <w:rsid w:val="005A1339"/>
    <w:rsid w:val="005A2036"/>
    <w:rsid w:val="005A23E6"/>
    <w:rsid w:val="005A4AB3"/>
    <w:rsid w:val="005B03F2"/>
    <w:rsid w:val="005B1664"/>
    <w:rsid w:val="005B2174"/>
    <w:rsid w:val="005B273D"/>
    <w:rsid w:val="005B3279"/>
    <w:rsid w:val="005B5D00"/>
    <w:rsid w:val="005B78BA"/>
    <w:rsid w:val="005C444C"/>
    <w:rsid w:val="005C547D"/>
    <w:rsid w:val="005D2BFE"/>
    <w:rsid w:val="005D3572"/>
    <w:rsid w:val="005D519C"/>
    <w:rsid w:val="005D546F"/>
    <w:rsid w:val="005D7471"/>
    <w:rsid w:val="005E0BA6"/>
    <w:rsid w:val="005E2E60"/>
    <w:rsid w:val="005E78C3"/>
    <w:rsid w:val="005F22B5"/>
    <w:rsid w:val="005F26FC"/>
    <w:rsid w:val="005F2835"/>
    <w:rsid w:val="005F37B1"/>
    <w:rsid w:val="005F512D"/>
    <w:rsid w:val="005F635D"/>
    <w:rsid w:val="005F738C"/>
    <w:rsid w:val="006001C1"/>
    <w:rsid w:val="006010EF"/>
    <w:rsid w:val="00601B9E"/>
    <w:rsid w:val="006034E2"/>
    <w:rsid w:val="00603C90"/>
    <w:rsid w:val="00604387"/>
    <w:rsid w:val="006065E8"/>
    <w:rsid w:val="00607397"/>
    <w:rsid w:val="00607ECE"/>
    <w:rsid w:val="006139B4"/>
    <w:rsid w:val="00613CCD"/>
    <w:rsid w:val="0062673F"/>
    <w:rsid w:val="00631344"/>
    <w:rsid w:val="00634710"/>
    <w:rsid w:val="00635BEF"/>
    <w:rsid w:val="00636B8B"/>
    <w:rsid w:val="00642407"/>
    <w:rsid w:val="00642545"/>
    <w:rsid w:val="00644494"/>
    <w:rsid w:val="00645847"/>
    <w:rsid w:val="00647647"/>
    <w:rsid w:val="0064772B"/>
    <w:rsid w:val="00650DA2"/>
    <w:rsid w:val="00650FDD"/>
    <w:rsid w:val="00652DA8"/>
    <w:rsid w:val="00652F69"/>
    <w:rsid w:val="00656159"/>
    <w:rsid w:val="0065651A"/>
    <w:rsid w:val="006624EF"/>
    <w:rsid w:val="00662E90"/>
    <w:rsid w:val="006632C3"/>
    <w:rsid w:val="0066514D"/>
    <w:rsid w:val="00666F78"/>
    <w:rsid w:val="006726C7"/>
    <w:rsid w:val="00672B88"/>
    <w:rsid w:val="00673BDA"/>
    <w:rsid w:val="006742BE"/>
    <w:rsid w:val="006756B0"/>
    <w:rsid w:val="006763DD"/>
    <w:rsid w:val="0067789B"/>
    <w:rsid w:val="006801F0"/>
    <w:rsid w:val="00680FA0"/>
    <w:rsid w:val="0068169E"/>
    <w:rsid w:val="00681A51"/>
    <w:rsid w:val="0068237A"/>
    <w:rsid w:val="0068467B"/>
    <w:rsid w:val="00684927"/>
    <w:rsid w:val="00684EB2"/>
    <w:rsid w:val="00687A7B"/>
    <w:rsid w:val="00690C72"/>
    <w:rsid w:val="006916F8"/>
    <w:rsid w:val="00695197"/>
    <w:rsid w:val="006966BA"/>
    <w:rsid w:val="006969E9"/>
    <w:rsid w:val="006A2293"/>
    <w:rsid w:val="006A2FA7"/>
    <w:rsid w:val="006A3945"/>
    <w:rsid w:val="006A6459"/>
    <w:rsid w:val="006A7F36"/>
    <w:rsid w:val="006B0AC4"/>
    <w:rsid w:val="006B1239"/>
    <w:rsid w:val="006B1EBD"/>
    <w:rsid w:val="006B57F5"/>
    <w:rsid w:val="006C1815"/>
    <w:rsid w:val="006C3710"/>
    <w:rsid w:val="006C4A6F"/>
    <w:rsid w:val="006C5DD0"/>
    <w:rsid w:val="006D21C4"/>
    <w:rsid w:val="006D2774"/>
    <w:rsid w:val="006D4EC0"/>
    <w:rsid w:val="006D5725"/>
    <w:rsid w:val="006D5A2A"/>
    <w:rsid w:val="006E344D"/>
    <w:rsid w:val="006E66C5"/>
    <w:rsid w:val="006E77D4"/>
    <w:rsid w:val="006E7A7C"/>
    <w:rsid w:val="006F17B2"/>
    <w:rsid w:val="006F2C31"/>
    <w:rsid w:val="006F4FBB"/>
    <w:rsid w:val="006F50FB"/>
    <w:rsid w:val="006F64BC"/>
    <w:rsid w:val="006F7E21"/>
    <w:rsid w:val="00701679"/>
    <w:rsid w:val="00702088"/>
    <w:rsid w:val="00702FE1"/>
    <w:rsid w:val="00704231"/>
    <w:rsid w:val="00704298"/>
    <w:rsid w:val="00707A96"/>
    <w:rsid w:val="007101FE"/>
    <w:rsid w:val="0071233B"/>
    <w:rsid w:val="007130B5"/>
    <w:rsid w:val="007140BC"/>
    <w:rsid w:val="00716B83"/>
    <w:rsid w:val="00717413"/>
    <w:rsid w:val="00717F6D"/>
    <w:rsid w:val="00721D20"/>
    <w:rsid w:val="00723F07"/>
    <w:rsid w:val="00725E1E"/>
    <w:rsid w:val="00726A5D"/>
    <w:rsid w:val="00731B83"/>
    <w:rsid w:val="00736016"/>
    <w:rsid w:val="00737E22"/>
    <w:rsid w:val="00742105"/>
    <w:rsid w:val="00743C88"/>
    <w:rsid w:val="00743F99"/>
    <w:rsid w:val="00750621"/>
    <w:rsid w:val="00753477"/>
    <w:rsid w:val="00753DA9"/>
    <w:rsid w:val="00755E32"/>
    <w:rsid w:val="007565C9"/>
    <w:rsid w:val="0076064B"/>
    <w:rsid w:val="00763172"/>
    <w:rsid w:val="00763D11"/>
    <w:rsid w:val="0076419E"/>
    <w:rsid w:val="007649EF"/>
    <w:rsid w:val="007655DA"/>
    <w:rsid w:val="00765B3A"/>
    <w:rsid w:val="00767042"/>
    <w:rsid w:val="00771521"/>
    <w:rsid w:val="00776050"/>
    <w:rsid w:val="00776726"/>
    <w:rsid w:val="00783086"/>
    <w:rsid w:val="00785E42"/>
    <w:rsid w:val="007A1234"/>
    <w:rsid w:val="007A34B3"/>
    <w:rsid w:val="007A4E1D"/>
    <w:rsid w:val="007B2320"/>
    <w:rsid w:val="007B266D"/>
    <w:rsid w:val="007B37A3"/>
    <w:rsid w:val="007C25CC"/>
    <w:rsid w:val="007C4860"/>
    <w:rsid w:val="007C500F"/>
    <w:rsid w:val="007D1192"/>
    <w:rsid w:val="007D1A9F"/>
    <w:rsid w:val="007D614F"/>
    <w:rsid w:val="007D6444"/>
    <w:rsid w:val="007E2AD6"/>
    <w:rsid w:val="007E6838"/>
    <w:rsid w:val="007E7C65"/>
    <w:rsid w:val="007F2A34"/>
    <w:rsid w:val="007F440F"/>
    <w:rsid w:val="007F4C75"/>
    <w:rsid w:val="007F6F05"/>
    <w:rsid w:val="00800495"/>
    <w:rsid w:val="00800CF0"/>
    <w:rsid w:val="00802E3F"/>
    <w:rsid w:val="0080381D"/>
    <w:rsid w:val="00805E1E"/>
    <w:rsid w:val="008074F6"/>
    <w:rsid w:val="008079EA"/>
    <w:rsid w:val="00814FB9"/>
    <w:rsid w:val="0082182B"/>
    <w:rsid w:val="008224C6"/>
    <w:rsid w:val="00824E16"/>
    <w:rsid w:val="0082553D"/>
    <w:rsid w:val="00831470"/>
    <w:rsid w:val="00834D3D"/>
    <w:rsid w:val="00835720"/>
    <w:rsid w:val="00835854"/>
    <w:rsid w:val="00836633"/>
    <w:rsid w:val="00840496"/>
    <w:rsid w:val="0084116A"/>
    <w:rsid w:val="00841875"/>
    <w:rsid w:val="008428FD"/>
    <w:rsid w:val="00844247"/>
    <w:rsid w:val="00847DFD"/>
    <w:rsid w:val="0085749C"/>
    <w:rsid w:val="008652BA"/>
    <w:rsid w:val="0086558B"/>
    <w:rsid w:val="00865669"/>
    <w:rsid w:val="00866442"/>
    <w:rsid w:val="00866AED"/>
    <w:rsid w:val="0087318A"/>
    <w:rsid w:val="008779CF"/>
    <w:rsid w:val="008826BD"/>
    <w:rsid w:val="0088283E"/>
    <w:rsid w:val="00883B9C"/>
    <w:rsid w:val="0088531B"/>
    <w:rsid w:val="008856D4"/>
    <w:rsid w:val="00886013"/>
    <w:rsid w:val="008919C2"/>
    <w:rsid w:val="008922B9"/>
    <w:rsid w:val="00893C90"/>
    <w:rsid w:val="0089794F"/>
    <w:rsid w:val="008A1542"/>
    <w:rsid w:val="008A1AE5"/>
    <w:rsid w:val="008A1E7D"/>
    <w:rsid w:val="008A4149"/>
    <w:rsid w:val="008B1ED5"/>
    <w:rsid w:val="008B285C"/>
    <w:rsid w:val="008B2F38"/>
    <w:rsid w:val="008B3275"/>
    <w:rsid w:val="008B3D79"/>
    <w:rsid w:val="008C0193"/>
    <w:rsid w:val="008C2BBD"/>
    <w:rsid w:val="008C5CAF"/>
    <w:rsid w:val="008D23FC"/>
    <w:rsid w:val="008D7B23"/>
    <w:rsid w:val="008D7FFD"/>
    <w:rsid w:val="008E10EA"/>
    <w:rsid w:val="008E2167"/>
    <w:rsid w:val="008E30FB"/>
    <w:rsid w:val="008E5A28"/>
    <w:rsid w:val="008E6654"/>
    <w:rsid w:val="008F0090"/>
    <w:rsid w:val="008F2B53"/>
    <w:rsid w:val="008F3EBB"/>
    <w:rsid w:val="008F6462"/>
    <w:rsid w:val="009018D9"/>
    <w:rsid w:val="00901AD4"/>
    <w:rsid w:val="00902B5E"/>
    <w:rsid w:val="00903B04"/>
    <w:rsid w:val="009046F0"/>
    <w:rsid w:val="0090505F"/>
    <w:rsid w:val="009051AD"/>
    <w:rsid w:val="009069F2"/>
    <w:rsid w:val="0090740D"/>
    <w:rsid w:val="00913810"/>
    <w:rsid w:val="00913C44"/>
    <w:rsid w:val="00913F4C"/>
    <w:rsid w:val="009229B8"/>
    <w:rsid w:val="00922F4D"/>
    <w:rsid w:val="00923B17"/>
    <w:rsid w:val="009338B4"/>
    <w:rsid w:val="0093599D"/>
    <w:rsid w:val="009359EC"/>
    <w:rsid w:val="00936440"/>
    <w:rsid w:val="00940D1E"/>
    <w:rsid w:val="00943089"/>
    <w:rsid w:val="0094402A"/>
    <w:rsid w:val="00944AFB"/>
    <w:rsid w:val="009451BF"/>
    <w:rsid w:val="00945AB9"/>
    <w:rsid w:val="00951F44"/>
    <w:rsid w:val="00952DB9"/>
    <w:rsid w:val="009533AF"/>
    <w:rsid w:val="0095388B"/>
    <w:rsid w:val="0095427C"/>
    <w:rsid w:val="009549FF"/>
    <w:rsid w:val="00955666"/>
    <w:rsid w:val="00956D00"/>
    <w:rsid w:val="009573F2"/>
    <w:rsid w:val="0096166C"/>
    <w:rsid w:val="009621ED"/>
    <w:rsid w:val="00964834"/>
    <w:rsid w:val="0096731B"/>
    <w:rsid w:val="00970239"/>
    <w:rsid w:val="00970889"/>
    <w:rsid w:val="00972CED"/>
    <w:rsid w:val="00974484"/>
    <w:rsid w:val="009758E2"/>
    <w:rsid w:val="009763FE"/>
    <w:rsid w:val="009861F8"/>
    <w:rsid w:val="009872ED"/>
    <w:rsid w:val="0099183C"/>
    <w:rsid w:val="0099239B"/>
    <w:rsid w:val="00995200"/>
    <w:rsid w:val="009976F4"/>
    <w:rsid w:val="009A2564"/>
    <w:rsid w:val="009A3AEF"/>
    <w:rsid w:val="009A68DF"/>
    <w:rsid w:val="009A755E"/>
    <w:rsid w:val="009A7AC0"/>
    <w:rsid w:val="009B2EBB"/>
    <w:rsid w:val="009B34E8"/>
    <w:rsid w:val="009B3D87"/>
    <w:rsid w:val="009B5D64"/>
    <w:rsid w:val="009B6CE8"/>
    <w:rsid w:val="009B74CC"/>
    <w:rsid w:val="009C0858"/>
    <w:rsid w:val="009C0D3E"/>
    <w:rsid w:val="009C11EE"/>
    <w:rsid w:val="009C1CDC"/>
    <w:rsid w:val="009C221F"/>
    <w:rsid w:val="009C28EE"/>
    <w:rsid w:val="009C2A0B"/>
    <w:rsid w:val="009C42A0"/>
    <w:rsid w:val="009C5375"/>
    <w:rsid w:val="009D0B76"/>
    <w:rsid w:val="009D62E1"/>
    <w:rsid w:val="009D63F2"/>
    <w:rsid w:val="009E0E38"/>
    <w:rsid w:val="009E1848"/>
    <w:rsid w:val="009E194F"/>
    <w:rsid w:val="009E349B"/>
    <w:rsid w:val="009E7104"/>
    <w:rsid w:val="009F19F4"/>
    <w:rsid w:val="009F1ACE"/>
    <w:rsid w:val="009F4304"/>
    <w:rsid w:val="009F435D"/>
    <w:rsid w:val="00A013D4"/>
    <w:rsid w:val="00A013DE"/>
    <w:rsid w:val="00A03280"/>
    <w:rsid w:val="00A03714"/>
    <w:rsid w:val="00A05316"/>
    <w:rsid w:val="00A06262"/>
    <w:rsid w:val="00A074CF"/>
    <w:rsid w:val="00A14AB3"/>
    <w:rsid w:val="00A16CBF"/>
    <w:rsid w:val="00A17239"/>
    <w:rsid w:val="00A17559"/>
    <w:rsid w:val="00A17F5B"/>
    <w:rsid w:val="00A20F4D"/>
    <w:rsid w:val="00A22793"/>
    <w:rsid w:val="00A229F1"/>
    <w:rsid w:val="00A23B35"/>
    <w:rsid w:val="00A26CC1"/>
    <w:rsid w:val="00A30478"/>
    <w:rsid w:val="00A325B6"/>
    <w:rsid w:val="00A35D5F"/>
    <w:rsid w:val="00A365D0"/>
    <w:rsid w:val="00A37CF4"/>
    <w:rsid w:val="00A402B9"/>
    <w:rsid w:val="00A43018"/>
    <w:rsid w:val="00A43966"/>
    <w:rsid w:val="00A44599"/>
    <w:rsid w:val="00A4536D"/>
    <w:rsid w:val="00A46494"/>
    <w:rsid w:val="00A51314"/>
    <w:rsid w:val="00A57537"/>
    <w:rsid w:val="00A601E1"/>
    <w:rsid w:val="00A61AFC"/>
    <w:rsid w:val="00A63451"/>
    <w:rsid w:val="00A71737"/>
    <w:rsid w:val="00A811B0"/>
    <w:rsid w:val="00A81F26"/>
    <w:rsid w:val="00A8245A"/>
    <w:rsid w:val="00A82E8E"/>
    <w:rsid w:val="00A8319A"/>
    <w:rsid w:val="00A85055"/>
    <w:rsid w:val="00A87452"/>
    <w:rsid w:val="00A92A4A"/>
    <w:rsid w:val="00A92B41"/>
    <w:rsid w:val="00A941B8"/>
    <w:rsid w:val="00A95998"/>
    <w:rsid w:val="00A96EF0"/>
    <w:rsid w:val="00A97AF8"/>
    <w:rsid w:val="00A97E23"/>
    <w:rsid w:val="00AA1006"/>
    <w:rsid w:val="00AA1918"/>
    <w:rsid w:val="00AA28B9"/>
    <w:rsid w:val="00AA290B"/>
    <w:rsid w:val="00AA72B3"/>
    <w:rsid w:val="00AB2E4D"/>
    <w:rsid w:val="00AB3A8F"/>
    <w:rsid w:val="00AB53E4"/>
    <w:rsid w:val="00AB5D3F"/>
    <w:rsid w:val="00AB60CA"/>
    <w:rsid w:val="00AB62CE"/>
    <w:rsid w:val="00AC01F3"/>
    <w:rsid w:val="00AC0EA5"/>
    <w:rsid w:val="00AD249F"/>
    <w:rsid w:val="00AD4534"/>
    <w:rsid w:val="00AD4E41"/>
    <w:rsid w:val="00AD7FA0"/>
    <w:rsid w:val="00AE18BE"/>
    <w:rsid w:val="00AE1C2F"/>
    <w:rsid w:val="00AE22C9"/>
    <w:rsid w:val="00AE4149"/>
    <w:rsid w:val="00AE4432"/>
    <w:rsid w:val="00AE4B3A"/>
    <w:rsid w:val="00AE5926"/>
    <w:rsid w:val="00AE7FB9"/>
    <w:rsid w:val="00AF31DE"/>
    <w:rsid w:val="00AF397A"/>
    <w:rsid w:val="00AF3B17"/>
    <w:rsid w:val="00AF4ABF"/>
    <w:rsid w:val="00AF733E"/>
    <w:rsid w:val="00AF79E4"/>
    <w:rsid w:val="00AF7EF9"/>
    <w:rsid w:val="00B00886"/>
    <w:rsid w:val="00B0324A"/>
    <w:rsid w:val="00B07445"/>
    <w:rsid w:val="00B07671"/>
    <w:rsid w:val="00B10652"/>
    <w:rsid w:val="00B10B96"/>
    <w:rsid w:val="00B12765"/>
    <w:rsid w:val="00B136A0"/>
    <w:rsid w:val="00B146B4"/>
    <w:rsid w:val="00B157D3"/>
    <w:rsid w:val="00B16A07"/>
    <w:rsid w:val="00B230CD"/>
    <w:rsid w:val="00B23ACA"/>
    <w:rsid w:val="00B249BB"/>
    <w:rsid w:val="00B27491"/>
    <w:rsid w:val="00B27676"/>
    <w:rsid w:val="00B315CB"/>
    <w:rsid w:val="00B33981"/>
    <w:rsid w:val="00B37214"/>
    <w:rsid w:val="00B40C9E"/>
    <w:rsid w:val="00B432C5"/>
    <w:rsid w:val="00B4522C"/>
    <w:rsid w:val="00B454B5"/>
    <w:rsid w:val="00B45F0B"/>
    <w:rsid w:val="00B51A90"/>
    <w:rsid w:val="00B53153"/>
    <w:rsid w:val="00B53895"/>
    <w:rsid w:val="00B545CE"/>
    <w:rsid w:val="00B54708"/>
    <w:rsid w:val="00B62D6C"/>
    <w:rsid w:val="00B72033"/>
    <w:rsid w:val="00B725EA"/>
    <w:rsid w:val="00B75268"/>
    <w:rsid w:val="00B80540"/>
    <w:rsid w:val="00B8493D"/>
    <w:rsid w:val="00B85BC2"/>
    <w:rsid w:val="00B85DE5"/>
    <w:rsid w:val="00B86E09"/>
    <w:rsid w:val="00B902AE"/>
    <w:rsid w:val="00B90C8E"/>
    <w:rsid w:val="00B90E7B"/>
    <w:rsid w:val="00B9564A"/>
    <w:rsid w:val="00B96866"/>
    <w:rsid w:val="00B97D25"/>
    <w:rsid w:val="00BA1E12"/>
    <w:rsid w:val="00BA2B5B"/>
    <w:rsid w:val="00BA4E68"/>
    <w:rsid w:val="00BA4EFD"/>
    <w:rsid w:val="00BA69A4"/>
    <w:rsid w:val="00BB1370"/>
    <w:rsid w:val="00BB72B5"/>
    <w:rsid w:val="00BB7C42"/>
    <w:rsid w:val="00BC23E2"/>
    <w:rsid w:val="00BC3317"/>
    <w:rsid w:val="00BC3412"/>
    <w:rsid w:val="00BC46EA"/>
    <w:rsid w:val="00BC520A"/>
    <w:rsid w:val="00BC548B"/>
    <w:rsid w:val="00BC6DED"/>
    <w:rsid w:val="00BD1428"/>
    <w:rsid w:val="00BD29E2"/>
    <w:rsid w:val="00BD36A6"/>
    <w:rsid w:val="00BD4F21"/>
    <w:rsid w:val="00BD5F27"/>
    <w:rsid w:val="00BE1264"/>
    <w:rsid w:val="00BE158F"/>
    <w:rsid w:val="00BE520F"/>
    <w:rsid w:val="00BE5C41"/>
    <w:rsid w:val="00BF08DB"/>
    <w:rsid w:val="00BF2675"/>
    <w:rsid w:val="00BF71AD"/>
    <w:rsid w:val="00C03B07"/>
    <w:rsid w:val="00C11244"/>
    <w:rsid w:val="00C11879"/>
    <w:rsid w:val="00C12D41"/>
    <w:rsid w:val="00C143DF"/>
    <w:rsid w:val="00C14509"/>
    <w:rsid w:val="00C1478B"/>
    <w:rsid w:val="00C16BE1"/>
    <w:rsid w:val="00C17FB0"/>
    <w:rsid w:val="00C20AEA"/>
    <w:rsid w:val="00C217D8"/>
    <w:rsid w:val="00C246A2"/>
    <w:rsid w:val="00C24D35"/>
    <w:rsid w:val="00C24ECA"/>
    <w:rsid w:val="00C26907"/>
    <w:rsid w:val="00C26BE0"/>
    <w:rsid w:val="00C26F79"/>
    <w:rsid w:val="00C30777"/>
    <w:rsid w:val="00C3087F"/>
    <w:rsid w:val="00C34A14"/>
    <w:rsid w:val="00C37C1A"/>
    <w:rsid w:val="00C405C2"/>
    <w:rsid w:val="00C425DA"/>
    <w:rsid w:val="00C43DAC"/>
    <w:rsid w:val="00C4504E"/>
    <w:rsid w:val="00C471B2"/>
    <w:rsid w:val="00C472E9"/>
    <w:rsid w:val="00C4786D"/>
    <w:rsid w:val="00C536CE"/>
    <w:rsid w:val="00C55C0C"/>
    <w:rsid w:val="00C55ED2"/>
    <w:rsid w:val="00C57C25"/>
    <w:rsid w:val="00C6390E"/>
    <w:rsid w:val="00C64362"/>
    <w:rsid w:val="00C65A97"/>
    <w:rsid w:val="00C665F5"/>
    <w:rsid w:val="00C6753C"/>
    <w:rsid w:val="00C70E10"/>
    <w:rsid w:val="00C7163D"/>
    <w:rsid w:val="00C71856"/>
    <w:rsid w:val="00C7263A"/>
    <w:rsid w:val="00C72C65"/>
    <w:rsid w:val="00C72EEF"/>
    <w:rsid w:val="00C73978"/>
    <w:rsid w:val="00C74983"/>
    <w:rsid w:val="00C749ED"/>
    <w:rsid w:val="00C75C9D"/>
    <w:rsid w:val="00C8032B"/>
    <w:rsid w:val="00C80366"/>
    <w:rsid w:val="00C83303"/>
    <w:rsid w:val="00C874A8"/>
    <w:rsid w:val="00C909FF"/>
    <w:rsid w:val="00C910D4"/>
    <w:rsid w:val="00C9242E"/>
    <w:rsid w:val="00C929D0"/>
    <w:rsid w:val="00C92FD7"/>
    <w:rsid w:val="00C944CE"/>
    <w:rsid w:val="00C946FD"/>
    <w:rsid w:val="00C952C7"/>
    <w:rsid w:val="00C978A7"/>
    <w:rsid w:val="00C97C98"/>
    <w:rsid w:val="00CA2400"/>
    <w:rsid w:val="00CA2592"/>
    <w:rsid w:val="00CA2C6C"/>
    <w:rsid w:val="00CA3CEB"/>
    <w:rsid w:val="00CB046D"/>
    <w:rsid w:val="00CB31FE"/>
    <w:rsid w:val="00CB4FCE"/>
    <w:rsid w:val="00CB5369"/>
    <w:rsid w:val="00CB5A13"/>
    <w:rsid w:val="00CC1A87"/>
    <w:rsid w:val="00CC5C9B"/>
    <w:rsid w:val="00CC655C"/>
    <w:rsid w:val="00CC7A56"/>
    <w:rsid w:val="00CD171F"/>
    <w:rsid w:val="00CD4C98"/>
    <w:rsid w:val="00CD6665"/>
    <w:rsid w:val="00CD699C"/>
    <w:rsid w:val="00CD7B7D"/>
    <w:rsid w:val="00CE1330"/>
    <w:rsid w:val="00CE1A3D"/>
    <w:rsid w:val="00CF1656"/>
    <w:rsid w:val="00CF539B"/>
    <w:rsid w:val="00CF6A94"/>
    <w:rsid w:val="00CF78C6"/>
    <w:rsid w:val="00D01A4A"/>
    <w:rsid w:val="00D02C90"/>
    <w:rsid w:val="00D07213"/>
    <w:rsid w:val="00D11290"/>
    <w:rsid w:val="00D11A4D"/>
    <w:rsid w:val="00D11F08"/>
    <w:rsid w:val="00D14853"/>
    <w:rsid w:val="00D14FB7"/>
    <w:rsid w:val="00D1616C"/>
    <w:rsid w:val="00D162B0"/>
    <w:rsid w:val="00D20F87"/>
    <w:rsid w:val="00D21D1B"/>
    <w:rsid w:val="00D24019"/>
    <w:rsid w:val="00D25EA0"/>
    <w:rsid w:val="00D26E5E"/>
    <w:rsid w:val="00D2754D"/>
    <w:rsid w:val="00D470F8"/>
    <w:rsid w:val="00D47250"/>
    <w:rsid w:val="00D53083"/>
    <w:rsid w:val="00D53A96"/>
    <w:rsid w:val="00D53D6D"/>
    <w:rsid w:val="00D53F64"/>
    <w:rsid w:val="00D5612D"/>
    <w:rsid w:val="00D57F1D"/>
    <w:rsid w:val="00D63544"/>
    <w:rsid w:val="00D723E0"/>
    <w:rsid w:val="00D7399B"/>
    <w:rsid w:val="00D74D62"/>
    <w:rsid w:val="00D7570B"/>
    <w:rsid w:val="00D76EFB"/>
    <w:rsid w:val="00D8146E"/>
    <w:rsid w:val="00D81F42"/>
    <w:rsid w:val="00D8668B"/>
    <w:rsid w:val="00D87855"/>
    <w:rsid w:val="00D91756"/>
    <w:rsid w:val="00D93548"/>
    <w:rsid w:val="00D95BC0"/>
    <w:rsid w:val="00DA3B38"/>
    <w:rsid w:val="00DA531B"/>
    <w:rsid w:val="00DA57F3"/>
    <w:rsid w:val="00DA730F"/>
    <w:rsid w:val="00DA797E"/>
    <w:rsid w:val="00DB26B8"/>
    <w:rsid w:val="00DB4ACE"/>
    <w:rsid w:val="00DB6139"/>
    <w:rsid w:val="00DB65EF"/>
    <w:rsid w:val="00DB7564"/>
    <w:rsid w:val="00DC0B28"/>
    <w:rsid w:val="00DC2160"/>
    <w:rsid w:val="00DC4E4A"/>
    <w:rsid w:val="00DC5980"/>
    <w:rsid w:val="00DD1E40"/>
    <w:rsid w:val="00DD7F3B"/>
    <w:rsid w:val="00DD7F9E"/>
    <w:rsid w:val="00DE25FA"/>
    <w:rsid w:val="00DE2883"/>
    <w:rsid w:val="00DE2B9C"/>
    <w:rsid w:val="00DE702F"/>
    <w:rsid w:val="00DF0F9A"/>
    <w:rsid w:val="00DF1251"/>
    <w:rsid w:val="00DF1831"/>
    <w:rsid w:val="00DF1F44"/>
    <w:rsid w:val="00DF3A46"/>
    <w:rsid w:val="00DF513E"/>
    <w:rsid w:val="00DF5E0C"/>
    <w:rsid w:val="00DF68CF"/>
    <w:rsid w:val="00DF772C"/>
    <w:rsid w:val="00E01B67"/>
    <w:rsid w:val="00E04764"/>
    <w:rsid w:val="00E048D5"/>
    <w:rsid w:val="00E064F9"/>
    <w:rsid w:val="00E10ED2"/>
    <w:rsid w:val="00E16583"/>
    <w:rsid w:val="00E17A10"/>
    <w:rsid w:val="00E2216F"/>
    <w:rsid w:val="00E27CFF"/>
    <w:rsid w:val="00E31A0E"/>
    <w:rsid w:val="00E31A4F"/>
    <w:rsid w:val="00E33115"/>
    <w:rsid w:val="00E34067"/>
    <w:rsid w:val="00E37D78"/>
    <w:rsid w:val="00E40E3B"/>
    <w:rsid w:val="00E4262F"/>
    <w:rsid w:val="00E433C5"/>
    <w:rsid w:val="00E435F0"/>
    <w:rsid w:val="00E439C8"/>
    <w:rsid w:val="00E468C5"/>
    <w:rsid w:val="00E5298B"/>
    <w:rsid w:val="00E52D15"/>
    <w:rsid w:val="00E53984"/>
    <w:rsid w:val="00E55C9B"/>
    <w:rsid w:val="00E61B9E"/>
    <w:rsid w:val="00E62CA0"/>
    <w:rsid w:val="00E64772"/>
    <w:rsid w:val="00E64F5F"/>
    <w:rsid w:val="00E66BA8"/>
    <w:rsid w:val="00E6735A"/>
    <w:rsid w:val="00E70A23"/>
    <w:rsid w:val="00E71190"/>
    <w:rsid w:val="00E7790C"/>
    <w:rsid w:val="00E77CA7"/>
    <w:rsid w:val="00E8140C"/>
    <w:rsid w:val="00E82E3E"/>
    <w:rsid w:val="00E82EC9"/>
    <w:rsid w:val="00E8356F"/>
    <w:rsid w:val="00E8374A"/>
    <w:rsid w:val="00E839CD"/>
    <w:rsid w:val="00E84C8A"/>
    <w:rsid w:val="00E85D9D"/>
    <w:rsid w:val="00E871BF"/>
    <w:rsid w:val="00E90507"/>
    <w:rsid w:val="00E92C7B"/>
    <w:rsid w:val="00E9492D"/>
    <w:rsid w:val="00E9542F"/>
    <w:rsid w:val="00E95596"/>
    <w:rsid w:val="00EA2426"/>
    <w:rsid w:val="00EA2844"/>
    <w:rsid w:val="00EA2C71"/>
    <w:rsid w:val="00EA3B10"/>
    <w:rsid w:val="00EA486A"/>
    <w:rsid w:val="00EA4986"/>
    <w:rsid w:val="00EA5039"/>
    <w:rsid w:val="00EA5B0D"/>
    <w:rsid w:val="00EA73BF"/>
    <w:rsid w:val="00EA7805"/>
    <w:rsid w:val="00EA7C65"/>
    <w:rsid w:val="00EB06FC"/>
    <w:rsid w:val="00EB0DD8"/>
    <w:rsid w:val="00EB3490"/>
    <w:rsid w:val="00EB7751"/>
    <w:rsid w:val="00EC1578"/>
    <w:rsid w:val="00EC5147"/>
    <w:rsid w:val="00EC555D"/>
    <w:rsid w:val="00EC5C9C"/>
    <w:rsid w:val="00EC7202"/>
    <w:rsid w:val="00ED1B79"/>
    <w:rsid w:val="00ED4EE8"/>
    <w:rsid w:val="00EE1366"/>
    <w:rsid w:val="00EE3299"/>
    <w:rsid w:val="00EF1B32"/>
    <w:rsid w:val="00EF1BFA"/>
    <w:rsid w:val="00EF5601"/>
    <w:rsid w:val="00F04BAF"/>
    <w:rsid w:val="00F07916"/>
    <w:rsid w:val="00F10191"/>
    <w:rsid w:val="00F15708"/>
    <w:rsid w:val="00F20678"/>
    <w:rsid w:val="00F240EF"/>
    <w:rsid w:val="00F25A26"/>
    <w:rsid w:val="00F26031"/>
    <w:rsid w:val="00F2609D"/>
    <w:rsid w:val="00F2612E"/>
    <w:rsid w:val="00F27E8A"/>
    <w:rsid w:val="00F30B7C"/>
    <w:rsid w:val="00F31F6B"/>
    <w:rsid w:val="00F33F4E"/>
    <w:rsid w:val="00F36471"/>
    <w:rsid w:val="00F364F4"/>
    <w:rsid w:val="00F405D6"/>
    <w:rsid w:val="00F436F9"/>
    <w:rsid w:val="00F4586D"/>
    <w:rsid w:val="00F474F3"/>
    <w:rsid w:val="00F50750"/>
    <w:rsid w:val="00F544D6"/>
    <w:rsid w:val="00F55F48"/>
    <w:rsid w:val="00F6262C"/>
    <w:rsid w:val="00F63118"/>
    <w:rsid w:val="00F64DF6"/>
    <w:rsid w:val="00F6699A"/>
    <w:rsid w:val="00F70C11"/>
    <w:rsid w:val="00F72057"/>
    <w:rsid w:val="00F72183"/>
    <w:rsid w:val="00F75479"/>
    <w:rsid w:val="00F759CF"/>
    <w:rsid w:val="00F76F05"/>
    <w:rsid w:val="00F77B00"/>
    <w:rsid w:val="00F81CE9"/>
    <w:rsid w:val="00F842B8"/>
    <w:rsid w:val="00F916B8"/>
    <w:rsid w:val="00FA00E7"/>
    <w:rsid w:val="00FA346F"/>
    <w:rsid w:val="00FA4F24"/>
    <w:rsid w:val="00FA4F78"/>
    <w:rsid w:val="00FA4F7B"/>
    <w:rsid w:val="00FA5D65"/>
    <w:rsid w:val="00FB0608"/>
    <w:rsid w:val="00FB1481"/>
    <w:rsid w:val="00FB1AFF"/>
    <w:rsid w:val="00FB3237"/>
    <w:rsid w:val="00FB41D5"/>
    <w:rsid w:val="00FB45E3"/>
    <w:rsid w:val="00FB6682"/>
    <w:rsid w:val="00FC0058"/>
    <w:rsid w:val="00FC0247"/>
    <w:rsid w:val="00FC1571"/>
    <w:rsid w:val="00FC1A67"/>
    <w:rsid w:val="00FC3A40"/>
    <w:rsid w:val="00FC42D8"/>
    <w:rsid w:val="00FC4A18"/>
    <w:rsid w:val="00FC55C0"/>
    <w:rsid w:val="00FD0538"/>
    <w:rsid w:val="00FD16EB"/>
    <w:rsid w:val="00FD18C2"/>
    <w:rsid w:val="00FD2B5F"/>
    <w:rsid w:val="00FD606E"/>
    <w:rsid w:val="00FD7A1C"/>
    <w:rsid w:val="00FE0BF2"/>
    <w:rsid w:val="00FE3702"/>
    <w:rsid w:val="00FE4431"/>
    <w:rsid w:val="00FE44E4"/>
    <w:rsid w:val="00FE4963"/>
    <w:rsid w:val="00FE769F"/>
    <w:rsid w:val="00FF286C"/>
    <w:rsid w:val="00FF2DB3"/>
    <w:rsid w:val="00FF40BF"/>
    <w:rsid w:val="00FF51D5"/>
    <w:rsid w:val="00FF5351"/>
    <w:rsid w:val="00FF7282"/>
    <w:rsid w:val="00FF796D"/>
    <w:rsid w:val="0148F195"/>
    <w:rsid w:val="0159C894"/>
    <w:rsid w:val="01A769E5"/>
    <w:rsid w:val="01A8AACB"/>
    <w:rsid w:val="0226414B"/>
    <w:rsid w:val="028FDBE4"/>
    <w:rsid w:val="0330BAE0"/>
    <w:rsid w:val="0386C18C"/>
    <w:rsid w:val="03BB23BA"/>
    <w:rsid w:val="059DD993"/>
    <w:rsid w:val="0751B1C8"/>
    <w:rsid w:val="07D8618C"/>
    <w:rsid w:val="0831C4B5"/>
    <w:rsid w:val="0864781E"/>
    <w:rsid w:val="0985936C"/>
    <w:rsid w:val="09C8E393"/>
    <w:rsid w:val="0B818FA9"/>
    <w:rsid w:val="0DD0F997"/>
    <w:rsid w:val="0DD7468F"/>
    <w:rsid w:val="0E05F14E"/>
    <w:rsid w:val="0F2DE614"/>
    <w:rsid w:val="112E231B"/>
    <w:rsid w:val="114BCB0E"/>
    <w:rsid w:val="115B15D1"/>
    <w:rsid w:val="12966041"/>
    <w:rsid w:val="12E49E82"/>
    <w:rsid w:val="13929B7F"/>
    <w:rsid w:val="13E3F055"/>
    <w:rsid w:val="144FDD36"/>
    <w:rsid w:val="159B955F"/>
    <w:rsid w:val="1609BD7F"/>
    <w:rsid w:val="16D43320"/>
    <w:rsid w:val="173557A7"/>
    <w:rsid w:val="17EA9DC3"/>
    <w:rsid w:val="184EF333"/>
    <w:rsid w:val="186D71A6"/>
    <w:rsid w:val="187F69FF"/>
    <w:rsid w:val="18D6EE71"/>
    <w:rsid w:val="1950733D"/>
    <w:rsid w:val="1A2BB075"/>
    <w:rsid w:val="1A7468D9"/>
    <w:rsid w:val="1BC0262C"/>
    <w:rsid w:val="1C6F52EE"/>
    <w:rsid w:val="1D78E126"/>
    <w:rsid w:val="1DDB5E48"/>
    <w:rsid w:val="1E85D48A"/>
    <w:rsid w:val="2041548B"/>
    <w:rsid w:val="212EE736"/>
    <w:rsid w:val="216557DE"/>
    <w:rsid w:val="218AB24A"/>
    <w:rsid w:val="21BEAF48"/>
    <w:rsid w:val="225F630F"/>
    <w:rsid w:val="23BA4242"/>
    <w:rsid w:val="248C6BBD"/>
    <w:rsid w:val="254ABF3B"/>
    <w:rsid w:val="2559E9DD"/>
    <w:rsid w:val="2703DFEB"/>
    <w:rsid w:val="277FA946"/>
    <w:rsid w:val="27DF09F2"/>
    <w:rsid w:val="27EC300A"/>
    <w:rsid w:val="283EE3B7"/>
    <w:rsid w:val="287B4BFC"/>
    <w:rsid w:val="292A7B3C"/>
    <w:rsid w:val="29854120"/>
    <w:rsid w:val="29C8B484"/>
    <w:rsid w:val="2BDB4B30"/>
    <w:rsid w:val="2C77F6FB"/>
    <w:rsid w:val="2CA3AB7B"/>
    <w:rsid w:val="2CEE1234"/>
    <w:rsid w:val="2D18CE29"/>
    <w:rsid w:val="2D47A23A"/>
    <w:rsid w:val="2D59CA7E"/>
    <w:rsid w:val="2DA77287"/>
    <w:rsid w:val="2E9E3ABE"/>
    <w:rsid w:val="2FE1F0A8"/>
    <w:rsid w:val="30136BA3"/>
    <w:rsid w:val="3017CD88"/>
    <w:rsid w:val="302CC7F9"/>
    <w:rsid w:val="303E6DD7"/>
    <w:rsid w:val="303F1643"/>
    <w:rsid w:val="30C55AB6"/>
    <w:rsid w:val="31322F10"/>
    <w:rsid w:val="31414C3A"/>
    <w:rsid w:val="318AF1F0"/>
    <w:rsid w:val="33C6F57F"/>
    <w:rsid w:val="348B8344"/>
    <w:rsid w:val="3560741B"/>
    <w:rsid w:val="36861A09"/>
    <w:rsid w:val="36A75FAB"/>
    <w:rsid w:val="36B72CEE"/>
    <w:rsid w:val="371F7211"/>
    <w:rsid w:val="382ADF83"/>
    <w:rsid w:val="38AF6D92"/>
    <w:rsid w:val="39293303"/>
    <w:rsid w:val="39522D80"/>
    <w:rsid w:val="3AECF55D"/>
    <w:rsid w:val="3CDFAA93"/>
    <w:rsid w:val="3D771FB8"/>
    <w:rsid w:val="3DB8FA39"/>
    <w:rsid w:val="3F1C4784"/>
    <w:rsid w:val="40E8FCC1"/>
    <w:rsid w:val="413173D5"/>
    <w:rsid w:val="41957958"/>
    <w:rsid w:val="42EB7DAF"/>
    <w:rsid w:val="4321D110"/>
    <w:rsid w:val="43643FDF"/>
    <w:rsid w:val="43D0768C"/>
    <w:rsid w:val="43F5DEC3"/>
    <w:rsid w:val="453C7FDB"/>
    <w:rsid w:val="4799FC3E"/>
    <w:rsid w:val="48D61743"/>
    <w:rsid w:val="493F4E99"/>
    <w:rsid w:val="4C62CBF4"/>
    <w:rsid w:val="4C731BD0"/>
    <w:rsid w:val="4CB8A7BE"/>
    <w:rsid w:val="4D48221F"/>
    <w:rsid w:val="4F192687"/>
    <w:rsid w:val="4F6DB596"/>
    <w:rsid w:val="50270650"/>
    <w:rsid w:val="508DD826"/>
    <w:rsid w:val="5090EBE1"/>
    <w:rsid w:val="5148FCFB"/>
    <w:rsid w:val="5171A0D4"/>
    <w:rsid w:val="51EB4099"/>
    <w:rsid w:val="52219E2B"/>
    <w:rsid w:val="52E0AECA"/>
    <w:rsid w:val="53608017"/>
    <w:rsid w:val="53E7F384"/>
    <w:rsid w:val="5447048D"/>
    <w:rsid w:val="5518BDEE"/>
    <w:rsid w:val="558080BF"/>
    <w:rsid w:val="56727F72"/>
    <w:rsid w:val="5697D658"/>
    <w:rsid w:val="56A96583"/>
    <w:rsid w:val="57A3CE0A"/>
    <w:rsid w:val="58190AF6"/>
    <w:rsid w:val="5890AE2D"/>
    <w:rsid w:val="58B4FF8B"/>
    <w:rsid w:val="58C1E116"/>
    <w:rsid w:val="5A15C1F2"/>
    <w:rsid w:val="5A2BF194"/>
    <w:rsid w:val="5A6675E0"/>
    <w:rsid w:val="5BE152EB"/>
    <w:rsid w:val="5BF8D0CC"/>
    <w:rsid w:val="5D8D8B5D"/>
    <w:rsid w:val="5F10B3F4"/>
    <w:rsid w:val="5F25C150"/>
    <w:rsid w:val="5F73371B"/>
    <w:rsid w:val="6072E006"/>
    <w:rsid w:val="60D94E1F"/>
    <w:rsid w:val="60E8FB7B"/>
    <w:rsid w:val="6188F71D"/>
    <w:rsid w:val="61A78BFE"/>
    <w:rsid w:val="61AB842C"/>
    <w:rsid w:val="622FFDBD"/>
    <w:rsid w:val="6299728F"/>
    <w:rsid w:val="629EC422"/>
    <w:rsid w:val="635E51BE"/>
    <w:rsid w:val="63B6EE51"/>
    <w:rsid w:val="63FD6F44"/>
    <w:rsid w:val="6481F77E"/>
    <w:rsid w:val="6555B391"/>
    <w:rsid w:val="6567C0A7"/>
    <w:rsid w:val="65944A80"/>
    <w:rsid w:val="65C4E8C4"/>
    <w:rsid w:val="65D80787"/>
    <w:rsid w:val="6635E7F3"/>
    <w:rsid w:val="66377A49"/>
    <w:rsid w:val="672926E1"/>
    <w:rsid w:val="673FFAB5"/>
    <w:rsid w:val="677A3277"/>
    <w:rsid w:val="686FD54C"/>
    <w:rsid w:val="68ED4CD7"/>
    <w:rsid w:val="6B7FD51F"/>
    <w:rsid w:val="6B995BAF"/>
    <w:rsid w:val="6BD279BB"/>
    <w:rsid w:val="6BF08003"/>
    <w:rsid w:val="6D2E3C2C"/>
    <w:rsid w:val="6DE2A341"/>
    <w:rsid w:val="6E58B0CA"/>
    <w:rsid w:val="6F5F240C"/>
    <w:rsid w:val="6FCBF386"/>
    <w:rsid w:val="7006E6E4"/>
    <w:rsid w:val="7046C4E2"/>
    <w:rsid w:val="705862B9"/>
    <w:rsid w:val="71346D59"/>
    <w:rsid w:val="71542EB6"/>
    <w:rsid w:val="71D003EA"/>
    <w:rsid w:val="71EE763F"/>
    <w:rsid w:val="7240DB77"/>
    <w:rsid w:val="7257755C"/>
    <w:rsid w:val="743463B4"/>
    <w:rsid w:val="7500EE65"/>
    <w:rsid w:val="753EF07A"/>
    <w:rsid w:val="75657AA3"/>
    <w:rsid w:val="757A561F"/>
    <w:rsid w:val="78BD286D"/>
    <w:rsid w:val="78D97176"/>
    <w:rsid w:val="79E49619"/>
    <w:rsid w:val="7B1492DE"/>
    <w:rsid w:val="7B8F748B"/>
    <w:rsid w:val="7C0AB67D"/>
    <w:rsid w:val="7D434127"/>
    <w:rsid w:val="7F417765"/>
    <w:rsid w:val="7FA63E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74E1F"/>
  <w15:chartTrackingRefBased/>
  <w15:docId w15:val="{53A7890D-36F8-4B77-9641-6AF8CA9C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FC3"/>
    <w:rPr>
      <w:sz w:val="24"/>
      <w:szCs w:val="24"/>
      <w:lang w:eastAsia="en-US"/>
    </w:rPr>
  </w:style>
  <w:style w:type="paragraph" w:styleId="Heading1">
    <w:name w:val="heading 1"/>
    <w:basedOn w:val="Normal"/>
    <w:next w:val="Normal"/>
    <w:qFormat/>
    <w:rsid w:val="00FE0BF2"/>
    <w:pPr>
      <w:keepNext/>
      <w:spacing w:before="240" w:after="60"/>
      <w:jc w:val="center"/>
      <w:outlineLvl w:val="0"/>
    </w:pPr>
    <w:rPr>
      <w:b/>
      <w:sz w:val="28"/>
      <w:szCs w:val="20"/>
    </w:rPr>
  </w:style>
  <w:style w:type="paragraph" w:styleId="Heading2">
    <w:name w:val="heading 2"/>
    <w:basedOn w:val="NoSpacing"/>
    <w:link w:val="Heading2Char"/>
    <w:unhideWhenUsed/>
    <w:qFormat/>
    <w:rsid w:val="009069F2"/>
    <w:pPr>
      <w:keepNext/>
      <w:keepLines/>
      <w:spacing w:before="40"/>
      <w:outlineLvl w:val="1"/>
    </w:pPr>
    <w:rPr>
      <w:rFonts w:eastAsiaTheme="majorEastAsia"/>
      <w:b/>
      <w:szCs w:val="26"/>
    </w:rPr>
  </w:style>
  <w:style w:type="paragraph" w:styleId="Heading3">
    <w:name w:val="heading 3"/>
    <w:basedOn w:val="Normal"/>
    <w:next w:val="Normal"/>
    <w:qFormat/>
    <w:rsid w:val="004D2D21"/>
    <w:pPr>
      <w:keepNext/>
      <w:spacing w:before="240" w:after="60"/>
      <w:outlineLvl w:val="2"/>
    </w:pPr>
    <w:rPr>
      <w:rFonts w:cs="Arial"/>
      <w:b/>
      <w:bCs/>
      <w:sz w:val="22"/>
      <w:szCs w:val="26"/>
    </w:rPr>
  </w:style>
  <w:style w:type="paragraph" w:styleId="Heading4">
    <w:name w:val="heading 4"/>
    <w:basedOn w:val="Normal"/>
    <w:next w:val="Normal"/>
    <w:qFormat/>
    <w:rsid w:val="00037F74"/>
    <w:pPr>
      <w:keepNext/>
      <w:spacing w:before="240" w:after="60"/>
      <w:outlineLvl w:val="3"/>
    </w:pPr>
    <w:rPr>
      <w:b/>
      <w:bCs/>
      <w:sz w:val="28"/>
      <w:szCs w:val="28"/>
    </w:rPr>
  </w:style>
  <w:style w:type="paragraph" w:styleId="Heading7">
    <w:name w:val="heading 7"/>
    <w:basedOn w:val="Normal"/>
    <w:next w:val="Normal"/>
    <w:qFormat/>
    <w:rsid w:val="0054647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1635"/>
    <w:rPr>
      <w:rFonts w:ascii="Tahoma" w:hAnsi="Tahoma" w:cs="Tahoma"/>
      <w:sz w:val="16"/>
      <w:szCs w:val="16"/>
    </w:rPr>
  </w:style>
  <w:style w:type="paragraph" w:styleId="BodyTextIndent">
    <w:name w:val="Body Text Indent"/>
    <w:basedOn w:val="Normal"/>
    <w:link w:val="BodyTextIndentChar1"/>
    <w:rsid w:val="00251EF5"/>
    <w:pPr>
      <w:ind w:left="1440"/>
    </w:pPr>
    <w:rPr>
      <w:sz w:val="26"/>
      <w:szCs w:val="20"/>
    </w:rPr>
  </w:style>
  <w:style w:type="paragraph" w:customStyle="1" w:styleId="Level1">
    <w:name w:val="Level 1"/>
    <w:basedOn w:val="Normal"/>
    <w:rsid w:val="00251EF5"/>
    <w:pPr>
      <w:widowControl w:val="0"/>
      <w:numPr>
        <w:numId w:val="1"/>
      </w:numPr>
      <w:tabs>
        <w:tab w:val="num" w:pos="360"/>
      </w:tabs>
      <w:outlineLvl w:val="0"/>
    </w:pPr>
    <w:rPr>
      <w:snapToGrid w:val="0"/>
      <w:szCs w:val="20"/>
    </w:rPr>
  </w:style>
  <w:style w:type="character" w:styleId="Hyperlink">
    <w:name w:val="Hyperlink"/>
    <w:rsid w:val="00251EF5"/>
    <w:rPr>
      <w:color w:val="0000FF"/>
      <w:u w:val="single"/>
    </w:rPr>
  </w:style>
  <w:style w:type="paragraph" w:customStyle="1" w:styleId="ContractsTeam">
    <w:name w:val="ContractsTeam"/>
    <w:basedOn w:val="Normal"/>
    <w:rsid w:val="00251EF5"/>
    <w:pPr>
      <w:numPr>
        <w:ilvl w:val="1"/>
        <w:numId w:val="2"/>
      </w:numPr>
    </w:pPr>
    <w:rPr>
      <w:sz w:val="26"/>
      <w:szCs w:val="20"/>
    </w:rPr>
  </w:style>
  <w:style w:type="character" w:customStyle="1" w:styleId="BodyTextIndentChar1">
    <w:name w:val="Body Text Indent Char1"/>
    <w:link w:val="BodyTextIndent"/>
    <w:rsid w:val="00251EF5"/>
    <w:rPr>
      <w:sz w:val="26"/>
      <w:lang w:val="en-US" w:eastAsia="en-US" w:bidi="ar-SA"/>
    </w:rPr>
  </w:style>
  <w:style w:type="paragraph" w:styleId="Footer">
    <w:name w:val="footer"/>
    <w:basedOn w:val="Normal"/>
    <w:link w:val="FooterChar"/>
    <w:rsid w:val="006A2FA7"/>
    <w:pPr>
      <w:tabs>
        <w:tab w:val="center" w:pos="4320"/>
        <w:tab w:val="right" w:pos="8640"/>
      </w:tabs>
    </w:pPr>
    <w:rPr>
      <w:sz w:val="26"/>
      <w:szCs w:val="20"/>
    </w:rPr>
  </w:style>
  <w:style w:type="character" w:customStyle="1" w:styleId="FooterChar">
    <w:name w:val="Footer Char"/>
    <w:link w:val="Footer"/>
    <w:rsid w:val="006A2FA7"/>
    <w:rPr>
      <w:sz w:val="26"/>
      <w:lang w:val="en-US" w:eastAsia="en-US" w:bidi="ar-SA"/>
    </w:rPr>
  </w:style>
  <w:style w:type="paragraph" w:styleId="Header">
    <w:name w:val="header"/>
    <w:basedOn w:val="Normal"/>
    <w:link w:val="HeaderChar"/>
    <w:rsid w:val="006A2FA7"/>
    <w:pPr>
      <w:tabs>
        <w:tab w:val="center" w:pos="4320"/>
        <w:tab w:val="right" w:pos="8640"/>
      </w:tabs>
    </w:pPr>
  </w:style>
  <w:style w:type="paragraph" w:styleId="BodyTextIndent2">
    <w:name w:val="Body Text Indent 2"/>
    <w:basedOn w:val="Normal"/>
    <w:rsid w:val="00E8356F"/>
    <w:pPr>
      <w:spacing w:after="120" w:line="480" w:lineRule="auto"/>
      <w:ind w:left="360"/>
    </w:pPr>
  </w:style>
  <w:style w:type="character" w:customStyle="1" w:styleId="HeaderChar">
    <w:name w:val="Header Char"/>
    <w:link w:val="Header"/>
    <w:rsid w:val="00DF5E0C"/>
    <w:rPr>
      <w:sz w:val="24"/>
      <w:szCs w:val="24"/>
      <w:lang w:val="en-US" w:eastAsia="en-US" w:bidi="ar-SA"/>
    </w:rPr>
  </w:style>
  <w:style w:type="paragraph" w:styleId="BodyText2">
    <w:name w:val="Body Text 2"/>
    <w:basedOn w:val="Normal"/>
    <w:rsid w:val="00037F74"/>
    <w:pPr>
      <w:spacing w:after="120" w:line="480" w:lineRule="auto"/>
    </w:pPr>
  </w:style>
  <w:style w:type="paragraph" w:styleId="Date">
    <w:name w:val="Date"/>
    <w:basedOn w:val="Normal"/>
    <w:next w:val="Normal"/>
    <w:rsid w:val="00037F74"/>
    <w:rPr>
      <w:szCs w:val="20"/>
    </w:rPr>
  </w:style>
  <w:style w:type="character" w:styleId="PageNumber">
    <w:name w:val="page number"/>
    <w:basedOn w:val="DefaultParagraphFont"/>
    <w:rsid w:val="00037F74"/>
  </w:style>
  <w:style w:type="paragraph" w:styleId="CommentText">
    <w:name w:val="annotation text"/>
    <w:basedOn w:val="Normal"/>
    <w:link w:val="CommentTextChar"/>
    <w:semiHidden/>
    <w:rsid w:val="00037F74"/>
    <w:rPr>
      <w:sz w:val="20"/>
      <w:szCs w:val="20"/>
    </w:rPr>
  </w:style>
  <w:style w:type="character" w:styleId="CommentReference">
    <w:name w:val="annotation reference"/>
    <w:semiHidden/>
    <w:rsid w:val="009046F0"/>
    <w:rPr>
      <w:sz w:val="16"/>
      <w:szCs w:val="16"/>
    </w:rPr>
  </w:style>
  <w:style w:type="paragraph" w:styleId="CommentSubject">
    <w:name w:val="annotation subject"/>
    <w:basedOn w:val="CommentText"/>
    <w:next w:val="CommentText"/>
    <w:semiHidden/>
    <w:rsid w:val="009046F0"/>
    <w:rPr>
      <w:b/>
      <w:bCs/>
    </w:rPr>
  </w:style>
  <w:style w:type="table" w:styleId="TableGrid">
    <w:name w:val="Table Grid"/>
    <w:basedOn w:val="TableNormal"/>
    <w:rsid w:val="00A1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ocked/>
    <w:rsid w:val="00C425DA"/>
    <w:rPr>
      <w:rFonts w:cs="Times New Roman"/>
      <w:sz w:val="26"/>
    </w:rPr>
  </w:style>
  <w:style w:type="paragraph" w:styleId="Title">
    <w:name w:val="Title"/>
    <w:basedOn w:val="Normal"/>
    <w:qFormat/>
    <w:rsid w:val="00345C80"/>
    <w:pPr>
      <w:jc w:val="center"/>
    </w:pPr>
    <w:rPr>
      <w:sz w:val="56"/>
      <w:szCs w:val="20"/>
    </w:rPr>
  </w:style>
  <w:style w:type="paragraph" w:styleId="ListParagraph">
    <w:name w:val="List Paragraph"/>
    <w:basedOn w:val="Normal"/>
    <w:uiPriority w:val="34"/>
    <w:qFormat/>
    <w:rsid w:val="00A06262"/>
    <w:pPr>
      <w:ind w:left="720"/>
    </w:pPr>
  </w:style>
  <w:style w:type="paragraph" w:styleId="BodyTextIndent3">
    <w:name w:val="Body Text Indent 3"/>
    <w:basedOn w:val="Normal"/>
    <w:link w:val="BodyTextIndent3Char"/>
    <w:rsid w:val="00B96866"/>
    <w:pPr>
      <w:spacing w:after="120"/>
      <w:ind w:left="360"/>
    </w:pPr>
    <w:rPr>
      <w:sz w:val="16"/>
      <w:szCs w:val="16"/>
    </w:rPr>
  </w:style>
  <w:style w:type="character" w:customStyle="1" w:styleId="BodyTextIndent3Char">
    <w:name w:val="Body Text Indent 3 Char"/>
    <w:link w:val="BodyTextIndent3"/>
    <w:rsid w:val="00B96866"/>
    <w:rPr>
      <w:sz w:val="16"/>
      <w:szCs w:val="16"/>
    </w:rPr>
  </w:style>
  <w:style w:type="character" w:styleId="UnresolvedMention">
    <w:name w:val="Unresolved Mention"/>
    <w:uiPriority w:val="99"/>
    <w:semiHidden/>
    <w:unhideWhenUsed/>
    <w:rsid w:val="00C75C9D"/>
    <w:rPr>
      <w:color w:val="605E5C"/>
      <w:shd w:val="clear" w:color="auto" w:fill="E1DFDD"/>
    </w:rPr>
  </w:style>
  <w:style w:type="character" w:customStyle="1" w:styleId="CommentTextChar">
    <w:name w:val="Comment Text Char"/>
    <w:basedOn w:val="DefaultParagraphFont"/>
    <w:link w:val="CommentText"/>
    <w:semiHidden/>
    <w:rsid w:val="00FE0BF2"/>
    <w:rPr>
      <w:lang w:eastAsia="en-US"/>
    </w:rPr>
  </w:style>
  <w:style w:type="character" w:customStyle="1" w:styleId="Heading2Char">
    <w:name w:val="Heading 2 Char"/>
    <w:basedOn w:val="DefaultParagraphFont"/>
    <w:link w:val="Heading2"/>
    <w:rsid w:val="009069F2"/>
    <w:rPr>
      <w:rFonts w:eastAsiaTheme="majorEastAsia"/>
      <w:b/>
      <w:sz w:val="24"/>
      <w:szCs w:val="26"/>
      <w:lang w:eastAsia="en-US"/>
    </w:rPr>
  </w:style>
  <w:style w:type="paragraph" w:styleId="NoSpacing">
    <w:name w:val="No Spacing"/>
    <w:uiPriority w:val="1"/>
    <w:qFormat/>
    <w:rsid w:val="004D2D21"/>
    <w:rPr>
      <w:sz w:val="24"/>
      <w:szCs w:val="24"/>
      <w:lang w:eastAsia="en-US"/>
    </w:rPr>
  </w:style>
  <w:style w:type="paragraph" w:styleId="NormalWeb">
    <w:name w:val="Normal (Web)"/>
    <w:basedOn w:val="Normal"/>
    <w:uiPriority w:val="99"/>
    <w:rsid w:val="001E5644"/>
  </w:style>
  <w:style w:type="character" w:styleId="Emphasis">
    <w:name w:val="Emphasis"/>
    <w:basedOn w:val="DefaultParagraphFont"/>
    <w:qFormat/>
    <w:rsid w:val="000203E3"/>
    <w:rPr>
      <w:i/>
      <w:iCs/>
    </w:rPr>
  </w:style>
  <w:style w:type="character" w:styleId="FollowedHyperlink">
    <w:name w:val="FollowedHyperlink"/>
    <w:basedOn w:val="DefaultParagraphFont"/>
    <w:rsid w:val="00AA1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33044">
      <w:bodyDiv w:val="1"/>
      <w:marLeft w:val="0"/>
      <w:marRight w:val="0"/>
      <w:marTop w:val="0"/>
      <w:marBottom w:val="0"/>
      <w:divBdr>
        <w:top w:val="none" w:sz="0" w:space="0" w:color="auto"/>
        <w:left w:val="none" w:sz="0" w:space="0" w:color="auto"/>
        <w:bottom w:val="none" w:sz="0" w:space="0" w:color="auto"/>
        <w:right w:val="none" w:sz="0" w:space="0" w:color="auto"/>
      </w:divBdr>
    </w:div>
    <w:div w:id="1097672527">
      <w:bodyDiv w:val="1"/>
      <w:marLeft w:val="0"/>
      <w:marRight w:val="0"/>
      <w:marTop w:val="0"/>
      <w:marBottom w:val="0"/>
      <w:divBdr>
        <w:top w:val="none" w:sz="0" w:space="0" w:color="auto"/>
        <w:left w:val="none" w:sz="0" w:space="0" w:color="auto"/>
        <w:bottom w:val="none" w:sz="0" w:space="0" w:color="auto"/>
        <w:right w:val="none" w:sz="0" w:space="0" w:color="auto"/>
      </w:divBdr>
    </w:div>
    <w:div w:id="1182011784">
      <w:bodyDiv w:val="1"/>
      <w:marLeft w:val="0"/>
      <w:marRight w:val="0"/>
      <w:marTop w:val="0"/>
      <w:marBottom w:val="0"/>
      <w:divBdr>
        <w:top w:val="none" w:sz="0" w:space="0" w:color="auto"/>
        <w:left w:val="none" w:sz="0" w:space="0" w:color="auto"/>
        <w:bottom w:val="none" w:sz="0" w:space="0" w:color="auto"/>
        <w:right w:val="none" w:sz="0" w:space="0" w:color="auto"/>
      </w:divBdr>
      <w:divsChild>
        <w:div w:id="670723819">
          <w:marLeft w:val="0"/>
          <w:marRight w:val="0"/>
          <w:marTop w:val="0"/>
          <w:marBottom w:val="0"/>
          <w:divBdr>
            <w:top w:val="none" w:sz="0" w:space="0" w:color="auto"/>
            <w:left w:val="none" w:sz="0" w:space="0" w:color="auto"/>
            <w:bottom w:val="none" w:sz="0" w:space="0" w:color="auto"/>
            <w:right w:val="none" w:sz="0" w:space="0" w:color="auto"/>
          </w:divBdr>
          <w:divsChild>
            <w:div w:id="982084660">
              <w:marLeft w:val="0"/>
              <w:marRight w:val="0"/>
              <w:marTop w:val="0"/>
              <w:marBottom w:val="0"/>
              <w:divBdr>
                <w:top w:val="none" w:sz="0" w:space="0" w:color="auto"/>
                <w:left w:val="none" w:sz="0" w:space="0" w:color="auto"/>
                <w:bottom w:val="none" w:sz="0" w:space="0" w:color="auto"/>
                <w:right w:val="none" w:sz="0" w:space="0" w:color="auto"/>
              </w:divBdr>
              <w:divsChild>
                <w:div w:id="37822708">
                  <w:marLeft w:val="0"/>
                  <w:marRight w:val="0"/>
                  <w:marTop w:val="0"/>
                  <w:marBottom w:val="0"/>
                  <w:divBdr>
                    <w:top w:val="none" w:sz="0" w:space="0" w:color="auto"/>
                    <w:left w:val="none" w:sz="0" w:space="0" w:color="auto"/>
                    <w:bottom w:val="none" w:sz="0" w:space="0" w:color="auto"/>
                    <w:right w:val="none" w:sz="0" w:space="0" w:color="auto"/>
                  </w:divBdr>
                  <w:divsChild>
                    <w:div w:id="8356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2035">
      <w:bodyDiv w:val="1"/>
      <w:marLeft w:val="0"/>
      <w:marRight w:val="0"/>
      <w:marTop w:val="0"/>
      <w:marBottom w:val="0"/>
      <w:divBdr>
        <w:top w:val="none" w:sz="0" w:space="0" w:color="auto"/>
        <w:left w:val="none" w:sz="0" w:space="0" w:color="auto"/>
        <w:bottom w:val="none" w:sz="0" w:space="0" w:color="auto"/>
        <w:right w:val="none" w:sz="0" w:space="0" w:color="auto"/>
      </w:divBdr>
    </w:div>
    <w:div w:id="1420910127">
      <w:bodyDiv w:val="1"/>
      <w:marLeft w:val="0"/>
      <w:marRight w:val="0"/>
      <w:marTop w:val="0"/>
      <w:marBottom w:val="0"/>
      <w:divBdr>
        <w:top w:val="none" w:sz="0" w:space="0" w:color="auto"/>
        <w:left w:val="none" w:sz="0" w:space="0" w:color="auto"/>
        <w:bottom w:val="none" w:sz="0" w:space="0" w:color="auto"/>
        <w:right w:val="none" w:sz="0" w:space="0" w:color="auto"/>
      </w:divBdr>
    </w:div>
    <w:div w:id="1976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sa.acgov.org/do-business-with-us/contracting-opportunities/debarment-suspension-policy/" TargetMode="External"/><Relationship Id="rId18" Type="http://schemas.openxmlformats.org/officeDocument/2006/relationships/hyperlink" Target="https://gsa.acgov.org/do-business-with-us/contracting-opportunities/policies-procedures/general-environmental-requirements/" TargetMode="External"/><Relationship Id="rId26" Type="http://schemas.openxmlformats.org/officeDocument/2006/relationships/hyperlink" Target="mailto:GSA.OAP@acgov.or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gsa.acgov.org/do-business-with-us/vendor-support/small-local-and-emerging-businesses/" TargetMode="External"/><Relationship Id="rId34" Type="http://schemas.openxmlformats.org/officeDocument/2006/relationships/hyperlink" Target="http://www.acgov.org/auditor/sleb/" TargetMode="External"/><Relationship Id="rId7" Type="http://schemas.openxmlformats.org/officeDocument/2006/relationships/footnotes" Target="footnotes.xml"/><Relationship Id="rId12" Type="http://schemas.openxmlformats.org/officeDocument/2006/relationships/hyperlink" Target="https://gsa.acgov.org/do-business-with-us/contracting-opportunities/policies-procedures/general-requirements/" TargetMode="External"/><Relationship Id="rId17" Type="http://schemas.openxmlformats.org/officeDocument/2006/relationships/hyperlink" Target="https://gsa.acgov.org/do-business-with-us/contracting-opportunities/policies-procedures/general-environmental-requirements/" TargetMode="External"/><Relationship Id="rId25" Type="http://schemas.openxmlformats.org/officeDocument/2006/relationships/hyperlink" Target="http://acgov.org/auditor/sleb/elation.htm" TargetMode="External"/><Relationship Id="rId33" Type="http://schemas.openxmlformats.org/officeDocument/2006/relationships/hyperlink" Target="https://acwdb.org/wp-content/uploads/2023/01/AB-19-03-Youth-Incentive-Payment-Policy.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sa.acgov.org/do-business-with-us/contracting-opportunities/policies-procedures/iran-contracting-act-of-2010-ica/" TargetMode="External"/><Relationship Id="rId20" Type="http://schemas.openxmlformats.org/officeDocument/2006/relationships/hyperlink" Target="https://gsa.acgov.org/do-business-with-us/vendor-support/small-local-and-emerging-businesses/" TargetMode="External"/><Relationship Id="rId29" Type="http://schemas.openxmlformats.org/officeDocument/2006/relationships/hyperlink" Target="http://acgov.org/auditor/sleb/overview.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sa.acgov.org/do-business-with-us/contracting-opportunities/policies-procedures/general-requirements/" TargetMode="External"/><Relationship Id="rId24" Type="http://schemas.openxmlformats.org/officeDocument/2006/relationships/hyperlink" Target="http://acgov.org/auditor/sleb/elation.htm" TargetMode="External"/><Relationship Id="rId32" Type="http://schemas.openxmlformats.org/officeDocument/2006/relationships/hyperlink" Target="https://acwdb.org/wp-content/uploads/2023/01/AB-22-03-Supportive-Services.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sa.acgov.org/do-business-with-us/contracting-opportunities/policies-procedures/iran-contracting-act-of-2010-ica/" TargetMode="External"/><Relationship Id="rId23" Type="http://schemas.openxmlformats.org/officeDocument/2006/relationships/hyperlink" Target="http://acgov.org/auditor/sleb/sourceprogram.htm" TargetMode="External"/><Relationship Id="rId28" Type="http://schemas.openxmlformats.org/officeDocument/2006/relationships/hyperlink" Target="http://acgov.org/auditor/sleb/overview.htm" TargetMode="External"/><Relationship Id="rId36" Type="http://schemas.openxmlformats.org/officeDocument/2006/relationships/footer" Target="footer1.xml"/><Relationship Id="rId10" Type="http://schemas.openxmlformats.org/officeDocument/2006/relationships/hyperlink" Target="mailto:acwdb@acgov.org" TargetMode="External"/><Relationship Id="rId19" Type="http://schemas.openxmlformats.org/officeDocument/2006/relationships/hyperlink" Target="http://acgov.org/auditor/sleb/overview.htm" TargetMode="External"/><Relationship Id="rId31" Type="http://schemas.openxmlformats.org/officeDocument/2006/relationships/hyperlink" Target="http://www.elationsys.com/elationsy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sa.acgov.org/do-business-with-us/contracting-opportunities/debarment-suspension-policy/" TargetMode="External"/><Relationship Id="rId22" Type="http://schemas.openxmlformats.org/officeDocument/2006/relationships/hyperlink" Target="http://acgov.org/auditor/sleb/sourceprogram.htm" TargetMode="External"/><Relationship Id="rId27" Type="http://schemas.openxmlformats.org/officeDocument/2006/relationships/hyperlink" Target="mailto:OCCR@acgov.org" TargetMode="External"/><Relationship Id="rId30" Type="http://schemas.openxmlformats.org/officeDocument/2006/relationships/hyperlink" Target="http://www.elationsys.com/elationsy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865CB7825A428C01E75F0FCA813E" ma:contentTypeVersion="4" ma:contentTypeDescription="Create a new document." ma:contentTypeScope="" ma:versionID="dc99ac424991a9cbc7124fe5056b2e5b">
  <xsd:schema xmlns:xsd="http://www.w3.org/2001/XMLSchema" xmlns:xs="http://www.w3.org/2001/XMLSchema" xmlns:p="http://schemas.microsoft.com/office/2006/metadata/properties" xmlns:ns2="e9b63f80-1425-43ca-a382-ca4d55202460" targetNamespace="http://schemas.microsoft.com/office/2006/metadata/properties" ma:root="true" ma:fieldsID="27e1bf82b40004bd94e0f920fe90e084" ns2:_="">
    <xsd:import namespace="e9b63f80-1425-43ca-a382-ca4d552024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63f80-1425-43ca-a382-ca4d5520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F3768-CC18-4D98-BEC5-0703A979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63f80-1425-43ca-a382-ca4d5520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C7C4-AD5F-4809-991E-426E61170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31</Pages>
  <Words>8469</Words>
  <Characters>53729</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ATTACHMENT 1</vt:lpstr>
    </vt:vector>
  </TitlesOfParts>
  <Company>SSA</Company>
  <LinksUpToDate>false</LinksUpToDate>
  <CharactersWithSpaces>62074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RFP Attachment 1B</dc:subject>
  <dc:creator>Ayana Cruz</dc:creator>
  <cp:keywords/>
  <dc:description/>
  <cp:lastModifiedBy>Reed-Adjei, Latoya, SSA</cp:lastModifiedBy>
  <cp:revision>75</cp:revision>
  <cp:lastPrinted>2017-12-21T21:44:00Z</cp:lastPrinted>
  <dcterms:created xsi:type="dcterms:W3CDTF">2024-10-10T22:30:00Z</dcterms:created>
  <dcterms:modified xsi:type="dcterms:W3CDTF">2024-11-16T00:37:00Z</dcterms:modified>
</cp:coreProperties>
</file>