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80" w:rsidRPr="009D3D80" w:rsidRDefault="009D3D80" w:rsidP="009D3D80">
      <w:pPr>
        <w:pStyle w:val="Title"/>
        <w:ind w:right="-360"/>
        <w:jc w:val="center"/>
        <w:rPr>
          <w:sz w:val="32"/>
          <w:szCs w:val="28"/>
        </w:rPr>
      </w:pPr>
      <w:r w:rsidRPr="009D3D80">
        <w:rPr>
          <w:sz w:val="32"/>
          <w:szCs w:val="28"/>
        </w:rPr>
        <w:t>Covid-19 Response</w:t>
      </w:r>
    </w:p>
    <w:p w:rsidR="004115E9" w:rsidRDefault="004115E9" w:rsidP="004115E9">
      <w:pPr>
        <w:pStyle w:val="Title"/>
        <w:ind w:right="-360"/>
        <w:jc w:val="center"/>
        <w:rPr>
          <w:sz w:val="32"/>
          <w:szCs w:val="32"/>
        </w:rPr>
      </w:pPr>
      <w:r w:rsidRPr="004115E9">
        <w:rPr>
          <w:sz w:val="32"/>
          <w:szCs w:val="32"/>
        </w:rPr>
        <w:t xml:space="preserve">Alameda County </w:t>
      </w:r>
      <w:r w:rsidR="00CA2E32" w:rsidRPr="004115E9">
        <w:rPr>
          <w:sz w:val="32"/>
          <w:szCs w:val="32"/>
        </w:rPr>
        <w:t>Food/Nutrition</w:t>
      </w:r>
      <w:r w:rsidR="00645EC4" w:rsidRPr="004115E9">
        <w:rPr>
          <w:sz w:val="32"/>
          <w:szCs w:val="32"/>
        </w:rPr>
        <w:t xml:space="preserve"> </w:t>
      </w:r>
      <w:r>
        <w:rPr>
          <w:sz w:val="32"/>
          <w:szCs w:val="32"/>
        </w:rPr>
        <w:t>and Supportive</w:t>
      </w:r>
      <w:r w:rsidR="00CA2E32" w:rsidRPr="004115E9">
        <w:rPr>
          <w:sz w:val="32"/>
          <w:szCs w:val="32"/>
        </w:rPr>
        <w:t xml:space="preserve"> Resources </w:t>
      </w:r>
    </w:p>
    <w:p w:rsidR="00E16A3C" w:rsidRDefault="004115E9" w:rsidP="00E16A3C">
      <w:pPr>
        <w:pStyle w:val="Heading2"/>
        <w:rPr>
          <w:rFonts w:eastAsia="Times New Roman"/>
        </w:rPr>
      </w:pPr>
      <w:r>
        <w:rPr>
          <w:rFonts w:eastAsia="Times New Roman"/>
        </w:rPr>
        <w:t>Where to Get Food</w:t>
      </w:r>
    </w:p>
    <w:tbl>
      <w:tblPr>
        <w:tblStyle w:val="LightList-Accent3"/>
        <w:tblW w:w="9810" w:type="dxa"/>
        <w:tblInd w:w="108" w:type="dxa"/>
        <w:tblLayout w:type="fixed"/>
        <w:tblLook w:val="0620"/>
      </w:tblPr>
      <w:tblGrid>
        <w:gridCol w:w="4320"/>
        <w:gridCol w:w="5490"/>
      </w:tblGrid>
      <w:tr w:rsidR="00531C8E" w:rsidTr="00843D47">
        <w:trPr>
          <w:cnfStyle w:val="100000000000"/>
        </w:trPr>
        <w:tc>
          <w:tcPr>
            <w:tcW w:w="4320" w:type="dxa"/>
          </w:tcPr>
          <w:p w:rsidR="00531C8E" w:rsidRDefault="00531C8E">
            <w:r>
              <w:t>AGENCY</w:t>
            </w:r>
          </w:p>
        </w:tc>
        <w:tc>
          <w:tcPr>
            <w:tcW w:w="5490" w:type="dxa"/>
          </w:tcPr>
          <w:p w:rsidR="00531C8E" w:rsidRDefault="00531C8E" w:rsidP="007F5DB6">
            <w:pPr>
              <w:pStyle w:val="NoSpacing"/>
            </w:pPr>
            <w:r>
              <w:t>RESOURCES</w:t>
            </w:r>
          </w:p>
        </w:tc>
      </w:tr>
      <w:tr w:rsidR="00531C8E" w:rsidTr="00843D47">
        <w:tc>
          <w:tcPr>
            <w:tcW w:w="4320" w:type="dxa"/>
          </w:tcPr>
          <w:p w:rsidR="00531C8E" w:rsidRDefault="00324542" w:rsidP="00E16A3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323130"/>
                <w:sz w:val="24"/>
                <w:szCs w:val="24"/>
              </w:rPr>
            </w:pPr>
            <w:hyperlink r:id="rId8" w:history="1">
              <w:r w:rsidR="00531C8E" w:rsidRPr="004115E9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Alameda County Community Food Bank</w:t>
              </w:r>
            </w:hyperlink>
          </w:p>
          <w:p w:rsidR="00531C8E" w:rsidRPr="00531C8E" w:rsidRDefault="00026F7B" w:rsidP="00026F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 w:rsidRPr="00026F7B"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  <w:t>Food Helpline</w:t>
            </w:r>
            <w:r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  <w:t>:</w:t>
            </w:r>
            <w:r w:rsidRPr="00026F7B"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  <w:t xml:space="preserve"> 1-800-870-FOOD (3663)</w:t>
            </w:r>
            <w:r w:rsidRPr="00026F7B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 or </w:t>
            </w:r>
            <w:r w:rsidRPr="00026F7B"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  <w:t>1-510-635-3663</w:t>
            </w:r>
            <w:r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037CD7" w:rsidRPr="00531C8E" w:rsidRDefault="00026F7B" w:rsidP="00037CD7">
            <w:pP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Food H</w:t>
            </w:r>
            <w:r w:rsidRPr="00026F7B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elpline connect</w:t>
            </w: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s</w:t>
            </w:r>
            <w:r w:rsidRPr="00026F7B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people</w:t>
            </w:r>
            <w:r w:rsidRPr="00026F7B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 xml:space="preserve"> to a source for groceries or a hot meal today. </w:t>
            </w: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Calls returned within 24 hours. M</w:t>
            </w:r>
            <w:r w:rsidRPr="00026F7B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 xml:space="preserve">ultiple languages </w:t>
            </w: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available</w:t>
            </w:r>
            <w:r w:rsidR="0044193F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.</w:t>
            </w:r>
            <w:r w:rsidR="00A279F3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 xml:space="preserve"> </w:t>
            </w:r>
            <w:r w:rsidR="0044193F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Mo</w:t>
            </w:r>
            <w:r w:rsidRPr="00026F7B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nday-Friday, 9 AM-4 PM. You can also visit</w:t>
            </w:r>
            <w:r w:rsidR="00037CD7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 xml:space="preserve"> </w:t>
            </w:r>
            <w:hyperlink r:id="rId9" w:tgtFrame="_blank" w:history="1">
              <w:r w:rsidRPr="00026F7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FoodNow.net</w:t>
              </w:r>
            </w:hyperlink>
            <w:r w:rsidR="00037CD7">
              <w:t xml:space="preserve"> </w:t>
            </w:r>
            <w:r w:rsidRPr="00026F7B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for an online directory of fo</w:t>
            </w:r>
            <w:r w:rsidR="00037CD7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od distribution sites.</w:t>
            </w:r>
          </w:p>
        </w:tc>
      </w:tr>
      <w:tr w:rsidR="00361716" w:rsidTr="00843D47">
        <w:tc>
          <w:tcPr>
            <w:tcW w:w="4320" w:type="dxa"/>
          </w:tcPr>
          <w:p w:rsidR="00361716" w:rsidRDefault="00324542" w:rsidP="00E16A3C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hyperlink r:id="rId10" w:history="1">
              <w:r w:rsidR="00361716" w:rsidRPr="00361716">
                <w:rPr>
                  <w:rStyle w:val="Hyperlink"/>
                  <w:b/>
                  <w:sz w:val="24"/>
                  <w:szCs w:val="24"/>
                </w:rPr>
                <w:t>Alameda County Deputy Sheriff’s Activities League</w:t>
              </w:r>
            </w:hyperlink>
            <w:r w:rsidR="00361716" w:rsidRPr="00361716">
              <w:rPr>
                <w:b/>
                <w:sz w:val="24"/>
                <w:szCs w:val="24"/>
              </w:rPr>
              <w:t xml:space="preserve"> </w:t>
            </w:r>
          </w:p>
          <w:p w:rsidR="00361716" w:rsidRPr="00361716" w:rsidRDefault="00361716" w:rsidP="00E16A3C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361716" w:rsidRDefault="00361716" w:rsidP="00361716">
            <w:pP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Free Food for residents, Fri 1-3:00pm  Food Farmacy 2700 Fairmont Drive, San Leandro</w:t>
            </w:r>
          </w:p>
        </w:tc>
      </w:tr>
      <w:tr w:rsidR="0044193F" w:rsidTr="00843D47">
        <w:tc>
          <w:tcPr>
            <w:tcW w:w="4320" w:type="dxa"/>
          </w:tcPr>
          <w:p w:rsidR="0044193F" w:rsidRPr="00885D5B" w:rsidRDefault="00324542" w:rsidP="00AE5A5D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323130"/>
                <w:sz w:val="24"/>
                <w:szCs w:val="24"/>
              </w:rPr>
            </w:pPr>
            <w:hyperlink r:id="rId11" w:history="1">
              <w:r w:rsidR="0044193F" w:rsidRPr="004115E9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Alameda County Office of Education</w:t>
              </w:r>
            </w:hyperlink>
          </w:p>
          <w:p w:rsidR="0044193F" w:rsidRPr="00885D5B" w:rsidRDefault="0044193F" w:rsidP="00AE5A5D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323130"/>
                <w:sz w:val="24"/>
                <w:szCs w:val="24"/>
              </w:rPr>
            </w:pPr>
          </w:p>
        </w:tc>
        <w:tc>
          <w:tcPr>
            <w:tcW w:w="5490" w:type="dxa"/>
          </w:tcPr>
          <w:p w:rsidR="00037CD7" w:rsidRPr="001F4E13" w:rsidRDefault="0044193F" w:rsidP="00AE5A5D">
            <w:pPr>
              <w:rPr>
                <w:sz w:val="24"/>
                <w:szCs w:val="24"/>
              </w:rPr>
            </w:pPr>
            <w:r w:rsidRPr="001F4E13">
              <w:rPr>
                <w:sz w:val="24"/>
                <w:szCs w:val="24"/>
              </w:rPr>
              <w:t>Sites where meals are served at school districts throughout Alameda County</w:t>
            </w:r>
          </w:p>
        </w:tc>
      </w:tr>
      <w:tr w:rsidR="00AA268A" w:rsidTr="00843D47">
        <w:tc>
          <w:tcPr>
            <w:tcW w:w="4320" w:type="dxa"/>
          </w:tcPr>
          <w:p w:rsidR="00AA268A" w:rsidRPr="00AA268A" w:rsidRDefault="00324542" w:rsidP="00AE5A5D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hyperlink r:id="rId12" w:history="1">
              <w:r w:rsidR="00AA268A" w:rsidRPr="00AA268A">
                <w:rPr>
                  <w:rStyle w:val="Hyperlink"/>
                  <w:b/>
                  <w:sz w:val="24"/>
                  <w:szCs w:val="24"/>
                </w:rPr>
                <w:t>Alameda County Food Distribution &amp; Services Interactive Map</w:t>
              </w:r>
            </w:hyperlink>
          </w:p>
        </w:tc>
        <w:tc>
          <w:tcPr>
            <w:tcW w:w="5490" w:type="dxa"/>
          </w:tcPr>
          <w:p w:rsidR="00AA268A" w:rsidRPr="001F4E13" w:rsidRDefault="00AA268A" w:rsidP="00AE5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Interactive map showing sites where food is available, eligibility, provision, and hours of operation</w:t>
            </w:r>
          </w:p>
        </w:tc>
      </w:tr>
      <w:tr w:rsidR="0044193F" w:rsidTr="00843D47">
        <w:tc>
          <w:tcPr>
            <w:tcW w:w="4320" w:type="dxa"/>
          </w:tcPr>
          <w:p w:rsidR="0044193F" w:rsidRPr="00E23FDB" w:rsidRDefault="00324542" w:rsidP="008C2684">
            <w:pPr>
              <w:shd w:val="clear" w:color="auto" w:fill="FFFFFF"/>
              <w:textAlignment w:val="baseline"/>
              <w:rPr>
                <w:b/>
              </w:rPr>
            </w:pPr>
            <w:hyperlink r:id="rId13" w:history="1">
              <w:r w:rsidR="0044193F" w:rsidRPr="00E23FDB">
                <w:rPr>
                  <w:rStyle w:val="Hyperlink"/>
                  <w:b/>
                  <w:sz w:val="24"/>
                </w:rPr>
                <w:t>Alameda (City) Food Bank</w:t>
              </w:r>
            </w:hyperlink>
          </w:p>
        </w:tc>
        <w:tc>
          <w:tcPr>
            <w:tcW w:w="5490" w:type="dxa"/>
          </w:tcPr>
          <w:p w:rsidR="0044193F" w:rsidRDefault="0044193F" w:rsidP="008C2684">
            <w:pP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Alameda Food Bank’s response to Coronavirus</w:t>
            </w:r>
          </w:p>
          <w:p w:rsidR="00037CD7" w:rsidRDefault="00037CD7" w:rsidP="008C2684">
            <w:pP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</w:p>
        </w:tc>
      </w:tr>
      <w:tr w:rsidR="0044193F" w:rsidTr="00843D47">
        <w:tc>
          <w:tcPr>
            <w:tcW w:w="4320" w:type="dxa"/>
          </w:tcPr>
          <w:p w:rsidR="0044193F" w:rsidRPr="00885D5B" w:rsidRDefault="00324542" w:rsidP="005A68B7">
            <w:pPr>
              <w:rPr>
                <w:rFonts w:cstheme="minorHAnsi"/>
                <w:b/>
                <w:sz w:val="24"/>
                <w:szCs w:val="24"/>
              </w:rPr>
            </w:pPr>
            <w:hyperlink r:id="rId14" w:history="1">
              <w:r w:rsidR="0044193F" w:rsidRPr="00A4135C">
                <w:rPr>
                  <w:rStyle w:val="Hyperlink"/>
                  <w:rFonts w:cstheme="minorHAnsi"/>
                  <w:b/>
                  <w:sz w:val="24"/>
                  <w:szCs w:val="24"/>
                </w:rPr>
                <w:t>Berkeley Food Network</w:t>
              </w:r>
            </w:hyperlink>
          </w:p>
        </w:tc>
        <w:tc>
          <w:tcPr>
            <w:tcW w:w="5490" w:type="dxa"/>
          </w:tcPr>
          <w:p w:rsidR="0044193F" w:rsidRDefault="0044193F" w:rsidP="005A68B7">
            <w:pPr>
              <w:rPr>
                <w:sz w:val="24"/>
                <w:szCs w:val="24"/>
              </w:rPr>
            </w:pPr>
            <w:r w:rsidRPr="001F4E13">
              <w:rPr>
                <w:sz w:val="24"/>
                <w:szCs w:val="24"/>
              </w:rPr>
              <w:t>Food for Berkeley and Albany residents</w:t>
            </w:r>
          </w:p>
          <w:p w:rsidR="00037CD7" w:rsidRPr="001F4E13" w:rsidRDefault="00037CD7" w:rsidP="005A68B7">
            <w:pPr>
              <w:rPr>
                <w:sz w:val="24"/>
                <w:szCs w:val="24"/>
              </w:rPr>
            </w:pPr>
          </w:p>
        </w:tc>
      </w:tr>
      <w:tr w:rsidR="0044193F" w:rsidTr="00843D47">
        <w:tc>
          <w:tcPr>
            <w:tcW w:w="4320" w:type="dxa"/>
          </w:tcPr>
          <w:p w:rsidR="0044193F" w:rsidRPr="0060054A" w:rsidRDefault="00324542" w:rsidP="005A68B7">
            <w:pPr>
              <w:rPr>
                <w:b/>
              </w:rPr>
            </w:pPr>
            <w:hyperlink r:id="rId15" w:history="1">
              <w:r w:rsidR="0044193F" w:rsidRPr="0060054A">
                <w:rPr>
                  <w:rStyle w:val="Hyperlink"/>
                  <w:b/>
                  <w:sz w:val="24"/>
                </w:rPr>
                <w:t>CalFresh</w:t>
              </w:r>
            </w:hyperlink>
          </w:p>
        </w:tc>
        <w:tc>
          <w:tcPr>
            <w:tcW w:w="5490" w:type="dxa"/>
          </w:tcPr>
          <w:p w:rsidR="0044193F" w:rsidRPr="001F4E13" w:rsidRDefault="0044193F" w:rsidP="005A6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for food stamps</w:t>
            </w:r>
          </w:p>
        </w:tc>
      </w:tr>
      <w:tr w:rsidR="00187072" w:rsidTr="00843D47">
        <w:tc>
          <w:tcPr>
            <w:tcW w:w="4320" w:type="dxa"/>
          </w:tcPr>
          <w:p w:rsidR="00187072" w:rsidRDefault="00187072" w:rsidP="005A68B7"/>
        </w:tc>
        <w:tc>
          <w:tcPr>
            <w:tcW w:w="5490" w:type="dxa"/>
          </w:tcPr>
          <w:p w:rsidR="00187072" w:rsidRDefault="00187072" w:rsidP="005A6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milk, eggs, &amp; bread, Tues – Fri starting at 10am</w:t>
            </w:r>
          </w:p>
          <w:p w:rsidR="00187072" w:rsidRDefault="00187072" w:rsidP="005A6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33750 6</w:t>
            </w:r>
            <w:r w:rsidRPr="001870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St, Union City</w:t>
            </w:r>
          </w:p>
        </w:tc>
      </w:tr>
      <w:tr w:rsidR="00EA671E" w:rsidTr="00843D47">
        <w:tc>
          <w:tcPr>
            <w:tcW w:w="4320" w:type="dxa"/>
          </w:tcPr>
          <w:p w:rsidR="00EA671E" w:rsidRPr="00EA671E" w:rsidRDefault="00EA671E" w:rsidP="00EA671E">
            <w:pPr>
              <w:rPr>
                <w:b/>
                <w:sz w:val="24"/>
                <w:szCs w:val="24"/>
              </w:rPr>
            </w:pPr>
          </w:p>
          <w:p w:rsidR="00EA671E" w:rsidRDefault="00324542" w:rsidP="00EA671E">
            <w:hyperlink r:id="rId16" w:history="1">
              <w:r w:rsidR="00EA671E" w:rsidRPr="00E23FDB">
                <w:rPr>
                  <w:rStyle w:val="Hyperlink"/>
                  <w:rFonts w:cstheme="minorHAnsi"/>
                  <w:b/>
                  <w:sz w:val="24"/>
                </w:rPr>
                <w:t>Feeding Seniors</w:t>
              </w:r>
            </w:hyperlink>
          </w:p>
        </w:tc>
        <w:tc>
          <w:tcPr>
            <w:tcW w:w="5490" w:type="dxa"/>
          </w:tcPr>
          <w:p w:rsidR="00EA671E" w:rsidRDefault="00EA671E" w:rsidP="00EA671E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  <w:p w:rsidR="00EA671E" w:rsidRDefault="00EA671E" w:rsidP="00EA671E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Food resources for seniors</w:t>
            </w:r>
          </w:p>
        </w:tc>
      </w:tr>
      <w:tr w:rsidR="008C7CAD" w:rsidTr="00843D47">
        <w:tc>
          <w:tcPr>
            <w:tcW w:w="4320" w:type="dxa"/>
          </w:tcPr>
          <w:p w:rsidR="008C7CAD" w:rsidRPr="00EA671E" w:rsidRDefault="008C7CAD" w:rsidP="00EA6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Fremont Food Resources</w:t>
            </w:r>
            <w:r w:rsidR="00A279F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8C7CAD" w:rsidRDefault="008C7CAD" w:rsidP="00EA671E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Fremont Family Resource Center </w:t>
            </w:r>
            <w:r w:rsidR="00B979B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Mobile Food Pantry 510-793-4583/ </w:t>
            </w:r>
            <w:hyperlink r:id="rId17" w:history="1">
              <w:r w:rsidR="004204F5" w:rsidRPr="002E0390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www.tcvfoodbank.org</w:t>
              </w:r>
            </w:hyperlink>
          </w:p>
          <w:p w:rsidR="004204F5" w:rsidRPr="004204F5" w:rsidRDefault="004204F5" w:rsidP="00420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ElderCare  Meal </w:t>
            </w:r>
            <w:r w:rsidR="001D20DC">
              <w:rPr>
                <w:sz w:val="24"/>
                <w:szCs w:val="24"/>
              </w:rPr>
              <w:t xml:space="preserve">&amp; grocery </w:t>
            </w:r>
            <w:r>
              <w:rPr>
                <w:sz w:val="24"/>
                <w:szCs w:val="24"/>
              </w:rPr>
              <w:t xml:space="preserve">delivery </w:t>
            </w:r>
            <w:r w:rsidRPr="00B979BC">
              <w:rPr>
                <w:bCs/>
                <w:sz w:val="24"/>
                <w:szCs w:val="24"/>
              </w:rPr>
              <w:t>510-894-0370</w:t>
            </w:r>
          </w:p>
        </w:tc>
      </w:tr>
      <w:tr w:rsidR="0044193F" w:rsidTr="00843D47">
        <w:tc>
          <w:tcPr>
            <w:tcW w:w="4320" w:type="dxa"/>
          </w:tcPr>
          <w:p w:rsidR="0044193F" w:rsidRPr="00CA2E32" w:rsidRDefault="00324542" w:rsidP="004130B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  <w:hyperlink r:id="rId18" w:history="1">
              <w:r w:rsidR="0044193F" w:rsidRPr="001F2915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Fresh Approach</w:t>
              </w:r>
            </w:hyperlink>
          </w:p>
        </w:tc>
        <w:tc>
          <w:tcPr>
            <w:tcW w:w="5490" w:type="dxa"/>
          </w:tcPr>
          <w:p w:rsidR="0044193F" w:rsidRPr="00CA2E32" w:rsidRDefault="0044193F" w:rsidP="004130B0">
            <w:pPr>
              <w:rPr>
                <w:rFonts w:ascii="Calibri" w:eastAsia="Times New Roman" w:hAnsi="Calibri" w:cs="Calibri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A2E32">
              <w:rPr>
                <w:rFonts w:ascii="Calibri" w:eastAsia="Times New Roman" w:hAnsi="Calibri" w:cs="Calibri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Mobile Farmers’ Market routes continue to operate on a modified schedule. </w:t>
            </w:r>
          </w:p>
        </w:tc>
      </w:tr>
      <w:tr w:rsidR="0044193F" w:rsidTr="00843D47">
        <w:tc>
          <w:tcPr>
            <w:tcW w:w="4320" w:type="dxa"/>
          </w:tcPr>
          <w:p w:rsidR="0044193F" w:rsidRDefault="00324542" w:rsidP="00D866E5">
            <w:pPr>
              <w:shd w:val="clear" w:color="auto" w:fill="FFFFFF"/>
              <w:textAlignment w:val="baseline"/>
            </w:pPr>
            <w:hyperlink r:id="rId19" w:history="1">
              <w:r w:rsidR="0044193F" w:rsidRPr="00A4135C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Meals on Wheel</w:t>
              </w:r>
              <w:r w:rsidR="00EA671E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s (SOS)</w:t>
              </w:r>
            </w:hyperlink>
          </w:p>
          <w:p w:rsidR="00EA671E" w:rsidRDefault="00324542" w:rsidP="00EA671E">
            <w:hyperlink r:id="rId20" w:history="1">
              <w:r w:rsidR="00EA671E" w:rsidRPr="00EA671E">
                <w:rPr>
                  <w:rStyle w:val="Hyperlink"/>
                  <w:b/>
                  <w:sz w:val="24"/>
                  <w:szCs w:val="24"/>
                </w:rPr>
                <w:t>Meals on Wheels (Spectrum)</w:t>
              </w:r>
            </w:hyperlink>
          </w:p>
          <w:p w:rsidR="00187072" w:rsidRDefault="00187072" w:rsidP="00EA671E">
            <w:pPr>
              <w:rPr>
                <w:b/>
                <w:color w:val="C00000"/>
                <w:sz w:val="24"/>
                <w:szCs w:val="24"/>
              </w:rPr>
            </w:pPr>
            <w:r>
              <w:t>510-675-5495</w:t>
            </w:r>
          </w:p>
          <w:p w:rsidR="00F72EF1" w:rsidRDefault="00324542" w:rsidP="00EA671E">
            <w:pPr>
              <w:rPr>
                <w:b/>
                <w:sz w:val="24"/>
                <w:szCs w:val="24"/>
              </w:rPr>
            </w:pPr>
            <w:hyperlink r:id="rId21" w:history="1">
              <w:r w:rsidR="00F72EF1" w:rsidRPr="00F72EF1">
                <w:rPr>
                  <w:rStyle w:val="Hyperlink"/>
                  <w:b/>
                  <w:sz w:val="24"/>
                  <w:szCs w:val="24"/>
                </w:rPr>
                <w:t>Meals on Wheels (Alameda City)</w:t>
              </w:r>
            </w:hyperlink>
            <w:r w:rsidR="00F72EF1" w:rsidRPr="00F72EF1">
              <w:rPr>
                <w:b/>
                <w:color w:val="C00000"/>
                <w:sz w:val="24"/>
                <w:szCs w:val="24"/>
              </w:rPr>
              <w:t xml:space="preserve"> </w:t>
            </w:r>
          </w:p>
          <w:p w:rsidR="00EA671E" w:rsidRPr="00A4135C" w:rsidRDefault="00EA671E" w:rsidP="00EA671E">
            <w:pPr>
              <w:rPr>
                <w:rFonts w:cstheme="minorHAnsi"/>
                <w:b/>
              </w:rPr>
            </w:pPr>
          </w:p>
        </w:tc>
        <w:tc>
          <w:tcPr>
            <w:tcW w:w="5490" w:type="dxa"/>
          </w:tcPr>
          <w:p w:rsidR="0044193F" w:rsidRDefault="0044193F" w:rsidP="00D866E5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A4135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ffering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seniors</w:t>
            </w:r>
            <w:r w:rsidRPr="00A4135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“</w:t>
            </w:r>
            <w:r w:rsidRPr="00A4135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 go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”</w:t>
            </w:r>
            <w:r w:rsidRPr="00A4135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meals </w:t>
            </w:r>
          </w:p>
          <w:p w:rsidR="00EA671E" w:rsidRDefault="00EA671E" w:rsidP="00D866E5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Senior meal home delivery and take out meals</w:t>
            </w:r>
            <w:r w:rsidR="0018707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in South County</w:t>
            </w:r>
          </w:p>
          <w:p w:rsidR="00037CD7" w:rsidRPr="001F4E13" w:rsidRDefault="00F72EF1" w:rsidP="00EA6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meals to seniors in Alameda</w:t>
            </w:r>
          </w:p>
        </w:tc>
      </w:tr>
      <w:tr w:rsidR="0044193F" w:rsidTr="00843D47">
        <w:tc>
          <w:tcPr>
            <w:tcW w:w="4320" w:type="dxa"/>
          </w:tcPr>
          <w:p w:rsidR="0044193F" w:rsidRPr="00885D5B" w:rsidRDefault="00324542" w:rsidP="004F0CE2">
            <w:pPr>
              <w:shd w:val="clear" w:color="auto" w:fill="FFFFFF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</w:rPr>
            </w:pPr>
            <w:hyperlink r:id="rId22" w:history="1">
              <w:r w:rsidR="0044193F" w:rsidRPr="00A4135C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Oakland Unified School District</w:t>
              </w:r>
              <w:r w:rsidR="0044193F" w:rsidRPr="00A4135C">
                <w:rPr>
                  <w:rStyle w:val="Hyperlink"/>
                  <w:rFonts w:eastAsia="Times New Roman" w:cstheme="minorHAnsi"/>
                  <w:sz w:val="24"/>
                  <w:szCs w:val="24"/>
                </w:rPr>
                <w:t> </w:t>
              </w:r>
            </w:hyperlink>
          </w:p>
          <w:p w:rsidR="0044193F" w:rsidRPr="00885D5B" w:rsidRDefault="0044193F" w:rsidP="004F0CE2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:rsidR="0044193F" w:rsidRPr="001F4E13" w:rsidRDefault="0044193F" w:rsidP="004F0CE2">
            <w:pPr>
              <w:rPr>
                <w:sz w:val="24"/>
                <w:szCs w:val="24"/>
              </w:rPr>
            </w:pPr>
            <w:r w:rsidRPr="001F4E13">
              <w:rPr>
                <w:sz w:val="24"/>
                <w:szCs w:val="24"/>
              </w:rPr>
              <w:t xml:space="preserve">Grab &amp; Go breakfast and lunch meals for </w:t>
            </w:r>
            <w:r>
              <w:rPr>
                <w:sz w:val="24"/>
                <w:szCs w:val="24"/>
              </w:rPr>
              <w:t xml:space="preserve">Oakland USD </w:t>
            </w:r>
            <w:r w:rsidRPr="001F4E13">
              <w:rPr>
                <w:sz w:val="24"/>
                <w:szCs w:val="24"/>
              </w:rPr>
              <w:t>students</w:t>
            </w:r>
          </w:p>
        </w:tc>
      </w:tr>
      <w:tr w:rsidR="00EA671E" w:rsidTr="00843D47">
        <w:tc>
          <w:tcPr>
            <w:tcW w:w="4320" w:type="dxa"/>
          </w:tcPr>
          <w:p w:rsidR="00EA671E" w:rsidRPr="00F72EF1" w:rsidRDefault="00324542" w:rsidP="00F72EF1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hyperlink r:id="rId23" w:history="1">
              <w:r w:rsidR="00EA671E" w:rsidRPr="00F72EF1">
                <w:rPr>
                  <w:rStyle w:val="Hyperlink"/>
                  <w:b/>
                  <w:sz w:val="24"/>
                  <w:szCs w:val="24"/>
                </w:rPr>
                <w:t xml:space="preserve">Sage Café </w:t>
              </w:r>
              <w:r w:rsidR="00F72EF1" w:rsidRPr="00F72EF1">
                <w:rPr>
                  <w:rStyle w:val="Hyperlink"/>
                  <w:b/>
                  <w:sz w:val="24"/>
                  <w:szCs w:val="24"/>
                </w:rPr>
                <w:t>Open Heart Kitchen</w:t>
              </w:r>
            </w:hyperlink>
            <w:r w:rsidR="00F72EF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EA671E" w:rsidRPr="001F4E13" w:rsidRDefault="00F72EF1" w:rsidP="004F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“To-go” meal service for seniors in Dublin, Pleasanton, &amp; Livermore</w:t>
            </w:r>
          </w:p>
        </w:tc>
      </w:tr>
      <w:tr w:rsidR="0044193F" w:rsidTr="00843D47">
        <w:tc>
          <w:tcPr>
            <w:tcW w:w="4320" w:type="dxa"/>
          </w:tcPr>
          <w:p w:rsidR="0044193F" w:rsidRPr="00885D5B" w:rsidRDefault="00324542" w:rsidP="004F0CE2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323130"/>
                <w:sz w:val="24"/>
                <w:szCs w:val="24"/>
              </w:rPr>
            </w:pPr>
            <w:hyperlink r:id="rId24" w:history="1">
              <w:r w:rsidR="0044193F" w:rsidRPr="00531C8E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San Lorenzo Unified School District</w:t>
              </w:r>
            </w:hyperlink>
          </w:p>
        </w:tc>
        <w:tc>
          <w:tcPr>
            <w:tcW w:w="5490" w:type="dxa"/>
          </w:tcPr>
          <w:p w:rsidR="0044193F" w:rsidRPr="001F4E13" w:rsidRDefault="0044193F" w:rsidP="00E07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Grab &amp; Go breakfast and lunch meals for San Lorenzo USD students</w:t>
            </w:r>
          </w:p>
        </w:tc>
      </w:tr>
      <w:tr w:rsidR="000D3B87" w:rsidTr="00843D47">
        <w:tc>
          <w:tcPr>
            <w:tcW w:w="4320" w:type="dxa"/>
          </w:tcPr>
          <w:p w:rsidR="000D3B87" w:rsidRPr="000D3B87" w:rsidRDefault="00324542" w:rsidP="004F0CE2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hyperlink r:id="rId25" w:history="1">
              <w:r w:rsidR="000D3B87" w:rsidRPr="000D3B87">
                <w:rPr>
                  <w:rStyle w:val="Hyperlink"/>
                  <w:b/>
                  <w:sz w:val="24"/>
                  <w:szCs w:val="24"/>
                </w:rPr>
                <w:t>Senior Meal Restaurant Delivery</w:t>
              </w:r>
            </w:hyperlink>
          </w:p>
        </w:tc>
        <w:tc>
          <w:tcPr>
            <w:tcW w:w="5490" w:type="dxa"/>
          </w:tcPr>
          <w:p w:rsidR="000D3B87" w:rsidRDefault="000D3B87" w:rsidP="00E07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program being established to bring restaurant meals to seniors.</w:t>
            </w:r>
          </w:p>
        </w:tc>
      </w:tr>
      <w:tr w:rsidR="00187072" w:rsidTr="00843D47">
        <w:tc>
          <w:tcPr>
            <w:tcW w:w="4320" w:type="dxa"/>
          </w:tcPr>
          <w:p w:rsidR="00187072" w:rsidRPr="00581BEF" w:rsidRDefault="00187072" w:rsidP="004F0CE2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A279F3">
              <w:rPr>
                <w:b/>
                <w:sz w:val="24"/>
                <w:szCs w:val="24"/>
              </w:rPr>
              <w:t>Union City Food Resources</w:t>
            </w:r>
            <w:r w:rsidR="00A27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187072" w:rsidRDefault="00187072" w:rsidP="00187072">
            <w:pPr>
              <w:rPr>
                <w:sz w:val="24"/>
                <w:szCs w:val="24"/>
              </w:rPr>
            </w:pPr>
            <w:r w:rsidRPr="00581BEF">
              <w:rPr>
                <w:sz w:val="24"/>
                <w:szCs w:val="24"/>
              </w:rPr>
              <w:t>Centro de Servicios  510-489-4100</w:t>
            </w:r>
          </w:p>
          <w:p w:rsidR="00B979BC" w:rsidRPr="00B979BC" w:rsidRDefault="00B979BC" w:rsidP="0018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LIFE ElderCare  </w:t>
            </w:r>
            <w:r w:rsidRPr="00B979BC">
              <w:rPr>
                <w:bCs/>
                <w:sz w:val="24"/>
                <w:szCs w:val="24"/>
              </w:rPr>
              <w:t>510-894-0370</w:t>
            </w:r>
          </w:p>
          <w:p w:rsidR="008C7CAD" w:rsidRDefault="008C7CAD" w:rsidP="0018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Hope for the Heart </w:t>
            </w:r>
            <w:r w:rsidRPr="008C7CAD">
              <w:rPr>
                <w:sz w:val="24"/>
                <w:szCs w:val="24"/>
              </w:rPr>
              <w:t>510-581-4673</w:t>
            </w:r>
          </w:p>
          <w:p w:rsidR="00581BEF" w:rsidRDefault="00581BEF" w:rsidP="0018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Ruggieri Senior Center (curbside meals) 510-675-5495</w:t>
            </w:r>
          </w:p>
          <w:p w:rsidR="00581BEF" w:rsidRPr="00581BEF" w:rsidRDefault="008C7CAD" w:rsidP="0018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 Sweets &amp; Catering  510-489-9100  Daily free food to go</w:t>
            </w:r>
          </w:p>
          <w:p w:rsidR="00581BEF" w:rsidRPr="00581BEF" w:rsidRDefault="00581BEF" w:rsidP="00187072">
            <w:pPr>
              <w:rPr>
                <w:sz w:val="24"/>
                <w:szCs w:val="24"/>
              </w:rPr>
            </w:pPr>
            <w:r w:rsidRPr="00581BEF">
              <w:rPr>
                <w:sz w:val="24"/>
                <w:szCs w:val="24"/>
              </w:rPr>
              <w:t>St. Vincent DePaul 510-706-5852</w:t>
            </w:r>
          </w:p>
          <w:p w:rsidR="00187072" w:rsidRPr="00581BEF" w:rsidRDefault="00187072" w:rsidP="00187072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81BEF">
              <w:rPr>
                <w:sz w:val="24"/>
                <w:szCs w:val="24"/>
              </w:rPr>
              <w:t>TCV (TriCity) Food Bank 510-675-5495</w:t>
            </w:r>
          </w:p>
          <w:p w:rsidR="00187072" w:rsidRPr="00581BEF" w:rsidRDefault="00187072" w:rsidP="00E07B9F">
            <w:pPr>
              <w:rPr>
                <w:sz w:val="24"/>
                <w:szCs w:val="24"/>
              </w:rPr>
            </w:pPr>
          </w:p>
        </w:tc>
      </w:tr>
      <w:tr w:rsidR="00E328C2" w:rsidTr="00843D47">
        <w:tc>
          <w:tcPr>
            <w:tcW w:w="4320" w:type="dxa"/>
          </w:tcPr>
          <w:p w:rsidR="00E328C2" w:rsidRPr="00E328C2" w:rsidRDefault="00324542" w:rsidP="004F0CE2">
            <w:pPr>
              <w:shd w:val="clear" w:color="auto" w:fill="FFFFFF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hyperlink r:id="rId26" w:history="1">
              <w:r w:rsidR="00E328C2" w:rsidRPr="00E328C2">
                <w:rPr>
                  <w:rStyle w:val="Hyperlink"/>
                  <w:rFonts w:cstheme="minorHAnsi"/>
                  <w:b/>
                  <w:sz w:val="24"/>
                  <w:szCs w:val="24"/>
                  <w:bdr w:val="none" w:sz="0" w:space="0" w:color="auto" w:frame="1"/>
                </w:rPr>
                <w:t>West Oakland Senior Grocery Delivery</w:t>
              </w:r>
            </w:hyperlink>
          </w:p>
        </w:tc>
        <w:tc>
          <w:tcPr>
            <w:tcW w:w="5490" w:type="dxa"/>
          </w:tcPr>
          <w:p w:rsidR="00E328C2" w:rsidRDefault="00E328C2" w:rsidP="00E07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grocery delivery for senior citizens.</w:t>
            </w:r>
          </w:p>
          <w:p w:rsidR="00E328C2" w:rsidRDefault="00E328C2" w:rsidP="00E07B9F">
            <w:pPr>
              <w:rPr>
                <w:sz w:val="24"/>
                <w:szCs w:val="24"/>
              </w:rPr>
            </w:pPr>
          </w:p>
        </w:tc>
      </w:tr>
      <w:tr w:rsidR="00037CD7" w:rsidTr="00843D47">
        <w:tc>
          <w:tcPr>
            <w:tcW w:w="4320" w:type="dxa"/>
          </w:tcPr>
          <w:p w:rsidR="00037CD7" w:rsidRPr="00037CD7" w:rsidRDefault="00324542" w:rsidP="004F0CE2">
            <w:pPr>
              <w:shd w:val="clear" w:color="auto" w:fill="FFFFFF"/>
              <w:textAlignment w:val="baseline"/>
              <w:rPr>
                <w:b/>
              </w:rPr>
            </w:pPr>
            <w:hyperlink r:id="rId27" w:history="1">
              <w:r w:rsidR="00037CD7" w:rsidRPr="00037CD7">
                <w:rPr>
                  <w:rStyle w:val="Hyperlink"/>
                  <w:b/>
                  <w:sz w:val="24"/>
                </w:rPr>
                <w:t>Women, Infants &amp; Children (WIC)</w:t>
              </w:r>
            </w:hyperlink>
          </w:p>
        </w:tc>
        <w:tc>
          <w:tcPr>
            <w:tcW w:w="5490" w:type="dxa"/>
          </w:tcPr>
          <w:p w:rsidR="00037CD7" w:rsidRDefault="00037CD7" w:rsidP="00037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Nutrition &amp; breastfeeding support</w:t>
            </w:r>
          </w:p>
        </w:tc>
      </w:tr>
    </w:tbl>
    <w:p w:rsidR="003B6DF1" w:rsidRPr="00037CD7" w:rsidRDefault="003B6DF1" w:rsidP="00E347C7">
      <w:pPr>
        <w:pStyle w:val="Heading2"/>
        <w:rPr>
          <w:rFonts w:eastAsia="Times New Roman"/>
          <w:color w:val="1F497D" w:themeColor="text2"/>
          <w:bdr w:val="none" w:sz="0" w:space="0" w:color="auto" w:frame="1"/>
          <w:shd w:val="clear" w:color="auto" w:fill="FFFFFF"/>
        </w:rPr>
      </w:pPr>
      <w:r w:rsidRPr="00037CD7">
        <w:rPr>
          <w:rFonts w:eastAsia="Times New Roman"/>
          <w:color w:val="1F497D" w:themeColor="text2"/>
          <w:bdr w:val="none" w:sz="0" w:space="0" w:color="auto" w:frame="1"/>
          <w:shd w:val="clear" w:color="auto" w:fill="FFFFFF"/>
        </w:rPr>
        <w:t>Physical Activity Support</w:t>
      </w:r>
    </w:p>
    <w:tbl>
      <w:tblPr>
        <w:tblStyle w:val="LightList-Accent3"/>
        <w:tblW w:w="9810" w:type="dxa"/>
        <w:tblInd w:w="108" w:type="dxa"/>
        <w:tblLayout w:type="fixed"/>
        <w:tblLook w:val="0620"/>
      </w:tblPr>
      <w:tblGrid>
        <w:gridCol w:w="3060"/>
        <w:gridCol w:w="6750"/>
      </w:tblGrid>
      <w:tr w:rsidR="003B6DF1" w:rsidTr="00843D47">
        <w:trPr>
          <w:cnfStyle w:val="100000000000"/>
        </w:trPr>
        <w:tc>
          <w:tcPr>
            <w:tcW w:w="3060" w:type="dxa"/>
          </w:tcPr>
          <w:p w:rsidR="003B6DF1" w:rsidRDefault="003B6DF1" w:rsidP="00D12DED">
            <w:r>
              <w:t>TOPIC</w:t>
            </w:r>
          </w:p>
        </w:tc>
        <w:tc>
          <w:tcPr>
            <w:tcW w:w="6750" w:type="dxa"/>
          </w:tcPr>
          <w:p w:rsidR="003B6DF1" w:rsidRDefault="003B6DF1" w:rsidP="00D12DED">
            <w:pPr>
              <w:pStyle w:val="NoSpacing"/>
            </w:pPr>
            <w:r>
              <w:t>RESOURCE</w:t>
            </w:r>
          </w:p>
        </w:tc>
      </w:tr>
      <w:tr w:rsidR="00843D47" w:rsidTr="00843D47">
        <w:tc>
          <w:tcPr>
            <w:tcW w:w="3060" w:type="dxa"/>
          </w:tcPr>
          <w:p w:rsidR="00843D47" w:rsidRPr="002C23D1" w:rsidRDefault="00843D47" w:rsidP="006931F6">
            <w:pPr>
              <w:shd w:val="clear" w:color="auto" w:fill="FFFFFF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Alameda County Deputy Sheriff’s Activities League</w:t>
            </w:r>
          </w:p>
        </w:tc>
        <w:tc>
          <w:tcPr>
            <w:tcW w:w="6750" w:type="dxa"/>
          </w:tcPr>
          <w:p w:rsidR="00843D47" w:rsidRPr="002C23D1" w:rsidRDefault="00324542" w:rsidP="006931F6">
            <w:pPr>
              <w:shd w:val="clear" w:color="auto" w:fill="FFFFFF"/>
              <w:textAlignment w:val="baseline"/>
              <w:rPr>
                <w:sz w:val="24"/>
              </w:rPr>
            </w:pPr>
            <w:hyperlink r:id="rId28" w:history="1">
              <w:r w:rsidR="00843D47" w:rsidRPr="00FE03BB">
                <w:rPr>
                  <w:rStyle w:val="Hyperlink"/>
                  <w:sz w:val="24"/>
                </w:rPr>
                <w:t>Physical activity resources</w:t>
              </w:r>
            </w:hyperlink>
            <w:r w:rsidR="00843D47">
              <w:rPr>
                <w:sz w:val="24"/>
              </w:rPr>
              <w:t xml:space="preserve"> for youth and families.</w:t>
            </w:r>
          </w:p>
        </w:tc>
      </w:tr>
      <w:tr w:rsidR="00843D47" w:rsidTr="00843D47">
        <w:tc>
          <w:tcPr>
            <w:tcW w:w="3060" w:type="dxa"/>
          </w:tcPr>
          <w:p w:rsidR="00843D47" w:rsidRPr="002C23D1" w:rsidRDefault="00843D47" w:rsidP="00AD14BE">
            <w:pPr>
              <w:shd w:val="clear" w:color="auto" w:fill="FFFFFF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BOKS </w:t>
            </w:r>
          </w:p>
        </w:tc>
        <w:tc>
          <w:tcPr>
            <w:tcW w:w="6750" w:type="dxa"/>
          </w:tcPr>
          <w:p w:rsidR="00843D47" w:rsidRPr="002C23D1" w:rsidRDefault="00324542" w:rsidP="00AD14BE">
            <w:pPr>
              <w:shd w:val="clear" w:color="auto" w:fill="FFFFFF"/>
              <w:textAlignment w:val="baseline"/>
              <w:rPr>
                <w:sz w:val="24"/>
              </w:rPr>
            </w:pPr>
            <w:hyperlink r:id="rId29" w:history="1">
              <w:r w:rsidR="00843D47" w:rsidRPr="00491160">
                <w:rPr>
                  <w:rStyle w:val="Hyperlink"/>
                  <w:sz w:val="24"/>
                </w:rPr>
                <w:t>Facebook Live workouts, prerecorded videos, and activity packs for kids at home</w:t>
              </w:r>
            </w:hyperlink>
            <w:r w:rsidR="00843D47">
              <w:rPr>
                <w:sz w:val="24"/>
              </w:rPr>
              <w:t> </w:t>
            </w:r>
          </w:p>
        </w:tc>
      </w:tr>
      <w:tr w:rsidR="00843D47" w:rsidTr="00843D47">
        <w:tc>
          <w:tcPr>
            <w:tcW w:w="3060" w:type="dxa"/>
          </w:tcPr>
          <w:p w:rsidR="00843D47" w:rsidRDefault="00843D47" w:rsidP="00E13965">
            <w:pPr>
              <w:shd w:val="clear" w:color="auto" w:fill="FFFFFF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Healthier Generation</w:t>
            </w:r>
          </w:p>
          <w:p w:rsidR="00843D47" w:rsidRDefault="00843D47" w:rsidP="00E13965">
            <w:pPr>
              <w:shd w:val="clear" w:color="auto" w:fill="FFFFFF"/>
              <w:textAlignment w:val="baseline"/>
              <w:rPr>
                <w:b/>
                <w:sz w:val="24"/>
              </w:rPr>
            </w:pPr>
          </w:p>
        </w:tc>
        <w:tc>
          <w:tcPr>
            <w:tcW w:w="6750" w:type="dxa"/>
          </w:tcPr>
          <w:p w:rsidR="00843D47" w:rsidRDefault="00324542" w:rsidP="00E13965">
            <w:pPr>
              <w:shd w:val="clear" w:color="auto" w:fill="FFFFFF"/>
              <w:textAlignment w:val="baseline"/>
              <w:rPr>
                <w:color w:val="000000" w:themeColor="text1"/>
                <w:sz w:val="24"/>
              </w:rPr>
            </w:pPr>
            <w:hyperlink r:id="rId30" w:history="1">
              <w:r w:rsidR="00843D47" w:rsidRPr="00491160">
                <w:rPr>
                  <w:rStyle w:val="Hyperlink"/>
                  <w:sz w:val="24"/>
                </w:rPr>
                <w:t>Nutrition, health, and physical activity ideas</w:t>
              </w:r>
            </w:hyperlink>
          </w:p>
          <w:p w:rsidR="00843D47" w:rsidRPr="00491160" w:rsidRDefault="00324542" w:rsidP="00E13965">
            <w:pPr>
              <w:shd w:val="clear" w:color="auto" w:fill="FFFFFF"/>
              <w:textAlignment w:val="baseline"/>
              <w:rPr>
                <w:color w:val="000000" w:themeColor="text1"/>
                <w:sz w:val="24"/>
              </w:rPr>
            </w:pPr>
            <w:hyperlink r:id="rId31" w:history="1">
              <w:r w:rsidR="00843D47" w:rsidRPr="00491160">
                <w:rPr>
                  <w:rStyle w:val="Hyperlink"/>
                  <w:sz w:val="24"/>
                </w:rPr>
                <w:t>Fitness breaks with athletes</w:t>
              </w:r>
            </w:hyperlink>
          </w:p>
        </w:tc>
      </w:tr>
      <w:tr w:rsidR="00843D47" w:rsidTr="00843D47">
        <w:tc>
          <w:tcPr>
            <w:tcW w:w="3060" w:type="dxa"/>
          </w:tcPr>
          <w:p w:rsidR="00843D47" w:rsidRPr="00CA2E32" w:rsidRDefault="00843D47" w:rsidP="00D252D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  <w:r w:rsidRPr="002C23D1">
              <w:rPr>
                <w:b/>
                <w:sz w:val="24"/>
              </w:rPr>
              <w:t>Playworks</w:t>
            </w:r>
          </w:p>
        </w:tc>
        <w:tc>
          <w:tcPr>
            <w:tcW w:w="6750" w:type="dxa"/>
          </w:tcPr>
          <w:p w:rsidR="00843D47" w:rsidRDefault="00324542" w:rsidP="00D252D3">
            <w:pPr>
              <w:shd w:val="clear" w:color="auto" w:fill="FFFFFF"/>
              <w:textAlignment w:val="baseline"/>
              <w:rPr>
                <w:sz w:val="24"/>
              </w:rPr>
            </w:pPr>
            <w:hyperlink r:id="rId32" w:history="1">
              <w:r w:rsidR="00843D47" w:rsidRPr="002C23D1">
                <w:rPr>
                  <w:rStyle w:val="Hyperlink"/>
                  <w:sz w:val="24"/>
                </w:rPr>
                <w:t>Play at Home</w:t>
              </w:r>
            </w:hyperlink>
            <w:r w:rsidR="00843D47" w:rsidRPr="002C23D1">
              <w:rPr>
                <w:sz w:val="24"/>
              </w:rPr>
              <w:t xml:space="preserve"> activities </w:t>
            </w:r>
          </w:p>
          <w:p w:rsidR="00843D47" w:rsidRPr="00CA2E32" w:rsidRDefault="00843D47" w:rsidP="00D252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4E2F7A"/>
                <w:sz w:val="24"/>
                <w:szCs w:val="24"/>
              </w:rPr>
            </w:pPr>
          </w:p>
        </w:tc>
      </w:tr>
      <w:tr w:rsidR="00843D47" w:rsidTr="00843D47">
        <w:tc>
          <w:tcPr>
            <w:tcW w:w="3060" w:type="dxa"/>
          </w:tcPr>
          <w:p w:rsidR="00843D47" w:rsidRDefault="00843D47" w:rsidP="003B6DF1">
            <w:pPr>
              <w:shd w:val="clear" w:color="auto" w:fill="FFFFFF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Shape America</w:t>
            </w:r>
          </w:p>
        </w:tc>
        <w:tc>
          <w:tcPr>
            <w:tcW w:w="6750" w:type="dxa"/>
          </w:tcPr>
          <w:p w:rsidR="00843D47" w:rsidRPr="00491160" w:rsidRDefault="00324542" w:rsidP="003B6DF1">
            <w:pPr>
              <w:shd w:val="clear" w:color="auto" w:fill="FFFFFF"/>
              <w:textAlignment w:val="baseline"/>
              <w:rPr>
                <w:sz w:val="24"/>
              </w:rPr>
            </w:pPr>
            <w:hyperlink r:id="rId33" w:history="1">
              <w:r w:rsidR="00843D47" w:rsidRPr="00491160">
                <w:rPr>
                  <w:rStyle w:val="Hyperlink"/>
                  <w:sz w:val="24"/>
                </w:rPr>
                <w:t>Virtual resources</w:t>
              </w:r>
            </w:hyperlink>
            <w:r w:rsidR="00843D47">
              <w:rPr>
                <w:sz w:val="24"/>
              </w:rPr>
              <w:t xml:space="preserve"> for health and PE</w:t>
            </w:r>
          </w:p>
        </w:tc>
      </w:tr>
      <w:tr w:rsidR="00843D47" w:rsidTr="00843D47">
        <w:tc>
          <w:tcPr>
            <w:tcW w:w="3060" w:type="dxa"/>
          </w:tcPr>
          <w:p w:rsidR="00843D47" w:rsidRDefault="00843D47" w:rsidP="003B6DF1">
            <w:pPr>
              <w:shd w:val="clear" w:color="auto" w:fill="FFFFFF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Special Olympics</w:t>
            </w:r>
          </w:p>
        </w:tc>
        <w:tc>
          <w:tcPr>
            <w:tcW w:w="6750" w:type="dxa"/>
          </w:tcPr>
          <w:p w:rsidR="00843D47" w:rsidRDefault="00324542" w:rsidP="00D12DED">
            <w:pPr>
              <w:shd w:val="clear" w:color="auto" w:fill="FFFFFF"/>
              <w:textAlignment w:val="baseline"/>
              <w:rPr>
                <w:color w:val="000000" w:themeColor="text1"/>
                <w:sz w:val="24"/>
              </w:rPr>
            </w:pPr>
            <w:hyperlink r:id="rId34" w:history="1">
              <w:r w:rsidR="00843D47" w:rsidRPr="00491160">
                <w:rPr>
                  <w:rStyle w:val="Hyperlink"/>
                  <w:sz w:val="24"/>
                </w:rPr>
                <w:t>Fitness resources</w:t>
              </w:r>
            </w:hyperlink>
          </w:p>
        </w:tc>
      </w:tr>
      <w:tr w:rsidR="00843D47" w:rsidTr="00843D47">
        <w:tc>
          <w:tcPr>
            <w:tcW w:w="3060" w:type="dxa"/>
          </w:tcPr>
          <w:p w:rsidR="00843D47" w:rsidRPr="002C23D1" w:rsidRDefault="00843D47" w:rsidP="00D12DED">
            <w:pPr>
              <w:shd w:val="clear" w:color="auto" w:fill="FFFFFF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Meditation Resources</w:t>
            </w:r>
          </w:p>
        </w:tc>
        <w:tc>
          <w:tcPr>
            <w:tcW w:w="6750" w:type="dxa"/>
          </w:tcPr>
          <w:p w:rsidR="00843D47" w:rsidRPr="00734C17" w:rsidRDefault="00843D47" w:rsidP="00D12DED">
            <w:pPr>
              <w:shd w:val="clear" w:color="auto" w:fill="FFFFFF"/>
              <w:textAlignment w:val="baseline"/>
              <w:rPr>
                <w:rFonts w:ascii="Calibri" w:hAnsi="Calibri" w:cs="Calibri"/>
                <w:b/>
                <w:sz w:val="24"/>
              </w:rPr>
            </w:pPr>
            <w:r w:rsidRPr="00734C17">
              <w:rPr>
                <w:rFonts w:ascii="Calibri" w:hAnsi="Calibri" w:cs="Calibri"/>
                <w:b/>
                <w:sz w:val="24"/>
              </w:rPr>
              <w:t xml:space="preserve">Free Meditation Resources </w:t>
            </w:r>
          </w:p>
          <w:p w:rsidR="00843D47" w:rsidRPr="00734C17" w:rsidRDefault="00324542" w:rsidP="00D12DED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libri" w:hAnsi="Calibri" w:cs="Calibri"/>
                <w:sz w:val="24"/>
              </w:rPr>
            </w:pPr>
            <w:hyperlink r:id="rId35" w:tgtFrame="_blank" w:history="1">
              <w:r w:rsidR="00843D47" w:rsidRPr="00734C17">
                <w:rPr>
                  <w:rStyle w:val="Hyperlink"/>
                  <w:rFonts w:ascii="Calibri" w:hAnsi="Calibri" w:cs="Calibri"/>
                  <w:b/>
                  <w:bCs/>
                  <w:sz w:val="24"/>
                </w:rPr>
                <w:t>https://insighttimer.com/</w:t>
              </w:r>
            </w:hyperlink>
            <w:r w:rsidR="00843D47" w:rsidRPr="00734C17">
              <w:rPr>
                <w:rFonts w:ascii="Calibri" w:hAnsi="Calibri" w:cs="Calibri"/>
                <w:sz w:val="24"/>
              </w:rPr>
              <w:t>: 27,000 free guided meditations</w:t>
            </w:r>
          </w:p>
          <w:p w:rsidR="00843D47" w:rsidRPr="00734C17" w:rsidRDefault="00324542" w:rsidP="00D12DED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libri" w:hAnsi="Calibri" w:cs="Calibri"/>
                <w:sz w:val="24"/>
              </w:rPr>
            </w:pPr>
            <w:hyperlink r:id="rId36" w:tgtFrame="_blank" w:history="1">
              <w:r w:rsidR="00843D47" w:rsidRPr="00734C17">
                <w:rPr>
                  <w:rStyle w:val="Hyperlink"/>
                  <w:rFonts w:ascii="Calibri" w:hAnsi="Calibri" w:cs="Calibri"/>
                  <w:b/>
                  <w:bCs/>
                  <w:sz w:val="24"/>
                </w:rPr>
                <w:t>https://liberatemeditation.com/</w:t>
              </w:r>
            </w:hyperlink>
            <w:r w:rsidR="00843D47" w:rsidRPr="00734C17">
              <w:rPr>
                <w:rFonts w:ascii="Calibri" w:hAnsi="Calibri" w:cs="Calibri"/>
                <w:sz w:val="24"/>
              </w:rPr>
              <w:t xml:space="preserve">: a meditation app </w:t>
            </w:r>
          </w:p>
          <w:p w:rsidR="00843D47" w:rsidRPr="003B6DF1" w:rsidRDefault="00843D47" w:rsidP="003B6DF1">
            <w:pPr>
              <w:shd w:val="clear" w:color="auto" w:fill="FFFFFF"/>
              <w:textAlignment w:val="baseline"/>
              <w:rPr>
                <w:rFonts w:ascii="Calibri" w:hAnsi="Calibri" w:cs="Calibri"/>
                <w:sz w:val="24"/>
              </w:rPr>
            </w:pPr>
            <w:r w:rsidRPr="00734C17">
              <w:rPr>
                <w:rFonts w:ascii="Calibri" w:hAnsi="Calibri" w:cs="Calibri"/>
                <w:sz w:val="24"/>
              </w:rPr>
              <w:t>The Calm App currently has free meditation resources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hyperlink r:id="rId37" w:tgtFrame="_blank" w:history="1">
              <w:r w:rsidRPr="00734C17">
                <w:rPr>
                  <w:rStyle w:val="Hyperlink"/>
                  <w:rFonts w:ascii="Calibri" w:hAnsi="Calibri" w:cs="Calibri"/>
                  <w:b/>
                  <w:bCs/>
                  <w:sz w:val="24"/>
                </w:rPr>
                <w:t>here</w:t>
              </w:r>
            </w:hyperlink>
          </w:p>
        </w:tc>
      </w:tr>
    </w:tbl>
    <w:p w:rsidR="003B6DF1" w:rsidRPr="003B6DF1" w:rsidRDefault="003B6DF1" w:rsidP="003B6DF1"/>
    <w:p w:rsidR="00E347C7" w:rsidRPr="00CA2E32" w:rsidRDefault="00E347C7" w:rsidP="00E347C7">
      <w:pPr>
        <w:pStyle w:val="Heading2"/>
        <w:rPr>
          <w:rFonts w:eastAsia="Times New Roman"/>
          <w:color w:val="323130"/>
        </w:rPr>
      </w:pPr>
      <w:r>
        <w:rPr>
          <w:rFonts w:eastAsia="Times New Roman"/>
          <w:bdr w:val="none" w:sz="0" w:space="0" w:color="auto" w:frame="1"/>
          <w:shd w:val="clear" w:color="auto" w:fill="FFFFFF"/>
        </w:rPr>
        <w:t>Other Resources</w:t>
      </w:r>
    </w:p>
    <w:tbl>
      <w:tblPr>
        <w:tblStyle w:val="LightList-Accent3"/>
        <w:tblW w:w="9900" w:type="dxa"/>
        <w:tblInd w:w="108" w:type="dxa"/>
        <w:tblLayout w:type="fixed"/>
        <w:tblLook w:val="0620"/>
      </w:tblPr>
      <w:tblGrid>
        <w:gridCol w:w="3060"/>
        <w:gridCol w:w="6840"/>
      </w:tblGrid>
      <w:tr w:rsidR="00E347C7" w:rsidTr="006913DF">
        <w:trPr>
          <w:cnfStyle w:val="100000000000"/>
        </w:trPr>
        <w:tc>
          <w:tcPr>
            <w:tcW w:w="3060" w:type="dxa"/>
          </w:tcPr>
          <w:p w:rsidR="00E347C7" w:rsidRDefault="00E347C7" w:rsidP="00A601A0">
            <w:r>
              <w:t>TOPIC</w:t>
            </w:r>
          </w:p>
        </w:tc>
        <w:tc>
          <w:tcPr>
            <w:tcW w:w="6840" w:type="dxa"/>
          </w:tcPr>
          <w:p w:rsidR="00E347C7" w:rsidRDefault="00E347C7" w:rsidP="00A601A0">
            <w:pPr>
              <w:pStyle w:val="NoSpacing"/>
            </w:pPr>
            <w:r>
              <w:t>RESOURCE</w:t>
            </w:r>
          </w:p>
        </w:tc>
      </w:tr>
      <w:tr w:rsidR="00E347C7" w:rsidTr="006913DF">
        <w:tc>
          <w:tcPr>
            <w:tcW w:w="3060" w:type="dxa"/>
            <w:tcBorders>
              <w:bottom w:val="nil"/>
            </w:tcBorders>
          </w:tcPr>
          <w:p w:rsidR="00E347C7" w:rsidRPr="00CA20C5" w:rsidRDefault="008C02B8" w:rsidP="008C02B8">
            <w:pPr>
              <w:shd w:val="clear" w:color="auto" w:fill="FFFFFF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AC Care Connect</w:t>
            </w:r>
          </w:p>
        </w:tc>
        <w:tc>
          <w:tcPr>
            <w:tcW w:w="6840" w:type="dxa"/>
            <w:tcBorders>
              <w:bottom w:val="nil"/>
            </w:tcBorders>
          </w:tcPr>
          <w:p w:rsidR="004D216C" w:rsidRDefault="008C02B8" w:rsidP="008C02B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C02B8">
              <w:rPr>
                <w:rFonts w:ascii="Calibri" w:eastAsia="Times New Roman" w:hAnsi="Calibri" w:cs="Calibri"/>
                <w:sz w:val="24"/>
                <w:szCs w:val="24"/>
              </w:rPr>
              <w:t>Alameda County Care Connect has provided the community with a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hyperlink r:id="rId38" w:tgtFrame="_blank" w:history="1">
              <w:r w:rsidRPr="008C02B8">
                <w:rPr>
                  <w:rStyle w:val="Hyperlink"/>
                  <w:rFonts w:ascii="Calibri" w:eastAsia="Times New Roman" w:hAnsi="Calibri" w:cs="Calibri"/>
                  <w:color w:val="auto"/>
                  <w:sz w:val="24"/>
                  <w:szCs w:val="24"/>
                </w:rPr>
                <w:t>COVID-19 Rapid Response Resource Guide</w:t>
              </w:r>
            </w:hyperlink>
            <w:r w:rsidRPr="008C02B8">
              <w:rPr>
                <w:rFonts w:ascii="Calibri" w:eastAsia="Times New Roman" w:hAnsi="Calibri" w:cs="Calibri"/>
                <w:sz w:val="24"/>
                <w:szCs w:val="24"/>
              </w:rPr>
              <w:t>, which will be updated on a weekly basis. This document provides information on numerous services available from local, state, and federal government agencies, public transportation agencies, and utility companies.</w:t>
            </w:r>
          </w:p>
          <w:p w:rsidR="008C02B8" w:rsidRDefault="008C02B8" w:rsidP="008C02B8">
            <w:pPr>
              <w:shd w:val="clear" w:color="auto" w:fill="FFFFFF"/>
              <w:textAlignment w:val="baseline"/>
            </w:pPr>
          </w:p>
        </w:tc>
      </w:tr>
      <w:tr w:rsidR="006913DF" w:rsidTr="006913DF">
        <w:tc>
          <w:tcPr>
            <w:tcW w:w="3060" w:type="dxa"/>
            <w:tcBorders>
              <w:bottom w:val="nil"/>
            </w:tcBorders>
          </w:tcPr>
          <w:p w:rsidR="006913DF" w:rsidRDefault="00324542" w:rsidP="00F9684D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  <w:hyperlink r:id="rId39" w:history="1">
              <w:r w:rsidR="006913DF" w:rsidRPr="0044193F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Academy of Nutrition &amp; Dietetics</w:t>
              </w:r>
            </w:hyperlink>
          </w:p>
        </w:tc>
        <w:tc>
          <w:tcPr>
            <w:tcW w:w="6840" w:type="dxa"/>
            <w:tcBorders>
              <w:bottom w:val="nil"/>
            </w:tcBorders>
          </w:tcPr>
          <w:p w:rsidR="006913DF" w:rsidRPr="001F4E13" w:rsidRDefault="006913DF" w:rsidP="00F9684D">
            <w:pPr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1F4E13">
              <w:rPr>
                <w:sz w:val="24"/>
                <w:szCs w:val="24"/>
              </w:rPr>
              <w:t xml:space="preserve">Science-based information about supporting health with good nutrition during pandemic. </w:t>
            </w:r>
          </w:p>
        </w:tc>
      </w:tr>
      <w:tr w:rsidR="006913DF" w:rsidTr="006913DF">
        <w:tc>
          <w:tcPr>
            <w:tcW w:w="3060" w:type="dxa"/>
            <w:tcBorders>
              <w:bottom w:val="nil"/>
            </w:tcBorders>
          </w:tcPr>
          <w:p w:rsidR="006913DF" w:rsidRDefault="006913DF" w:rsidP="00F9684D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  <w:t>Basic COVID-19 Resources</w:t>
            </w:r>
          </w:p>
          <w:p w:rsidR="006913DF" w:rsidRPr="003B6DF1" w:rsidRDefault="006913DF" w:rsidP="00F9684D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nil"/>
            </w:tcBorders>
          </w:tcPr>
          <w:p w:rsidR="006913DF" w:rsidRDefault="00324542" w:rsidP="00F9684D">
            <w:pPr>
              <w:textAlignment w:val="baseline"/>
              <w:rPr>
                <w:sz w:val="24"/>
                <w:szCs w:val="24"/>
              </w:rPr>
            </w:pPr>
            <w:hyperlink r:id="rId40" w:history="1">
              <w:r w:rsidR="006913DF" w:rsidRPr="009D3D80">
                <w:rPr>
                  <w:rStyle w:val="Hyperlink"/>
                  <w:sz w:val="24"/>
                  <w:szCs w:val="24"/>
                </w:rPr>
                <w:t>Centers for Disease Control</w:t>
              </w:r>
            </w:hyperlink>
          </w:p>
          <w:p w:rsidR="006913DF" w:rsidRDefault="00324542" w:rsidP="00F9684D">
            <w:pPr>
              <w:textAlignment w:val="baseline"/>
              <w:rPr>
                <w:sz w:val="24"/>
                <w:szCs w:val="24"/>
              </w:rPr>
            </w:pPr>
            <w:hyperlink r:id="rId41" w:history="1">
              <w:r w:rsidR="006913DF" w:rsidRPr="009D3D80">
                <w:rPr>
                  <w:rStyle w:val="Hyperlink"/>
                  <w:sz w:val="24"/>
                  <w:szCs w:val="24"/>
                </w:rPr>
                <w:t>California Department of Public Health</w:t>
              </w:r>
            </w:hyperlink>
          </w:p>
          <w:p w:rsidR="006913DF" w:rsidRDefault="00324542" w:rsidP="00F9684D">
            <w:pPr>
              <w:textAlignment w:val="baseline"/>
              <w:rPr>
                <w:sz w:val="24"/>
                <w:szCs w:val="24"/>
              </w:rPr>
            </w:pPr>
            <w:hyperlink r:id="rId42" w:history="1">
              <w:r w:rsidR="006913DF" w:rsidRPr="003B6DF1">
                <w:rPr>
                  <w:rStyle w:val="Hyperlink"/>
                  <w:sz w:val="24"/>
                  <w:szCs w:val="24"/>
                </w:rPr>
                <w:t>State of California COVID-19 Resource page</w:t>
              </w:r>
            </w:hyperlink>
          </w:p>
          <w:p w:rsidR="006913DF" w:rsidRDefault="00324542" w:rsidP="00F9684D">
            <w:pPr>
              <w:textAlignment w:val="baseline"/>
              <w:rPr>
                <w:sz w:val="24"/>
                <w:szCs w:val="24"/>
              </w:rPr>
            </w:pPr>
            <w:hyperlink r:id="rId43" w:history="1">
              <w:r w:rsidR="006913DF" w:rsidRPr="003B6DF1">
                <w:rPr>
                  <w:rStyle w:val="Hyperlink"/>
                  <w:sz w:val="24"/>
                  <w:szCs w:val="24"/>
                </w:rPr>
                <w:t>US Department of Agriculture</w:t>
              </w:r>
            </w:hyperlink>
          </w:p>
          <w:p w:rsidR="006913DF" w:rsidRPr="001F4E13" w:rsidRDefault="00324542" w:rsidP="00A279F3">
            <w:pPr>
              <w:textAlignment w:val="baseline"/>
              <w:rPr>
                <w:sz w:val="24"/>
                <w:szCs w:val="24"/>
              </w:rPr>
            </w:pPr>
            <w:hyperlink r:id="rId44" w:anchor="covid19" w:history="1">
              <w:r w:rsidR="006913DF" w:rsidRPr="003B6DF1">
                <w:rPr>
                  <w:rStyle w:val="Hyperlink"/>
                  <w:sz w:val="24"/>
                  <w:szCs w:val="24"/>
                </w:rPr>
                <w:t>California Department of Social Services</w:t>
              </w:r>
            </w:hyperlink>
          </w:p>
        </w:tc>
      </w:tr>
      <w:tr w:rsidR="006913DF" w:rsidTr="006913DF">
        <w:tc>
          <w:tcPr>
            <w:tcW w:w="3060" w:type="dxa"/>
            <w:tcBorders>
              <w:bottom w:val="nil"/>
            </w:tcBorders>
          </w:tcPr>
          <w:p w:rsidR="007935BB" w:rsidRDefault="00324542" w:rsidP="00FB277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  <w:hyperlink r:id="rId45" w:history="1">
              <w:r w:rsidR="006913DF" w:rsidRPr="0044193F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Berkeley Mutual Aid Network</w:t>
              </w:r>
            </w:hyperlink>
          </w:p>
        </w:tc>
        <w:tc>
          <w:tcPr>
            <w:tcW w:w="6840" w:type="dxa"/>
            <w:tcBorders>
              <w:bottom w:val="nil"/>
            </w:tcBorders>
          </w:tcPr>
          <w:p w:rsidR="006913DF" w:rsidRDefault="006913DF" w:rsidP="00F9684D">
            <w:pPr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Connecting those who want to help with those who have a need.</w:t>
            </w:r>
          </w:p>
          <w:p w:rsidR="007935BB" w:rsidRPr="0078128E" w:rsidRDefault="007935BB" w:rsidP="00F9684D">
            <w:pPr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6913DF" w:rsidTr="006913DF">
        <w:tc>
          <w:tcPr>
            <w:tcW w:w="3060" w:type="dxa"/>
            <w:tcBorders>
              <w:bottom w:val="nil"/>
            </w:tcBorders>
          </w:tcPr>
          <w:p w:rsidR="006913DF" w:rsidRPr="00CA2E32" w:rsidRDefault="006913DF" w:rsidP="00F9684D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 w:rsidRPr="00CA2E32"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  <w:t>Breastfeeding Information</w:t>
            </w:r>
          </w:p>
          <w:p w:rsidR="006913DF" w:rsidRDefault="006913DF" w:rsidP="00F9684D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nil"/>
            </w:tcBorders>
          </w:tcPr>
          <w:p w:rsidR="006913DF" w:rsidRPr="00CA2E32" w:rsidRDefault="00324542" w:rsidP="00F9684D">
            <w:pPr>
              <w:textAlignment w:val="baseline"/>
              <w:rPr>
                <w:rFonts w:ascii="Arial" w:eastAsia="Times New Roman" w:hAnsi="Arial" w:cs="Arial"/>
                <w:b/>
                <w:bCs/>
                <w:color w:val="4E2F7A"/>
                <w:sz w:val="24"/>
                <w:szCs w:val="24"/>
              </w:rPr>
            </w:pPr>
            <w:hyperlink r:id="rId46" w:tgtFrame="_blank" w:history="1">
              <w:r w:rsidR="006913DF" w:rsidRPr="00E347C7">
                <w:rPr>
                  <w:rFonts w:ascii="inherit" w:eastAsia="Times New Roman" w:hAnsi="inherit" w:cs="Arial"/>
                  <w:color w:val="3661BD"/>
                  <w:sz w:val="24"/>
                  <w:szCs w:val="24"/>
                  <w:u w:val="single"/>
                </w:rPr>
                <w:t>Continuing to Nurse Your Baby Through Coronavirus and Respiratory Infections</w:t>
              </w:r>
            </w:hyperlink>
            <w:r w:rsidR="006913DF">
              <w:t xml:space="preserve"> </w:t>
            </w:r>
            <w:hyperlink r:id="rId47" w:tgtFrame="_blank" w:history="1">
              <w:r w:rsidR="006913DF" w:rsidRPr="00E347C7">
                <w:rPr>
                  <w:rFonts w:ascii="inherit" w:eastAsia="Times New Roman" w:hAnsi="inherit" w:cs="Arial"/>
                  <w:color w:val="3661BD"/>
                  <w:sz w:val="24"/>
                  <w:szCs w:val="24"/>
                  <w:u w:val="single"/>
                </w:rPr>
                <w:t>by La Leche League Int</w:t>
              </w:r>
              <w:r w:rsidR="006913DF">
                <w:rPr>
                  <w:rFonts w:ascii="inherit" w:eastAsia="Times New Roman" w:hAnsi="inherit" w:cs="Arial" w:hint="eastAsia"/>
                  <w:color w:val="3661BD"/>
                  <w:sz w:val="24"/>
                  <w:szCs w:val="24"/>
                  <w:u w:val="single"/>
                </w:rPr>
                <w:t>’</w:t>
              </w:r>
              <w:r w:rsidR="006913DF" w:rsidRPr="00E347C7">
                <w:rPr>
                  <w:rFonts w:ascii="inherit" w:eastAsia="Times New Roman" w:hAnsi="inherit" w:cs="Arial"/>
                  <w:color w:val="3661BD"/>
                  <w:sz w:val="24"/>
                  <w:szCs w:val="24"/>
                  <w:u w:val="single"/>
                </w:rPr>
                <w:t>l</w:t>
              </w:r>
            </w:hyperlink>
          </w:p>
          <w:p w:rsidR="006913DF" w:rsidRPr="00CA2E32" w:rsidRDefault="00324542" w:rsidP="00F9684D">
            <w:pPr>
              <w:textAlignment w:val="baseline"/>
              <w:rPr>
                <w:rFonts w:ascii="Arial" w:eastAsia="Times New Roman" w:hAnsi="Arial" w:cs="Arial"/>
                <w:b/>
                <w:bCs/>
                <w:color w:val="4E2F7A"/>
                <w:sz w:val="24"/>
                <w:szCs w:val="24"/>
              </w:rPr>
            </w:pPr>
            <w:hyperlink r:id="rId48" w:tgtFrame="_blank" w:history="1">
              <w:r w:rsidR="006913DF" w:rsidRPr="00E347C7">
                <w:rPr>
                  <w:rFonts w:ascii="inherit" w:eastAsia="Times New Roman" w:hAnsi="inherit" w:cs="Arial"/>
                  <w:color w:val="3661BD"/>
                  <w:sz w:val="24"/>
                  <w:szCs w:val="24"/>
                  <w:u w:val="single"/>
                </w:rPr>
                <w:t>Academy of Breastfeeding Medicine Statement on Coronavirus</w:t>
              </w:r>
            </w:hyperlink>
          </w:p>
          <w:p w:rsidR="00846EFE" w:rsidRPr="00846EFE" w:rsidRDefault="00846EFE" w:rsidP="00F9684D">
            <w:pPr>
              <w:textAlignment w:val="baseline"/>
              <w:rPr>
                <w:sz w:val="24"/>
              </w:rPr>
            </w:pPr>
            <w:r w:rsidRPr="00846EFE">
              <w:rPr>
                <w:color w:val="FF0000"/>
                <w:sz w:val="24"/>
              </w:rPr>
              <w:t>NEW</w:t>
            </w:r>
            <w:r>
              <w:rPr>
                <w:sz w:val="24"/>
              </w:rPr>
              <w:t xml:space="preserve"> </w:t>
            </w:r>
            <w:hyperlink r:id="rId49" w:history="1">
              <w:r w:rsidRPr="00846EFE">
                <w:rPr>
                  <w:rStyle w:val="Hyperlink"/>
                  <w:sz w:val="24"/>
                </w:rPr>
                <w:t>La Leche League International Infographic</w:t>
              </w:r>
            </w:hyperlink>
          </w:p>
          <w:p w:rsidR="006913DF" w:rsidRPr="00CA2E32" w:rsidRDefault="00324542" w:rsidP="00F9684D">
            <w:pPr>
              <w:textAlignment w:val="baseline"/>
              <w:rPr>
                <w:rFonts w:ascii="Arial" w:eastAsia="Times New Roman" w:hAnsi="Arial" w:cs="Arial"/>
                <w:b/>
                <w:bCs/>
                <w:color w:val="4E2F7A"/>
                <w:sz w:val="24"/>
                <w:szCs w:val="24"/>
              </w:rPr>
            </w:pPr>
            <w:hyperlink r:id="rId50" w:tgtFrame="_blank" w:history="1">
              <w:r w:rsidR="006913DF" w:rsidRPr="00E347C7">
                <w:rPr>
                  <w:rFonts w:ascii="inherit" w:eastAsia="Times New Roman" w:hAnsi="inherit" w:cs="Arial"/>
                  <w:color w:val="3661BD"/>
                  <w:sz w:val="24"/>
                  <w:szCs w:val="24"/>
                  <w:u w:val="single"/>
                </w:rPr>
                <w:t>Pregnancy and Breastfeeding: Information about COVID-19</w:t>
              </w:r>
            </w:hyperlink>
            <w:r w:rsidR="006913DF">
              <w:t xml:space="preserve"> </w:t>
            </w:r>
            <w:hyperlink r:id="rId51" w:tgtFrame="_blank" w:history="1">
              <w:r w:rsidR="006913DF" w:rsidRPr="00E347C7">
                <w:rPr>
                  <w:rFonts w:ascii="inherit" w:eastAsia="Times New Roman" w:hAnsi="inherit" w:cs="Arial"/>
                  <w:color w:val="3661BD"/>
                  <w:sz w:val="24"/>
                  <w:szCs w:val="24"/>
                  <w:u w:val="single"/>
                </w:rPr>
                <w:t>by C</w:t>
              </w:r>
              <w:r w:rsidR="006913DF">
                <w:rPr>
                  <w:rFonts w:ascii="inherit" w:eastAsia="Times New Roman" w:hAnsi="inherit" w:cs="Arial"/>
                  <w:color w:val="3661BD"/>
                  <w:sz w:val="24"/>
                  <w:szCs w:val="24"/>
                  <w:u w:val="single"/>
                </w:rPr>
                <w:t>DC</w:t>
              </w:r>
            </w:hyperlink>
          </w:p>
          <w:p w:rsidR="006913DF" w:rsidRPr="00CA2E32" w:rsidRDefault="00324542" w:rsidP="00F9684D">
            <w:pPr>
              <w:textAlignment w:val="baseline"/>
              <w:rPr>
                <w:rFonts w:ascii="Arial" w:eastAsia="Times New Roman" w:hAnsi="Arial" w:cs="Arial"/>
                <w:b/>
                <w:bCs/>
                <w:color w:val="4E2F7A"/>
                <w:sz w:val="24"/>
                <w:szCs w:val="24"/>
              </w:rPr>
            </w:pPr>
            <w:hyperlink r:id="rId52" w:tgtFrame="_blank" w:history="1">
              <w:r w:rsidR="006913DF" w:rsidRPr="00E347C7">
                <w:rPr>
                  <w:rFonts w:ascii="inherit" w:eastAsia="Times New Roman" w:hAnsi="inherit" w:cs="Arial"/>
                  <w:color w:val="3661BD"/>
                  <w:sz w:val="24"/>
                  <w:szCs w:val="24"/>
                  <w:u w:val="single"/>
                </w:rPr>
                <w:t>Providing Care for Breastfeeding Dyads During COVID-19 Outbreak</w:t>
              </w:r>
            </w:hyperlink>
          </w:p>
          <w:p w:rsidR="006913DF" w:rsidRDefault="00324542" w:rsidP="00F9684D">
            <w:pPr>
              <w:shd w:val="clear" w:color="auto" w:fill="FFFFFF"/>
              <w:textAlignment w:val="baseline"/>
            </w:pPr>
            <w:hyperlink r:id="rId53" w:tgtFrame="_blank" w:history="1">
              <w:r w:rsidR="006913DF" w:rsidRPr="00E347C7">
                <w:rPr>
                  <w:rFonts w:ascii="inherit" w:eastAsia="Times New Roman" w:hAnsi="inherit" w:cs="Arial"/>
                  <w:color w:val="3661BD"/>
                  <w:sz w:val="24"/>
                  <w:szCs w:val="24"/>
                  <w:u w:val="single"/>
                </w:rPr>
                <w:t>USBC Infant and Young Child Feeding in Emergencies, including COVID-19</w:t>
              </w:r>
            </w:hyperlink>
          </w:p>
          <w:p w:rsidR="007935BB" w:rsidRPr="00CA2E32" w:rsidRDefault="007935BB" w:rsidP="00F9684D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</w:p>
        </w:tc>
      </w:tr>
      <w:tr w:rsidR="006913DF" w:rsidTr="006913DF">
        <w:tc>
          <w:tcPr>
            <w:tcW w:w="3060" w:type="dxa"/>
            <w:tcBorders>
              <w:bottom w:val="nil"/>
            </w:tcBorders>
          </w:tcPr>
          <w:p w:rsidR="006913DF" w:rsidRPr="00CA20C5" w:rsidRDefault="00324542" w:rsidP="00383784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hyperlink r:id="rId54" w:history="1">
              <w:r w:rsidR="006913DF" w:rsidRPr="00B128EA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18 Reasons</w:t>
              </w:r>
            </w:hyperlink>
          </w:p>
        </w:tc>
        <w:tc>
          <w:tcPr>
            <w:tcW w:w="6840" w:type="dxa"/>
            <w:tcBorders>
              <w:bottom w:val="nil"/>
            </w:tcBorders>
          </w:tcPr>
          <w:p w:rsidR="007935BB" w:rsidRDefault="006913DF" w:rsidP="00383784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B450AE">
              <w:rPr>
                <w:rFonts w:ascii="Calibri" w:eastAsia="Times New Roman" w:hAnsi="Calibri" w:cs="Calibri"/>
                <w:sz w:val="24"/>
                <w:szCs w:val="24"/>
              </w:rPr>
              <w:t>nline classes on both Instagram and Zoom platforms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are offered</w:t>
            </w:r>
            <w:r w:rsidRPr="00B450AE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:rsidR="006913DF" w:rsidRDefault="006913DF" w:rsidP="00383784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450A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6913DF" w:rsidTr="006913DF">
        <w:tc>
          <w:tcPr>
            <w:tcW w:w="3060" w:type="dxa"/>
            <w:tcBorders>
              <w:top w:val="nil"/>
              <w:left w:val="single" w:sz="4" w:space="0" w:color="9BBB59" w:themeColor="accent3"/>
              <w:bottom w:val="nil"/>
              <w:right w:val="nil"/>
            </w:tcBorders>
          </w:tcPr>
          <w:p w:rsidR="006913DF" w:rsidRDefault="00324542" w:rsidP="008C02B8">
            <w:pPr>
              <w:shd w:val="clear" w:color="auto" w:fill="FFFFFF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hyperlink r:id="rId55" w:history="1">
              <w:r w:rsidR="006913DF" w:rsidRPr="0060054A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California Lifeline  Program</w:t>
              </w:r>
            </w:hyperlink>
            <w:r w:rsidR="006913D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single" w:sz="4" w:space="0" w:color="9BBB59" w:themeColor="accent3"/>
            </w:tcBorders>
          </w:tcPr>
          <w:p w:rsidR="006913DF" w:rsidRPr="008C02B8" w:rsidRDefault="006913DF" w:rsidP="008C02B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Provides </w:t>
            </w:r>
            <w:r w:rsidRPr="0060054A">
              <w:rPr>
                <w:rFonts w:ascii="Calibri" w:eastAsia="Times New Roman" w:hAnsi="Calibri" w:cs="Calibri"/>
                <w:sz w:val="24"/>
                <w:szCs w:val="24"/>
              </w:rPr>
              <w:t>discounted home phone and cell phone services</w:t>
            </w:r>
          </w:p>
        </w:tc>
      </w:tr>
      <w:tr w:rsidR="006913DF" w:rsidTr="006913DF">
        <w:tc>
          <w:tcPr>
            <w:tcW w:w="3060" w:type="dxa"/>
            <w:tcBorders>
              <w:top w:val="nil"/>
            </w:tcBorders>
          </w:tcPr>
          <w:p w:rsidR="006913DF" w:rsidRDefault="00324542" w:rsidP="00645EC4">
            <w:pPr>
              <w:shd w:val="clear" w:color="auto" w:fill="FFFFFF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hyperlink r:id="rId56" w:history="1">
              <w:r w:rsidR="006913DF" w:rsidRPr="005479A6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City of Hayward</w:t>
              </w:r>
            </w:hyperlink>
            <w:r w:rsidR="006913D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nil"/>
            </w:tcBorders>
          </w:tcPr>
          <w:p w:rsidR="006913DF" w:rsidRDefault="006913DF" w:rsidP="005479A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  <w:r w:rsidRPr="00645EC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ood, housing, and other general resources</w:t>
            </w:r>
          </w:p>
          <w:p w:rsidR="006913DF" w:rsidRPr="00645EC4" w:rsidRDefault="006913DF" w:rsidP="005479A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913DF" w:rsidTr="006913DF">
        <w:tc>
          <w:tcPr>
            <w:tcW w:w="3060" w:type="dxa"/>
            <w:tcBorders>
              <w:top w:val="nil"/>
            </w:tcBorders>
          </w:tcPr>
          <w:p w:rsidR="006913DF" w:rsidRPr="00CA2E32" w:rsidRDefault="006913DF" w:rsidP="0037658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  <w:r w:rsidRPr="00E347C7">
              <w:rPr>
                <w:rFonts w:ascii="Calibri" w:hAnsi="Calibri" w:cs="Calibri"/>
                <w:b/>
                <w:color w:val="201F1E"/>
                <w:sz w:val="24"/>
              </w:rPr>
              <w:t>Free Internet</w:t>
            </w:r>
          </w:p>
        </w:tc>
        <w:tc>
          <w:tcPr>
            <w:tcW w:w="6840" w:type="dxa"/>
            <w:tcBorders>
              <w:top w:val="nil"/>
            </w:tcBorders>
          </w:tcPr>
          <w:p w:rsidR="006913DF" w:rsidRPr="00E347C7" w:rsidRDefault="00324542" w:rsidP="0037658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Cs w:val="22"/>
              </w:rPr>
            </w:pPr>
            <w:hyperlink r:id="rId57" w:history="1">
              <w:r w:rsidR="006913DF" w:rsidRPr="0065335D">
                <w:rPr>
                  <w:rStyle w:val="Hyperlink"/>
                  <w:rFonts w:ascii="Calibri" w:hAnsi="Calibri" w:cs="Calibri"/>
                  <w:szCs w:val="22"/>
                </w:rPr>
                <w:t>Free Internet</w:t>
              </w:r>
            </w:hyperlink>
            <w:r w:rsidR="006913DF" w:rsidRPr="00E347C7">
              <w:rPr>
                <w:rFonts w:ascii="Calibri" w:hAnsi="Calibri" w:cs="Calibri"/>
                <w:color w:val="201F1E"/>
                <w:szCs w:val="22"/>
              </w:rPr>
              <w:t xml:space="preserve"> for Low Inc</w:t>
            </w:r>
            <w:r w:rsidR="006913DF">
              <w:rPr>
                <w:rFonts w:ascii="Calibri" w:hAnsi="Calibri" w:cs="Calibri"/>
                <w:color w:val="201F1E"/>
                <w:szCs w:val="22"/>
              </w:rPr>
              <w:t>ome Families During COVID</w:t>
            </w:r>
          </w:p>
          <w:p w:rsidR="006913DF" w:rsidRPr="00CA2E32" w:rsidRDefault="006913DF" w:rsidP="0037658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4E2F7A"/>
              </w:rPr>
            </w:pPr>
          </w:p>
        </w:tc>
      </w:tr>
      <w:tr w:rsidR="006913DF" w:rsidTr="006913DF">
        <w:tc>
          <w:tcPr>
            <w:tcW w:w="3060" w:type="dxa"/>
          </w:tcPr>
          <w:p w:rsidR="006913DF" w:rsidRDefault="006913DF" w:rsidP="001602D9">
            <w:pPr>
              <w:shd w:val="clear" w:color="auto" w:fill="FFFFFF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Healthy Food Policy Project</w:t>
            </w:r>
          </w:p>
        </w:tc>
        <w:tc>
          <w:tcPr>
            <w:tcW w:w="6840" w:type="dxa"/>
          </w:tcPr>
          <w:p w:rsidR="006913DF" w:rsidRDefault="006913DF" w:rsidP="00E347C7">
            <w:pPr>
              <w:shd w:val="clear" w:color="auto" w:fill="FFFFFF"/>
              <w:textAlignment w:val="baseline"/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Local government</w:t>
            </w:r>
            <w:r w:rsidR="00D74A6D">
              <w:rPr>
                <w:rFonts w:ascii="Calibri" w:eastAsia="Times New Roman" w:hAnsi="Calibri" w:cs="Calibri"/>
                <w:sz w:val="24"/>
                <w:szCs w:val="24"/>
              </w:rPr>
              <w:t xml:space="preserve"> (nationwide)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policies to support food access during the Covid-19 pandemic – </w:t>
            </w:r>
            <w:hyperlink r:id="rId58" w:history="1">
              <w:r w:rsidRPr="001602D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Index</w:t>
              </w:r>
            </w:hyperlink>
            <w:r w:rsidR="00D74A6D">
              <w:t xml:space="preserve"> Includes policy info for Berkeley.</w:t>
            </w:r>
          </w:p>
          <w:p w:rsidR="007935BB" w:rsidRPr="001602D9" w:rsidRDefault="007935BB" w:rsidP="00E347C7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13DF" w:rsidTr="006913DF">
        <w:tc>
          <w:tcPr>
            <w:tcW w:w="3060" w:type="dxa"/>
            <w:tcBorders>
              <w:bottom w:val="nil"/>
            </w:tcBorders>
          </w:tcPr>
          <w:p w:rsidR="006913DF" w:rsidRDefault="006913DF" w:rsidP="00E7521B">
            <w:pPr>
              <w:shd w:val="clear" w:color="auto" w:fill="FFFFFF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Leah’s Pantry</w:t>
            </w:r>
          </w:p>
          <w:p w:rsidR="006913DF" w:rsidRPr="002C23D1" w:rsidRDefault="006913DF" w:rsidP="00E7521B">
            <w:pPr>
              <w:shd w:val="clear" w:color="auto" w:fill="FFFFFF"/>
              <w:textAlignment w:val="baseline"/>
              <w:rPr>
                <w:b/>
                <w:sz w:val="24"/>
              </w:rPr>
            </w:pPr>
          </w:p>
        </w:tc>
        <w:tc>
          <w:tcPr>
            <w:tcW w:w="6840" w:type="dxa"/>
            <w:tcBorders>
              <w:bottom w:val="nil"/>
            </w:tcBorders>
          </w:tcPr>
          <w:p w:rsidR="006913DF" w:rsidRDefault="00324542" w:rsidP="00E7521B">
            <w:pPr>
              <w:shd w:val="clear" w:color="auto" w:fill="FFFFFF"/>
              <w:textAlignment w:val="baseline"/>
              <w:rPr>
                <w:sz w:val="24"/>
              </w:rPr>
            </w:pPr>
            <w:hyperlink r:id="rId59" w:history="1">
              <w:r w:rsidR="006913DF" w:rsidRPr="00514428">
                <w:rPr>
                  <w:rStyle w:val="Hyperlink"/>
                  <w:sz w:val="24"/>
                </w:rPr>
                <w:t>Covid-19 Food Distribution Resources</w:t>
              </w:r>
            </w:hyperlink>
          </w:p>
          <w:p w:rsidR="006913DF" w:rsidRPr="002C23D1" w:rsidRDefault="006913DF" w:rsidP="00E7521B">
            <w:pPr>
              <w:shd w:val="clear" w:color="auto" w:fill="FFFFFF"/>
              <w:textAlignment w:val="baseline"/>
              <w:rPr>
                <w:sz w:val="24"/>
              </w:rPr>
            </w:pPr>
          </w:p>
        </w:tc>
      </w:tr>
      <w:tr w:rsidR="006913DF" w:rsidTr="006913DF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DF" w:rsidRPr="00CA20C5" w:rsidRDefault="00324542" w:rsidP="0046106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hyperlink r:id="rId60" w:history="1">
              <w:r w:rsidR="006913DF" w:rsidRPr="00B128EA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Lunch Assist Child Nutrition Resources</w:t>
              </w:r>
            </w:hyperlink>
          </w:p>
        </w:tc>
        <w:tc>
          <w:tcPr>
            <w:tcW w:w="6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DF" w:rsidRDefault="006913DF" w:rsidP="00C2059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Child nutrition resources</w:t>
            </w:r>
          </w:p>
          <w:p w:rsidR="006913DF" w:rsidRPr="00461063" w:rsidRDefault="006913DF" w:rsidP="00C2059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</w:p>
        </w:tc>
      </w:tr>
      <w:tr w:rsidR="006913DF" w:rsidTr="006913DF">
        <w:tc>
          <w:tcPr>
            <w:tcW w:w="3060" w:type="dxa"/>
            <w:tcBorders>
              <w:top w:val="nil"/>
            </w:tcBorders>
          </w:tcPr>
          <w:p w:rsidR="006913DF" w:rsidRPr="00CA20C5" w:rsidRDefault="00324542" w:rsidP="00A601A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hyperlink r:id="rId61" w:history="1">
              <w:r w:rsidR="006913DF" w:rsidRPr="005479A6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MyBenefits CalWIN</w:t>
              </w:r>
            </w:hyperlink>
          </w:p>
        </w:tc>
        <w:tc>
          <w:tcPr>
            <w:tcW w:w="6840" w:type="dxa"/>
            <w:tcBorders>
              <w:top w:val="nil"/>
            </w:tcBorders>
          </w:tcPr>
          <w:p w:rsidR="006913DF" w:rsidRDefault="006913DF" w:rsidP="00B450AE">
            <w:pPr>
              <w:shd w:val="clear" w:color="auto" w:fill="FFFFFF"/>
              <w:textAlignment w:val="baseline"/>
              <w:rPr>
                <w:rFonts w:ascii="Calibri" w:hAnsi="Calibri" w:cs="Calibri"/>
                <w:sz w:val="24"/>
              </w:rPr>
            </w:pPr>
            <w:r w:rsidRPr="005479A6">
              <w:rPr>
                <w:rFonts w:ascii="Calibri" w:hAnsi="Calibri" w:cs="Calibri"/>
                <w:sz w:val="24"/>
              </w:rPr>
              <w:t>Medical services, Calfresh, and cash assistance</w:t>
            </w:r>
          </w:p>
          <w:p w:rsidR="006913DF" w:rsidRDefault="006913DF" w:rsidP="00B450A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13DF" w:rsidTr="006913DF">
        <w:tc>
          <w:tcPr>
            <w:tcW w:w="3060" w:type="dxa"/>
            <w:tcBorders>
              <w:top w:val="nil"/>
            </w:tcBorders>
          </w:tcPr>
          <w:p w:rsidR="006913DF" w:rsidRPr="00CA2E32" w:rsidRDefault="006913DF" w:rsidP="007714F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  <w:t>Oakland Unified School District Home Learning</w:t>
            </w:r>
          </w:p>
          <w:p w:rsidR="006913DF" w:rsidRPr="00CA2E32" w:rsidRDefault="006913DF" w:rsidP="007714F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nil"/>
            </w:tcBorders>
          </w:tcPr>
          <w:p w:rsidR="006913DF" w:rsidRPr="00CA2E32" w:rsidRDefault="006913DF" w:rsidP="007714F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 w:rsidRPr="00CA2E32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Resources for at home learning for students:</w:t>
            </w:r>
          </w:p>
          <w:p w:rsidR="006913DF" w:rsidRPr="00CA2E32" w:rsidRDefault="00324542" w:rsidP="007714F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hyperlink r:id="rId62" w:tgtFrame="_blank" w:history="1">
              <w:r w:rsidR="006913DF" w:rsidRPr="00CA2E32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https://www.ousd.org/covid-19studentlearning</w:t>
              </w:r>
            </w:hyperlink>
          </w:p>
          <w:p w:rsidR="006913DF" w:rsidRPr="00CA2E32" w:rsidRDefault="00324542" w:rsidP="007714F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63" w:history="1">
              <w:r w:rsidR="006913DF" w:rsidRPr="0065335D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bdr w:val="none" w:sz="0" w:space="0" w:color="auto" w:frame="1"/>
                </w:rPr>
                <w:t>K-12</w:t>
              </w:r>
            </w:hyperlink>
            <w:r w:rsidR="006913D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6913DF" w:rsidRPr="00CA2E32" w:rsidRDefault="00324542" w:rsidP="007714F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4E2F7A"/>
                <w:sz w:val="24"/>
                <w:szCs w:val="24"/>
              </w:rPr>
            </w:pPr>
            <w:hyperlink r:id="rId64" w:history="1">
              <w:r w:rsidR="006913DF" w:rsidRPr="0065335D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bdr w:val="none" w:sz="0" w:space="0" w:color="auto" w:frame="1"/>
                </w:rPr>
                <w:t>Pre-K and TK</w:t>
              </w:r>
            </w:hyperlink>
          </w:p>
        </w:tc>
      </w:tr>
      <w:tr w:rsidR="006913DF" w:rsidTr="006913DF">
        <w:tc>
          <w:tcPr>
            <w:tcW w:w="3060" w:type="dxa"/>
          </w:tcPr>
          <w:p w:rsidR="006913DF" w:rsidRPr="00CA20C5" w:rsidRDefault="00324542" w:rsidP="00A601A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hyperlink r:id="rId65" w:history="1">
              <w:r w:rsidR="006913DF" w:rsidRPr="00AA6F41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Onward California</w:t>
              </w:r>
            </w:hyperlink>
            <w:r w:rsidR="006913D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6913DF" w:rsidRDefault="006913DF" w:rsidP="00AA6F41">
            <w:pPr>
              <w:shd w:val="clear" w:color="auto" w:fill="FFFFFF"/>
              <w:textAlignment w:val="baseline"/>
            </w:pPr>
            <w:r>
              <w:t>One-stop resource for people impacted by job loss</w:t>
            </w:r>
          </w:p>
          <w:p w:rsidR="006913DF" w:rsidRDefault="006913DF" w:rsidP="00AA6F41">
            <w:pPr>
              <w:shd w:val="clear" w:color="auto" w:fill="FFFFFF"/>
              <w:textAlignment w:val="baseline"/>
            </w:pPr>
          </w:p>
        </w:tc>
      </w:tr>
      <w:tr w:rsidR="006913DF" w:rsidTr="006913DF">
        <w:tc>
          <w:tcPr>
            <w:tcW w:w="3060" w:type="dxa"/>
          </w:tcPr>
          <w:p w:rsidR="006913DF" w:rsidRPr="00D033B2" w:rsidRDefault="00324542" w:rsidP="00A601A0">
            <w:pPr>
              <w:shd w:val="clear" w:color="auto" w:fill="FFFFFF"/>
              <w:textAlignment w:val="baseline"/>
              <w:rPr>
                <w:b/>
                <w:color w:val="0033CC"/>
                <w:sz w:val="24"/>
                <w:szCs w:val="24"/>
              </w:rPr>
            </w:pPr>
            <w:hyperlink r:id="rId66" w:history="1">
              <w:r w:rsidR="006913DF" w:rsidRPr="00D033B2">
                <w:rPr>
                  <w:rStyle w:val="Hyperlink"/>
                  <w:b/>
                  <w:color w:val="0033CC"/>
                  <w:sz w:val="24"/>
                  <w:szCs w:val="24"/>
                </w:rPr>
                <w:t>Nemours Children’s Health System</w:t>
              </w:r>
            </w:hyperlink>
            <w:r w:rsidR="006913DF">
              <w:rPr>
                <w:b/>
                <w:color w:val="0033CC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6913DF" w:rsidRDefault="006913DF" w:rsidP="00AA6F41">
            <w:pPr>
              <w:shd w:val="clear" w:color="auto" w:fill="FFFFFF"/>
              <w:textAlignment w:val="baseline"/>
            </w:pPr>
            <w:r>
              <w:t>Resources to build health literacy for adolescents during social distancing</w:t>
            </w:r>
          </w:p>
        </w:tc>
      </w:tr>
      <w:tr w:rsidR="006913DF" w:rsidTr="006913DF">
        <w:tc>
          <w:tcPr>
            <w:tcW w:w="3060" w:type="dxa"/>
          </w:tcPr>
          <w:p w:rsidR="006913DF" w:rsidRDefault="006913DF" w:rsidP="0057423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  <w:t>Resources for Small Businesses</w:t>
            </w:r>
          </w:p>
          <w:p w:rsidR="006913DF" w:rsidRDefault="006913DF" w:rsidP="0057423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</w:p>
        </w:tc>
        <w:tc>
          <w:tcPr>
            <w:tcW w:w="6840" w:type="dxa"/>
          </w:tcPr>
          <w:p w:rsidR="006913DF" w:rsidRPr="00CA2E32" w:rsidRDefault="006913DF" w:rsidP="0057423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 xml:space="preserve">Here is a link to a list of </w:t>
            </w:r>
            <w:hyperlink r:id="rId67" w:anchor="gid=0" w:history="1">
              <w:r w:rsidRPr="00FE03BB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resources for small businesses</w:t>
              </w:r>
            </w:hyperlink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, including restaurant owners.</w:t>
            </w:r>
          </w:p>
        </w:tc>
      </w:tr>
      <w:tr w:rsidR="006913DF" w:rsidTr="006913DF">
        <w:tc>
          <w:tcPr>
            <w:tcW w:w="3060" w:type="dxa"/>
          </w:tcPr>
          <w:p w:rsidR="006913DF" w:rsidRDefault="006913DF" w:rsidP="0051442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A20C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Supplemental Nutrition Assistance Program</w:t>
            </w:r>
          </w:p>
          <w:p w:rsidR="006913DF" w:rsidRPr="00CA20C5" w:rsidRDefault="006913DF" w:rsidP="0051442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:rsidR="006913DF" w:rsidRPr="00CA20C5" w:rsidRDefault="006913DF" w:rsidP="005479A6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CA20C5">
              <w:rPr>
                <w:sz w:val="24"/>
                <w:szCs w:val="24"/>
              </w:rPr>
              <w:t>oolkit for</w:t>
            </w:r>
            <w:r>
              <w:rPr>
                <w:sz w:val="24"/>
                <w:szCs w:val="24"/>
              </w:rPr>
              <w:t xml:space="preserve"> service providers  for disaster reference</w:t>
            </w:r>
            <w:r w:rsidRPr="00CA20C5">
              <w:rPr>
                <w:sz w:val="24"/>
                <w:szCs w:val="24"/>
              </w:rPr>
              <w:t xml:space="preserve">. Download the kit </w:t>
            </w:r>
            <w:hyperlink r:id="rId68" w:history="1">
              <w:r w:rsidRPr="00CA20C5">
                <w:rPr>
                  <w:rStyle w:val="Hyperlink"/>
                  <w:sz w:val="24"/>
                  <w:szCs w:val="24"/>
                </w:rPr>
                <w:t>here</w:t>
              </w:r>
            </w:hyperlink>
            <w:r w:rsidRPr="00CA20C5">
              <w:rPr>
                <w:sz w:val="24"/>
                <w:szCs w:val="24"/>
              </w:rPr>
              <w:t>.</w:t>
            </w:r>
          </w:p>
        </w:tc>
      </w:tr>
      <w:tr w:rsidR="006913DF" w:rsidTr="006913DF">
        <w:tc>
          <w:tcPr>
            <w:tcW w:w="3060" w:type="dxa"/>
          </w:tcPr>
          <w:p w:rsidR="006913DF" w:rsidRDefault="006913DF" w:rsidP="00E347C7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  <w:r w:rsidRPr="00A4013E"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  <w:t>Worker’s Guide: Rights During the Coronavirus</w:t>
            </w:r>
          </w:p>
        </w:tc>
        <w:tc>
          <w:tcPr>
            <w:tcW w:w="6840" w:type="dxa"/>
          </w:tcPr>
          <w:p w:rsidR="006913DF" w:rsidRDefault="00324542" w:rsidP="00656DCE">
            <w:pPr>
              <w:textAlignment w:val="baseline"/>
              <w:rPr>
                <w:sz w:val="24"/>
                <w:szCs w:val="24"/>
              </w:rPr>
            </w:pPr>
            <w:hyperlink r:id="rId69" w:history="1">
              <w:r w:rsidR="006913DF" w:rsidRPr="00A4013E">
                <w:rPr>
                  <w:rStyle w:val="Hyperlink"/>
                  <w:sz w:val="24"/>
                  <w:szCs w:val="24"/>
                </w:rPr>
                <w:t>English</w:t>
              </w:r>
            </w:hyperlink>
          </w:p>
          <w:p w:rsidR="006913DF" w:rsidRDefault="00324542" w:rsidP="00656DCE">
            <w:pPr>
              <w:textAlignment w:val="baseline"/>
              <w:rPr>
                <w:sz w:val="24"/>
                <w:szCs w:val="24"/>
              </w:rPr>
            </w:pPr>
            <w:hyperlink r:id="rId70" w:history="1">
              <w:r w:rsidR="006913DF" w:rsidRPr="00A4013E">
                <w:rPr>
                  <w:rStyle w:val="Hyperlink"/>
                  <w:sz w:val="24"/>
                  <w:szCs w:val="24"/>
                </w:rPr>
                <w:t>Spanish</w:t>
              </w:r>
            </w:hyperlink>
          </w:p>
        </w:tc>
      </w:tr>
    </w:tbl>
    <w:p w:rsidR="00674C56" w:rsidRDefault="00674C56" w:rsidP="000C6147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Housing Resources</w:t>
      </w:r>
      <w:r w:rsidR="00FB277F">
        <w:rPr>
          <w:rFonts w:eastAsia="Times New Roman"/>
        </w:rPr>
        <w:t xml:space="preserve"> </w:t>
      </w:r>
    </w:p>
    <w:tbl>
      <w:tblPr>
        <w:tblStyle w:val="LightList-Accent3"/>
        <w:tblW w:w="9990" w:type="dxa"/>
        <w:tblInd w:w="108" w:type="dxa"/>
        <w:tblLayout w:type="fixed"/>
        <w:tblLook w:val="0620"/>
      </w:tblPr>
      <w:tblGrid>
        <w:gridCol w:w="4320"/>
        <w:gridCol w:w="5670"/>
      </w:tblGrid>
      <w:tr w:rsidR="00674C56" w:rsidRPr="005F307B" w:rsidTr="00E42A75">
        <w:trPr>
          <w:cnfStyle w:val="100000000000"/>
        </w:trPr>
        <w:tc>
          <w:tcPr>
            <w:tcW w:w="4320" w:type="dxa"/>
            <w:shd w:val="clear" w:color="auto" w:fill="auto"/>
          </w:tcPr>
          <w:p w:rsidR="00674C56" w:rsidRPr="00674C56" w:rsidRDefault="00324542" w:rsidP="00E42A75">
            <w:pPr>
              <w:pStyle w:val="Heading1"/>
              <w:spacing w:before="0"/>
              <w:outlineLvl w:val="0"/>
              <w:rPr>
                <w:rFonts w:ascii="Calibri" w:hAnsi="Calibri" w:cs="Calibri"/>
                <w:color w:val="auto"/>
              </w:rPr>
            </w:pPr>
            <w:hyperlink r:id="rId71" w:history="1">
              <w:r w:rsidR="00674C56" w:rsidRPr="00674C56">
                <w:rPr>
                  <w:rStyle w:val="Hyperlink"/>
                  <w:rFonts w:ascii="Calibri" w:hAnsi="Calibri" w:cs="Calibri"/>
                </w:rPr>
                <w:t>Causa Justa</w:t>
              </w:r>
            </w:hyperlink>
          </w:p>
        </w:tc>
        <w:tc>
          <w:tcPr>
            <w:tcW w:w="5670" w:type="dxa"/>
            <w:shd w:val="clear" w:color="auto" w:fill="auto"/>
          </w:tcPr>
          <w:p w:rsidR="00674C56" w:rsidRPr="00B128EA" w:rsidRDefault="00674C56" w:rsidP="00E42A75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Oakland tenant rights and services</w:t>
            </w:r>
          </w:p>
        </w:tc>
      </w:tr>
      <w:tr w:rsidR="00674C56" w:rsidRPr="005F307B" w:rsidTr="00E42A75">
        <w:tc>
          <w:tcPr>
            <w:tcW w:w="4320" w:type="dxa"/>
            <w:shd w:val="clear" w:color="auto" w:fill="auto"/>
          </w:tcPr>
          <w:p w:rsidR="00674C56" w:rsidRPr="00461063" w:rsidRDefault="00324542" w:rsidP="00E42A75">
            <w:pPr>
              <w:pStyle w:val="Heading1"/>
              <w:spacing w:before="0"/>
              <w:outlineLvl w:val="0"/>
              <w:rPr>
                <w:rFonts w:ascii="Calibri" w:eastAsia="Times New Roman" w:hAnsi="Calibri" w:cs="Calibri"/>
                <w:color w:val="C00000"/>
                <w:sz w:val="24"/>
                <w:szCs w:val="24"/>
              </w:rPr>
            </w:pPr>
            <w:hyperlink r:id="rId72" w:history="1">
              <w:r w:rsidR="00FB277F" w:rsidRPr="00FB277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AC Public Health Dept</w:t>
              </w:r>
            </w:hyperlink>
          </w:p>
        </w:tc>
        <w:tc>
          <w:tcPr>
            <w:tcW w:w="5670" w:type="dxa"/>
            <w:shd w:val="clear" w:color="auto" w:fill="auto"/>
          </w:tcPr>
          <w:p w:rsidR="00674C56" w:rsidRPr="00B128EA" w:rsidRDefault="00FB277F" w:rsidP="00E42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Housing</w:t>
            </w:r>
          </w:p>
        </w:tc>
      </w:tr>
      <w:tr w:rsidR="00674C56" w:rsidRPr="005F307B" w:rsidTr="00E42A75">
        <w:tc>
          <w:tcPr>
            <w:tcW w:w="4320" w:type="dxa"/>
            <w:shd w:val="clear" w:color="auto" w:fill="auto"/>
          </w:tcPr>
          <w:p w:rsidR="00674C56" w:rsidRDefault="00324542" w:rsidP="00E42A75">
            <w:pPr>
              <w:shd w:val="clear" w:color="auto" w:fill="FFFFFF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hyperlink r:id="rId73" w:history="1">
              <w:r w:rsidR="00FB277F" w:rsidRPr="00FB277F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Project Roomkey</w:t>
              </w:r>
            </w:hyperlink>
          </w:p>
        </w:tc>
        <w:tc>
          <w:tcPr>
            <w:tcW w:w="5670" w:type="dxa"/>
            <w:shd w:val="clear" w:color="auto" w:fill="auto"/>
          </w:tcPr>
          <w:p w:rsidR="00674C56" w:rsidRPr="00B128EA" w:rsidRDefault="00FB277F" w:rsidP="00E42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 rooms for people who need isolation</w:t>
            </w:r>
          </w:p>
        </w:tc>
      </w:tr>
    </w:tbl>
    <w:p w:rsidR="001F2915" w:rsidRPr="001F2915" w:rsidRDefault="001F2915" w:rsidP="000C6147">
      <w:pPr>
        <w:pStyle w:val="Heading1"/>
        <w:rPr>
          <w:rFonts w:eastAsia="Times New Roman"/>
        </w:rPr>
      </w:pPr>
      <w:r>
        <w:rPr>
          <w:rFonts w:eastAsia="Times New Roman"/>
        </w:rPr>
        <w:t>Unemployment</w:t>
      </w:r>
      <w:r w:rsidRPr="001F2915">
        <w:rPr>
          <w:rFonts w:eastAsia="Times New Roman"/>
        </w:rPr>
        <w:t xml:space="preserve"> Resources</w:t>
      </w:r>
    </w:p>
    <w:tbl>
      <w:tblPr>
        <w:tblStyle w:val="LightList-Accent3"/>
        <w:tblW w:w="9990" w:type="dxa"/>
        <w:tblInd w:w="108" w:type="dxa"/>
        <w:tblLayout w:type="fixed"/>
        <w:tblLook w:val="0620"/>
      </w:tblPr>
      <w:tblGrid>
        <w:gridCol w:w="4320"/>
        <w:gridCol w:w="5670"/>
      </w:tblGrid>
      <w:tr w:rsidR="00B128EA" w:rsidRPr="005F307B" w:rsidTr="00461063">
        <w:trPr>
          <w:cnfStyle w:val="100000000000"/>
        </w:trPr>
        <w:tc>
          <w:tcPr>
            <w:tcW w:w="4320" w:type="dxa"/>
            <w:shd w:val="clear" w:color="auto" w:fill="auto"/>
          </w:tcPr>
          <w:p w:rsidR="00B128EA" w:rsidRPr="00B128EA" w:rsidRDefault="00324542" w:rsidP="007B550D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  <w:hyperlink r:id="rId74" w:history="1">
              <w:r w:rsidR="00B128EA" w:rsidRPr="00B128EA">
                <w:rPr>
                  <w:rStyle w:val="Hyperlink"/>
                  <w:rFonts w:ascii="Calibri" w:hAnsi="Calibri" w:cs="Calibri"/>
                  <w:color w:val="auto"/>
                  <w:sz w:val="24"/>
                </w:rPr>
                <w:t>Alameda County Social Services Agency (ACSSA)</w:t>
              </w:r>
            </w:hyperlink>
          </w:p>
          <w:p w:rsidR="00B128EA" w:rsidRPr="00B128EA" w:rsidRDefault="00B128EA" w:rsidP="007B550D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  <w:p w:rsidR="00B128EA" w:rsidRPr="00B128EA" w:rsidRDefault="00B128EA" w:rsidP="007B550D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  <w:p w:rsidR="00B128EA" w:rsidRPr="00B128EA" w:rsidRDefault="00B128EA" w:rsidP="00B128EA">
            <w:pPr>
              <w:pStyle w:val="Heading1"/>
              <w:spacing w:before="0"/>
              <w:outlineLvl w:val="0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128EA" w:rsidRPr="00B128EA" w:rsidRDefault="00B128EA" w:rsidP="00B128EA">
            <w:pPr>
              <w:rPr>
                <w:b w:val="0"/>
                <w:color w:val="auto"/>
                <w:sz w:val="24"/>
                <w:szCs w:val="24"/>
              </w:rPr>
            </w:pPr>
            <w:r w:rsidRPr="00B128EA">
              <w:rPr>
                <w:b w:val="0"/>
                <w:color w:val="auto"/>
                <w:sz w:val="24"/>
                <w:szCs w:val="24"/>
              </w:rPr>
              <w:t>ACSSA office lobbies are currently closed. Applications for Medi-Cal, CalFresh, CalWORKs, Refugee Cash Assistance, and General Assistance are being accepted via telephone, fax, mail, and online services (</w:t>
            </w:r>
            <w:hyperlink r:id="rId75" w:tgtFrame="_blank" w:history="1">
              <w:r w:rsidRPr="00B128EA">
                <w:rPr>
                  <w:rStyle w:val="Hyperlink"/>
                  <w:b w:val="0"/>
                  <w:color w:val="auto"/>
                  <w:sz w:val="24"/>
                  <w:szCs w:val="24"/>
                </w:rPr>
                <w:t>www.MyBenefitsCalWIN.org</w:t>
              </w:r>
            </w:hyperlink>
            <w:r w:rsidRPr="00B128EA">
              <w:rPr>
                <w:b w:val="0"/>
                <w:color w:val="auto"/>
              </w:rPr>
              <w:t>)</w:t>
            </w:r>
            <w:r w:rsidRPr="00B128EA">
              <w:rPr>
                <w:b w:val="0"/>
                <w:color w:val="auto"/>
                <w:sz w:val="24"/>
                <w:szCs w:val="24"/>
              </w:rPr>
              <w:t xml:space="preserve">. </w:t>
            </w:r>
          </w:p>
        </w:tc>
      </w:tr>
      <w:tr w:rsidR="00B128EA" w:rsidRPr="005F307B" w:rsidTr="00461063">
        <w:tc>
          <w:tcPr>
            <w:tcW w:w="4320" w:type="dxa"/>
            <w:shd w:val="clear" w:color="auto" w:fill="auto"/>
          </w:tcPr>
          <w:p w:rsidR="00B128EA" w:rsidRPr="00461063" w:rsidRDefault="00324542" w:rsidP="00B128EA">
            <w:pPr>
              <w:pStyle w:val="Heading1"/>
              <w:spacing w:before="0"/>
              <w:outlineLvl w:val="0"/>
              <w:rPr>
                <w:rFonts w:ascii="Calibri" w:eastAsia="Times New Roman" w:hAnsi="Calibri" w:cs="Calibri"/>
                <w:color w:val="C00000"/>
                <w:sz w:val="24"/>
                <w:szCs w:val="24"/>
              </w:rPr>
            </w:pPr>
            <w:hyperlink r:id="rId76" w:history="1">
              <w:r w:rsidR="00B128EA" w:rsidRPr="00AA6F41">
                <w:rPr>
                  <w:rStyle w:val="Hyperlink"/>
                  <w:rFonts w:ascii="Calibri" w:hAnsi="Calibri" w:cs="Calibri"/>
                  <w:sz w:val="24"/>
                  <w:szCs w:val="24"/>
                </w:rPr>
                <w:t>Employment Development Department</w:t>
              </w:r>
            </w:hyperlink>
            <w:r w:rsidR="00B128EA" w:rsidRPr="003B6DF1">
              <w:rPr>
                <w:rFonts w:ascii="Calibri" w:eastAsia="Times New Roman" w:hAnsi="Calibri" w:cs="Calibri"/>
                <w:b w:val="0"/>
                <w:bCs w:val="0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B128EA" w:rsidRPr="00B128EA" w:rsidRDefault="00B128EA" w:rsidP="007B550D">
            <w:pPr>
              <w:rPr>
                <w:sz w:val="24"/>
                <w:szCs w:val="24"/>
              </w:rPr>
            </w:pPr>
            <w:r w:rsidRPr="00B128EA">
              <w:rPr>
                <w:sz w:val="24"/>
                <w:szCs w:val="24"/>
              </w:rPr>
              <w:t>A</w:t>
            </w:r>
            <w:r w:rsidRPr="00B128EA">
              <w:rPr>
                <w:rFonts w:cstheme="minorHAnsi"/>
                <w:sz w:val="24"/>
                <w:szCs w:val="24"/>
                <w:bdr w:val="none" w:sz="0" w:space="0" w:color="auto" w:frame="1"/>
              </w:rPr>
              <w:t>pply for unemployment benefits.</w:t>
            </w:r>
          </w:p>
        </w:tc>
      </w:tr>
      <w:tr w:rsidR="00461063" w:rsidRPr="005F307B" w:rsidTr="00461063">
        <w:tc>
          <w:tcPr>
            <w:tcW w:w="4320" w:type="dxa"/>
            <w:shd w:val="clear" w:color="auto" w:fill="auto"/>
          </w:tcPr>
          <w:p w:rsidR="00461063" w:rsidRDefault="00324542" w:rsidP="00461063">
            <w:pPr>
              <w:shd w:val="clear" w:color="auto" w:fill="FFFFFF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hyperlink r:id="rId77" w:history="1">
              <w:r w:rsidR="00461063" w:rsidRPr="00026F7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Relief Fund for Undocumented Workers</w:t>
              </w:r>
            </w:hyperlink>
          </w:p>
        </w:tc>
        <w:tc>
          <w:tcPr>
            <w:tcW w:w="5670" w:type="dxa"/>
            <w:shd w:val="clear" w:color="auto" w:fill="auto"/>
          </w:tcPr>
          <w:p w:rsidR="00461063" w:rsidRPr="00B128EA" w:rsidRDefault="00461063" w:rsidP="007B550D">
            <w:pPr>
              <w:rPr>
                <w:sz w:val="24"/>
                <w:szCs w:val="24"/>
              </w:rPr>
            </w:pPr>
          </w:p>
        </w:tc>
      </w:tr>
      <w:tr w:rsidR="00461063" w:rsidRPr="005F307B" w:rsidTr="00461063">
        <w:tc>
          <w:tcPr>
            <w:tcW w:w="4320" w:type="dxa"/>
            <w:shd w:val="clear" w:color="auto" w:fill="auto"/>
          </w:tcPr>
          <w:p w:rsidR="00461063" w:rsidRDefault="00324542" w:rsidP="0059016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</w:pPr>
            <w:hyperlink r:id="rId78" w:history="1">
              <w:r w:rsidR="00461063" w:rsidRPr="00A4013E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Unity Council</w:t>
              </w:r>
            </w:hyperlink>
            <w:r w:rsidR="00461063">
              <w:rPr>
                <w:rFonts w:ascii="Calibri" w:eastAsia="Times New Roman" w:hAnsi="Calibri" w:cs="Calibri"/>
                <w:b/>
                <w:bCs/>
                <w:color w:val="32313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461063" w:rsidRPr="00CA2E32" w:rsidRDefault="00461063" w:rsidP="0059016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Unemployment, housing and other resources</w:t>
            </w:r>
          </w:p>
        </w:tc>
      </w:tr>
    </w:tbl>
    <w:p w:rsidR="00CA2E32" w:rsidRPr="000C6147" w:rsidRDefault="0072642A" w:rsidP="000C6147">
      <w:pPr>
        <w:pStyle w:val="Heading1"/>
        <w:rPr>
          <w:rFonts w:ascii="Calibri" w:eastAsia="Times New Roman" w:hAnsi="Calibri" w:cs="Calibri"/>
          <w:color w:val="323130"/>
          <w:sz w:val="24"/>
          <w:szCs w:val="24"/>
        </w:rPr>
      </w:pPr>
      <w:r>
        <w:rPr>
          <w:rFonts w:eastAsia="Times New Roman"/>
        </w:rPr>
        <w:t>Volunteer Opportunities</w:t>
      </w:r>
      <w:r w:rsidR="000C6147">
        <w:rPr>
          <w:rFonts w:eastAsia="Times New Roman"/>
        </w:rPr>
        <w:tab/>
      </w:r>
      <w:r w:rsidR="000C6147">
        <w:rPr>
          <w:rFonts w:eastAsia="Times New Roman"/>
        </w:rPr>
        <w:tab/>
      </w:r>
      <w:r w:rsidR="000C6147">
        <w:rPr>
          <w:rFonts w:eastAsia="Times New Roman"/>
        </w:rPr>
        <w:tab/>
        <w:t xml:space="preserve">       </w:t>
      </w:r>
      <w:r w:rsidR="000C6147" w:rsidRPr="000C6147">
        <w:t>Donation Opportunities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1"/>
        <w:gridCol w:w="4835"/>
      </w:tblGrid>
      <w:tr w:rsidR="000C6147" w:rsidRPr="000C6147" w:rsidTr="000C6147">
        <w:tc>
          <w:tcPr>
            <w:tcW w:w="5461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</w:pPr>
            <w:hyperlink r:id="rId79" w:history="1">
              <w:r w:rsidR="000C6147" w:rsidRPr="000C6147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18 Reasons</w:t>
              </w:r>
            </w:hyperlink>
            <w:r w:rsidR="000C6147" w:rsidRPr="000C6147"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  <w:t xml:space="preserve"> </w:t>
            </w:r>
          </w:p>
        </w:tc>
        <w:tc>
          <w:tcPr>
            <w:tcW w:w="4835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</w:pPr>
            <w:hyperlink r:id="rId80" w:history="1">
              <w:r w:rsidR="000C6147" w:rsidRPr="002A377F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AC Community Food Bank</w:t>
              </w:r>
            </w:hyperlink>
          </w:p>
        </w:tc>
      </w:tr>
      <w:tr w:rsidR="000C6147" w:rsidRPr="000C6147" w:rsidTr="000C6147">
        <w:tc>
          <w:tcPr>
            <w:tcW w:w="5461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</w:pPr>
            <w:hyperlink r:id="rId81" w:history="1">
              <w:r w:rsidR="000C6147" w:rsidRPr="000C6147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AC Community Food Bank</w:t>
              </w:r>
            </w:hyperlink>
          </w:p>
        </w:tc>
        <w:tc>
          <w:tcPr>
            <w:tcW w:w="4835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</w:pPr>
            <w:hyperlink r:id="rId82" w:history="1">
              <w:r w:rsidR="000C6147" w:rsidRPr="0072642A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Berkeley Food Network</w:t>
              </w:r>
            </w:hyperlink>
          </w:p>
        </w:tc>
      </w:tr>
      <w:tr w:rsidR="000C6147" w:rsidRPr="000C6147" w:rsidTr="000C6147">
        <w:tc>
          <w:tcPr>
            <w:tcW w:w="5461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C00000"/>
                <w:sz w:val="24"/>
                <w:szCs w:val="24"/>
              </w:rPr>
            </w:pPr>
            <w:hyperlink r:id="rId83" w:anchor="/invitation" w:history="1">
              <w:r w:rsidR="000C6147" w:rsidRPr="000C6147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Berkeley Food Network</w:t>
              </w:r>
              <w:r w:rsidR="000C6147" w:rsidRPr="000C614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 </w:t>
              </w:r>
            </w:hyperlink>
            <w:r w:rsidR="000C6147" w:rsidRPr="000C6147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 xml:space="preserve"> </w:t>
            </w:r>
          </w:p>
        </w:tc>
        <w:tc>
          <w:tcPr>
            <w:tcW w:w="4835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</w:pPr>
            <w:hyperlink r:id="rId84" w:history="1">
              <w:r w:rsidR="000C6147" w:rsidRPr="002A377F">
                <w:rPr>
                  <w:rStyle w:val="Hyperlink"/>
                  <w:b/>
                  <w:sz w:val="24"/>
                  <w:szCs w:val="24"/>
                </w:rPr>
                <w:t>California Association of Food Banks</w:t>
              </w:r>
            </w:hyperlink>
          </w:p>
        </w:tc>
      </w:tr>
      <w:tr w:rsidR="000C6147" w:rsidRPr="000C6147" w:rsidTr="000C6147">
        <w:tc>
          <w:tcPr>
            <w:tcW w:w="5461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hyperlink r:id="rId85" w:history="1">
              <w:r w:rsidR="000C6147" w:rsidRPr="000C6147">
                <w:rPr>
                  <w:rStyle w:val="Hyperlink"/>
                  <w:b/>
                  <w:sz w:val="24"/>
                  <w:szCs w:val="24"/>
                </w:rPr>
                <w:t>Berkeley Mutual Aid Network</w:t>
              </w:r>
            </w:hyperlink>
            <w:r w:rsidR="000C6147" w:rsidRPr="000C614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35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hyperlink r:id="rId86" w:history="1">
              <w:r w:rsidR="000C6147" w:rsidRPr="00A4013E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No Kid Hungry</w:t>
              </w:r>
            </w:hyperlink>
          </w:p>
        </w:tc>
      </w:tr>
      <w:tr w:rsidR="000C6147" w:rsidRPr="000C6147" w:rsidTr="000C6147">
        <w:tc>
          <w:tcPr>
            <w:tcW w:w="5461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</w:pPr>
            <w:hyperlink r:id="rId87" w:history="1">
              <w:r w:rsidR="000C6147" w:rsidRPr="000C6147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Fremont at Risk</w:t>
              </w:r>
            </w:hyperlink>
          </w:p>
        </w:tc>
        <w:tc>
          <w:tcPr>
            <w:tcW w:w="4835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</w:pPr>
            <w:hyperlink r:id="rId88" w:history="1">
              <w:r w:rsidR="000C6147" w:rsidRPr="0072642A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Oakland Public Education Fund</w:t>
              </w:r>
            </w:hyperlink>
          </w:p>
        </w:tc>
      </w:tr>
      <w:tr w:rsidR="000C6147" w:rsidRPr="000C6147" w:rsidTr="000C6147">
        <w:tc>
          <w:tcPr>
            <w:tcW w:w="5461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</w:pPr>
            <w:hyperlink r:id="rId89" w:history="1">
              <w:r w:rsidR="000C6147" w:rsidRPr="000C6147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Meals on Wheels</w:t>
              </w:r>
            </w:hyperlink>
          </w:p>
        </w:tc>
        <w:tc>
          <w:tcPr>
            <w:tcW w:w="4835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hyperlink r:id="rId90" w:history="1">
              <w:r w:rsidR="000C6147" w:rsidRPr="000C6147">
                <w:rPr>
                  <w:rStyle w:val="Hyperlink"/>
                  <w:rFonts w:cstheme="minorHAnsi"/>
                  <w:b/>
                  <w:sz w:val="24"/>
                  <w:szCs w:val="24"/>
                  <w:shd w:val="clear" w:color="auto" w:fill="FFFFFF"/>
                </w:rPr>
                <w:t>Oakland at Risk</w:t>
              </w:r>
            </w:hyperlink>
          </w:p>
        </w:tc>
      </w:tr>
      <w:tr w:rsidR="000062F3" w:rsidRPr="000C6147" w:rsidTr="000C6147">
        <w:tc>
          <w:tcPr>
            <w:tcW w:w="5461" w:type="dxa"/>
          </w:tcPr>
          <w:p w:rsidR="000062F3" w:rsidRPr="000C6147" w:rsidRDefault="00324542" w:rsidP="00CF62AF">
            <w:pPr>
              <w:shd w:val="clear" w:color="auto" w:fill="FFFFFF"/>
              <w:textAlignment w:val="baseline"/>
            </w:pPr>
            <w:hyperlink r:id="rId91" w:history="1">
              <w:r w:rsidR="000062F3" w:rsidRPr="000C6147">
                <w:rPr>
                  <w:rStyle w:val="Hyperlink"/>
                  <w:rFonts w:ascii="Calibri" w:hAnsi="Calibri" w:cs="Calibri"/>
                  <w:b/>
                  <w:sz w:val="24"/>
                </w:rPr>
                <w:t>Feeding Seniors</w:t>
              </w:r>
            </w:hyperlink>
          </w:p>
        </w:tc>
        <w:tc>
          <w:tcPr>
            <w:tcW w:w="4835" w:type="dxa"/>
          </w:tcPr>
          <w:p w:rsidR="000062F3" w:rsidRPr="000C6147" w:rsidRDefault="00324542" w:rsidP="00CF62AF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hyperlink r:id="rId92" w:history="1">
              <w:r w:rsidR="000062F3" w:rsidRPr="000C6147">
                <w:rPr>
                  <w:rStyle w:val="Hyperlink"/>
                  <w:rFonts w:cstheme="minorHAnsi"/>
                  <w:b/>
                  <w:sz w:val="24"/>
                  <w:szCs w:val="24"/>
                </w:rPr>
                <w:t>Oakland Undocumented Relief Fund</w:t>
              </w:r>
            </w:hyperlink>
          </w:p>
        </w:tc>
      </w:tr>
      <w:tr w:rsidR="000C6147" w:rsidRPr="000C6147" w:rsidTr="000C6147">
        <w:tc>
          <w:tcPr>
            <w:tcW w:w="5461" w:type="dxa"/>
          </w:tcPr>
          <w:p w:rsidR="000C6147" w:rsidRPr="000C6147" w:rsidRDefault="00324542" w:rsidP="00CF62A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</w:pPr>
            <w:hyperlink r:id="rId93" w:history="1">
              <w:r w:rsidR="000C6147" w:rsidRPr="000C6147">
                <w:rPr>
                  <w:rStyle w:val="Hyperlink"/>
                  <w:rFonts w:ascii="Calibri" w:eastAsia="Times New Roman" w:hAnsi="Calibri" w:cs="Calibri"/>
                  <w:b/>
                  <w:sz w:val="24"/>
                  <w:szCs w:val="24"/>
                </w:rPr>
                <w:t>Oakland at Risk</w:t>
              </w:r>
            </w:hyperlink>
            <w:r w:rsidR="000C6147" w:rsidRPr="000C6147">
              <w:rPr>
                <w:rFonts w:ascii="Calibri" w:eastAsia="Times New Roman" w:hAnsi="Calibri" w:cs="Calibri"/>
                <w:b/>
                <w:color w:val="323130"/>
                <w:sz w:val="24"/>
                <w:szCs w:val="24"/>
              </w:rPr>
              <w:t xml:space="preserve"> </w:t>
            </w:r>
            <w:r w:rsidR="000C6147" w:rsidRPr="000C6147">
              <w:rPr>
                <w:rFonts w:ascii="Calibri" w:eastAsia="Times New Roman" w:hAnsi="Calibri" w:cs="Calibri"/>
                <w:color w:val="323130"/>
                <w:sz w:val="24"/>
                <w:szCs w:val="24"/>
              </w:rPr>
              <w:t>(match program)</w:t>
            </w:r>
          </w:p>
        </w:tc>
        <w:tc>
          <w:tcPr>
            <w:tcW w:w="4835" w:type="dxa"/>
          </w:tcPr>
          <w:p w:rsidR="00F72EF1" w:rsidRPr="00F72EF1" w:rsidRDefault="00324542" w:rsidP="00CF62AF">
            <w:pPr>
              <w:shd w:val="clear" w:color="auto" w:fill="FFFFFF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hyperlink r:id="rId94" w:history="1">
              <w:r w:rsidR="00F72EF1" w:rsidRPr="00F72EF1">
                <w:rPr>
                  <w:rStyle w:val="Hyperlink"/>
                  <w:rFonts w:cstheme="minorHAnsi"/>
                  <w:b/>
                  <w:sz w:val="24"/>
                  <w:szCs w:val="24"/>
                </w:rPr>
                <w:t>Open Heart Kitchen</w:t>
              </w:r>
            </w:hyperlink>
          </w:p>
        </w:tc>
      </w:tr>
      <w:tr w:rsidR="000062F3" w:rsidRPr="000C6147" w:rsidTr="000C6147">
        <w:tc>
          <w:tcPr>
            <w:tcW w:w="5461" w:type="dxa"/>
          </w:tcPr>
          <w:p w:rsidR="000062F3" w:rsidRPr="000C6147" w:rsidRDefault="00324542" w:rsidP="00CF62AF">
            <w:pPr>
              <w:shd w:val="clear" w:color="auto" w:fill="FFFFFF"/>
              <w:textAlignment w:val="baseline"/>
            </w:pPr>
            <w:hyperlink r:id="rId95" w:history="1">
              <w:r w:rsidR="000062F3" w:rsidRPr="00F72EF1">
                <w:rPr>
                  <w:rStyle w:val="Hyperlink"/>
                  <w:b/>
                  <w:sz w:val="24"/>
                  <w:szCs w:val="24"/>
                </w:rPr>
                <w:t>Open Heart Kitchen</w:t>
              </w:r>
            </w:hyperlink>
          </w:p>
        </w:tc>
        <w:tc>
          <w:tcPr>
            <w:tcW w:w="4835" w:type="dxa"/>
          </w:tcPr>
          <w:p w:rsidR="000062F3" w:rsidRPr="000C6147" w:rsidRDefault="00324542" w:rsidP="00CF62AF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hyperlink r:id="rId96" w:history="1">
              <w:r w:rsidR="000062F3" w:rsidRPr="00F72EF1">
                <w:rPr>
                  <w:rStyle w:val="Hyperlink"/>
                  <w:rFonts w:cstheme="minorHAnsi"/>
                  <w:b/>
                  <w:sz w:val="24"/>
                  <w:szCs w:val="24"/>
                </w:rPr>
                <w:t>Meals on Wheels Alameda</w:t>
              </w:r>
            </w:hyperlink>
          </w:p>
        </w:tc>
      </w:tr>
      <w:tr w:rsidR="00F72EF1" w:rsidRPr="000C6147" w:rsidTr="000C6147">
        <w:tc>
          <w:tcPr>
            <w:tcW w:w="5461" w:type="dxa"/>
          </w:tcPr>
          <w:p w:rsidR="00F72EF1" w:rsidRPr="00F72EF1" w:rsidRDefault="00F72EF1" w:rsidP="00CF62AF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835" w:type="dxa"/>
          </w:tcPr>
          <w:p w:rsidR="00F72EF1" w:rsidRPr="0054249D" w:rsidRDefault="00324542" w:rsidP="00CF62AF">
            <w:pPr>
              <w:shd w:val="clear" w:color="auto" w:fill="FFFFFF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hyperlink r:id="rId97" w:history="1">
              <w:r w:rsidR="0054249D" w:rsidRPr="0054249D">
                <w:rPr>
                  <w:rStyle w:val="Hyperlink"/>
                  <w:rFonts w:cstheme="minorHAnsi"/>
                  <w:b/>
                  <w:sz w:val="24"/>
                  <w:szCs w:val="24"/>
                </w:rPr>
                <w:t>Food Shift</w:t>
              </w:r>
            </w:hyperlink>
          </w:p>
        </w:tc>
      </w:tr>
    </w:tbl>
    <w:p w:rsidR="000C6147" w:rsidRDefault="000C6147" w:rsidP="0078128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0"/>
          <w:szCs w:val="24"/>
          <w:lang w:bidi="en-US"/>
        </w:rPr>
      </w:pPr>
    </w:p>
    <w:p w:rsidR="001F4E13" w:rsidRPr="00885874" w:rsidRDefault="0008278C" w:rsidP="0078128E">
      <w:pPr>
        <w:shd w:val="clear" w:color="auto" w:fill="FFFFFF"/>
        <w:spacing w:after="0" w:line="240" w:lineRule="auto"/>
        <w:textAlignment w:val="baseline"/>
        <w:rPr>
          <w:sz w:val="20"/>
          <w:szCs w:val="24"/>
        </w:rPr>
      </w:pPr>
      <w:r>
        <w:rPr>
          <w:rFonts w:eastAsia="Times New Roman" w:cstheme="minorHAnsi"/>
          <w:bCs/>
          <w:sz w:val="20"/>
          <w:szCs w:val="24"/>
          <w:lang w:bidi="en-US"/>
        </w:rPr>
        <w:t>5</w:t>
      </w:r>
      <w:r w:rsidR="001F4E13" w:rsidRPr="00885874">
        <w:rPr>
          <w:rFonts w:eastAsia="Times New Roman" w:cstheme="minorHAnsi"/>
          <w:bCs/>
          <w:sz w:val="20"/>
          <w:szCs w:val="24"/>
          <w:lang w:bidi="en-US"/>
        </w:rPr>
        <w:t>/</w:t>
      </w:r>
      <w:r>
        <w:rPr>
          <w:rFonts w:eastAsia="Times New Roman" w:cstheme="minorHAnsi"/>
          <w:bCs/>
          <w:sz w:val="20"/>
          <w:szCs w:val="24"/>
          <w:lang w:bidi="en-US"/>
        </w:rPr>
        <w:t>1</w:t>
      </w:r>
      <w:r w:rsidR="0054249D">
        <w:rPr>
          <w:rFonts w:eastAsia="Times New Roman" w:cstheme="minorHAnsi"/>
          <w:bCs/>
          <w:sz w:val="20"/>
          <w:szCs w:val="24"/>
          <w:lang w:bidi="en-US"/>
        </w:rPr>
        <w:t>3</w:t>
      </w:r>
      <w:r w:rsidR="001F4E13" w:rsidRPr="00885874">
        <w:rPr>
          <w:rFonts w:eastAsia="Times New Roman" w:cstheme="minorHAnsi"/>
          <w:bCs/>
          <w:sz w:val="20"/>
          <w:szCs w:val="24"/>
          <w:lang w:bidi="en-US"/>
        </w:rPr>
        <w:t>/2020</w:t>
      </w:r>
    </w:p>
    <w:sectPr w:rsidR="001F4E13" w:rsidRPr="00885874" w:rsidSect="000C6147">
      <w:headerReference w:type="default" r:id="rId98"/>
      <w:pgSz w:w="12240" w:h="15840"/>
      <w:pgMar w:top="1440" w:right="720" w:bottom="81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F81" w:rsidRDefault="00247F81" w:rsidP="004A0976">
      <w:pPr>
        <w:spacing w:after="0" w:line="240" w:lineRule="auto"/>
      </w:pPr>
      <w:r>
        <w:separator/>
      </w:r>
    </w:p>
  </w:endnote>
  <w:endnote w:type="continuationSeparator" w:id="1">
    <w:p w:rsidR="00247F81" w:rsidRDefault="00247F81" w:rsidP="004A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itz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F81" w:rsidRDefault="00247F81" w:rsidP="004A0976">
      <w:pPr>
        <w:spacing w:after="0" w:line="240" w:lineRule="auto"/>
      </w:pPr>
      <w:r>
        <w:separator/>
      </w:r>
    </w:p>
  </w:footnote>
  <w:footnote w:type="continuationSeparator" w:id="1">
    <w:p w:rsidR="00247F81" w:rsidRDefault="00247F81" w:rsidP="004A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76" w:rsidRDefault="009D3D80" w:rsidP="002F121A">
    <w:pPr>
      <w:pStyle w:val="xmsonormal"/>
      <w:shd w:val="clear" w:color="auto" w:fill="FFFFFF"/>
      <w:spacing w:before="0" w:beforeAutospacing="0" w:after="0" w:afterAutospacing="0" w:line="240" w:lineRule="exact"/>
      <w:ind w:left="7650"/>
      <w:jc w:val="right"/>
      <w:rPr>
        <w:rFonts w:ascii="Calibri" w:hAnsi="Calibri" w:cs="Calibri"/>
        <w:color w:val="201F1E"/>
        <w:sz w:val="22"/>
        <w:szCs w:val="22"/>
      </w:rPr>
    </w:pPr>
    <w:r>
      <w:rPr>
        <w:rFonts w:ascii="FritzBold" w:hAnsi="FritzBold" w:cs="Calibri"/>
        <w:b/>
        <w:bCs/>
        <w:noProof/>
        <w:color w:val="008000"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4852308</wp:posOffset>
          </wp:positionH>
          <wp:positionV relativeFrom="paragraph">
            <wp:posOffset>-125963</wp:posOffset>
          </wp:positionV>
          <wp:extent cx="615431" cy="709126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431" cy="709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4542" w:rsidRPr="00324542">
      <w:rPr>
        <w:rFonts w:ascii="FritzBold" w:hAnsi="FritzBold" w:cs="Calibri"/>
        <w:b/>
        <w:bCs/>
        <w:noProof/>
        <w:color w:val="008000"/>
        <w:sz w:val="30"/>
        <w:szCs w:val="30"/>
        <w:bdr w:val="none" w:sz="0" w:space="0" w:color="auto" w:frame="1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left:0;text-align:left;margin-left:-32.4pt;margin-top:2.85pt;width:116pt;height:24pt;z-index:251660288;mso-position-horizontal-relative:text;mso-position-vertical-relative:text;mso-width-relative:margin;mso-height-relative:margin" stroked="f">
          <v:textbox>
            <w:txbxContent>
              <w:p w:rsidR="006D3843" w:rsidRDefault="006D3843">
                <w:r>
                  <w:t xml:space="preserve">Updated </w:t>
                </w:r>
                <w:r w:rsidR="0008278C">
                  <w:t>5</w:t>
                </w:r>
                <w:r>
                  <w:t>/</w:t>
                </w:r>
                <w:r w:rsidR="0008278C">
                  <w:t>1</w:t>
                </w:r>
                <w:r w:rsidR="00FB277F">
                  <w:t>0</w:t>
                </w:r>
                <w:r>
                  <w:t>/2020</w:t>
                </w:r>
              </w:p>
            </w:txbxContent>
          </v:textbox>
        </v:shape>
      </w:pict>
    </w:r>
    <w:r w:rsidR="004A0976">
      <w:rPr>
        <w:rFonts w:ascii="FritzBold" w:hAnsi="FritzBold" w:cs="Calibri"/>
        <w:b/>
        <w:bCs/>
        <w:color w:val="008000"/>
        <w:sz w:val="16"/>
        <w:szCs w:val="16"/>
        <w:bdr w:val="none" w:sz="0" w:space="0" w:color="auto" w:frame="1"/>
      </w:rPr>
      <w:t>Alameda County</w:t>
    </w:r>
  </w:p>
  <w:p w:rsidR="004A0976" w:rsidRDefault="004A0976" w:rsidP="002F121A">
    <w:pPr>
      <w:pStyle w:val="xmsonormal"/>
      <w:shd w:val="clear" w:color="auto" w:fill="FFFFFF"/>
      <w:spacing w:before="0" w:beforeAutospacing="0" w:after="0" w:afterAutospacing="0" w:line="240" w:lineRule="exact"/>
      <w:ind w:left="8640"/>
      <w:jc w:val="right"/>
      <w:rPr>
        <w:rFonts w:ascii="Calibri" w:hAnsi="Calibri" w:cs="Calibri"/>
        <w:color w:val="201F1E"/>
        <w:sz w:val="22"/>
        <w:szCs w:val="22"/>
      </w:rPr>
    </w:pPr>
    <w:r>
      <w:rPr>
        <w:rFonts w:ascii="FritzBold" w:hAnsi="FritzBold" w:cs="Calibri"/>
        <w:b/>
        <w:bCs/>
        <w:color w:val="008000"/>
        <w:sz w:val="30"/>
        <w:szCs w:val="30"/>
        <w:bdr w:val="none" w:sz="0" w:space="0" w:color="auto" w:frame="1"/>
      </w:rPr>
      <w:t>Nutrition</w:t>
    </w:r>
  </w:p>
  <w:p w:rsidR="004A0976" w:rsidRDefault="004A0976" w:rsidP="002F121A">
    <w:pPr>
      <w:pStyle w:val="xmsonormal"/>
      <w:shd w:val="clear" w:color="auto" w:fill="FFFFFF"/>
      <w:spacing w:before="0" w:beforeAutospacing="0" w:after="0" w:afterAutospacing="0" w:line="240" w:lineRule="exact"/>
      <w:ind w:left="8190"/>
      <w:jc w:val="right"/>
      <w:rPr>
        <w:rFonts w:ascii="Calibri" w:hAnsi="Calibri" w:cs="Calibri"/>
        <w:color w:val="201F1E"/>
        <w:sz w:val="22"/>
        <w:szCs w:val="22"/>
      </w:rPr>
    </w:pPr>
    <w:r>
      <w:rPr>
        <w:rFonts w:ascii="FritzBold" w:hAnsi="FritzBold" w:cs="Calibri"/>
        <w:b/>
        <w:bCs/>
        <w:color w:val="008000"/>
        <w:sz w:val="30"/>
        <w:szCs w:val="30"/>
        <w:bdr w:val="none" w:sz="0" w:space="0" w:color="auto" w:frame="1"/>
      </w:rPr>
      <w:t>Action</w:t>
    </w:r>
  </w:p>
  <w:p w:rsidR="004A0976" w:rsidRDefault="004A0976" w:rsidP="002F121A">
    <w:pPr>
      <w:pStyle w:val="xmsoheader"/>
      <w:shd w:val="clear" w:color="auto" w:fill="FFFFFF"/>
      <w:spacing w:before="0" w:beforeAutospacing="0" w:after="0" w:afterAutospacing="0" w:line="240" w:lineRule="exact"/>
      <w:ind w:left="8280"/>
      <w:jc w:val="right"/>
      <w:rPr>
        <w:rFonts w:ascii="Calibri" w:hAnsi="Calibri" w:cs="Calibri"/>
        <w:color w:val="201F1E"/>
        <w:sz w:val="22"/>
        <w:szCs w:val="22"/>
      </w:rPr>
    </w:pPr>
    <w:r>
      <w:rPr>
        <w:rFonts w:ascii="FritzBold" w:hAnsi="FritzBold" w:cs="Calibri"/>
        <w:b/>
        <w:bCs/>
        <w:color w:val="008000"/>
        <w:sz w:val="30"/>
        <w:szCs w:val="30"/>
        <w:bdr w:val="none" w:sz="0" w:space="0" w:color="auto" w:frame="1"/>
      </w:rPr>
      <w:t>Partners</w:t>
    </w:r>
    <w:r w:rsidR="00266032">
      <w:rPr>
        <w:rFonts w:ascii="FritzBold" w:hAnsi="FritzBold" w:cs="Calibri"/>
        <w:b/>
        <w:bCs/>
        <w:color w:val="008000"/>
        <w:sz w:val="30"/>
        <w:szCs w:val="30"/>
        <w:bdr w:val="none" w:sz="0" w:space="0" w:color="auto" w:frame="1"/>
      </w:rPr>
      <w:t>hip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E29"/>
    <w:multiLevelType w:val="multilevel"/>
    <w:tmpl w:val="44F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55823"/>
    <w:multiLevelType w:val="multilevel"/>
    <w:tmpl w:val="15C6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characterSpacingControl w:val="doNotCompress"/>
  <w:hdrShapeDefaults>
    <o:shapedefaults v:ext="edit" spidmax="18434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CA2E32"/>
    <w:rsid w:val="000062F3"/>
    <w:rsid w:val="00006751"/>
    <w:rsid w:val="00026F7B"/>
    <w:rsid w:val="00037CD7"/>
    <w:rsid w:val="0005194F"/>
    <w:rsid w:val="00062334"/>
    <w:rsid w:val="00076379"/>
    <w:rsid w:val="0008061A"/>
    <w:rsid w:val="0008278C"/>
    <w:rsid w:val="000C6147"/>
    <w:rsid w:val="000D2D41"/>
    <w:rsid w:val="000D3B87"/>
    <w:rsid w:val="001113A7"/>
    <w:rsid w:val="001306E6"/>
    <w:rsid w:val="001602D9"/>
    <w:rsid w:val="00175C6A"/>
    <w:rsid w:val="00187072"/>
    <w:rsid w:val="0019786F"/>
    <w:rsid w:val="001D20DC"/>
    <w:rsid w:val="001F2915"/>
    <w:rsid w:val="001F4E13"/>
    <w:rsid w:val="00201173"/>
    <w:rsid w:val="00247F81"/>
    <w:rsid w:val="00257EBD"/>
    <w:rsid w:val="00266032"/>
    <w:rsid w:val="002728AD"/>
    <w:rsid w:val="0027793E"/>
    <w:rsid w:val="0029632B"/>
    <w:rsid w:val="002A178C"/>
    <w:rsid w:val="002A377F"/>
    <w:rsid w:val="002C23D1"/>
    <w:rsid w:val="002D04C5"/>
    <w:rsid w:val="002E1A1D"/>
    <w:rsid w:val="002F121A"/>
    <w:rsid w:val="002F7494"/>
    <w:rsid w:val="00302B1D"/>
    <w:rsid w:val="00324542"/>
    <w:rsid w:val="003420DC"/>
    <w:rsid w:val="0034500B"/>
    <w:rsid w:val="00346598"/>
    <w:rsid w:val="00352D6B"/>
    <w:rsid w:val="00361716"/>
    <w:rsid w:val="003B6DF1"/>
    <w:rsid w:val="003E5878"/>
    <w:rsid w:val="003F52B8"/>
    <w:rsid w:val="004115E9"/>
    <w:rsid w:val="004204F5"/>
    <w:rsid w:val="0044193F"/>
    <w:rsid w:val="00443FF8"/>
    <w:rsid w:val="004541EB"/>
    <w:rsid w:val="00461063"/>
    <w:rsid w:val="0046189E"/>
    <w:rsid w:val="00464FB4"/>
    <w:rsid w:val="0047324B"/>
    <w:rsid w:val="00491160"/>
    <w:rsid w:val="00496A4F"/>
    <w:rsid w:val="004A0976"/>
    <w:rsid w:val="004D216C"/>
    <w:rsid w:val="004D37B1"/>
    <w:rsid w:val="004E4989"/>
    <w:rsid w:val="0050502E"/>
    <w:rsid w:val="00514428"/>
    <w:rsid w:val="00515F9C"/>
    <w:rsid w:val="00531C8E"/>
    <w:rsid w:val="0054249D"/>
    <w:rsid w:val="005479A6"/>
    <w:rsid w:val="00550B8A"/>
    <w:rsid w:val="00553F4D"/>
    <w:rsid w:val="00557FDB"/>
    <w:rsid w:val="00581BEF"/>
    <w:rsid w:val="00586CE4"/>
    <w:rsid w:val="005F307B"/>
    <w:rsid w:val="0060054A"/>
    <w:rsid w:val="006374E7"/>
    <w:rsid w:val="00645EC4"/>
    <w:rsid w:val="0065335D"/>
    <w:rsid w:val="00656DCE"/>
    <w:rsid w:val="00674C56"/>
    <w:rsid w:val="006913DF"/>
    <w:rsid w:val="006A1CD1"/>
    <w:rsid w:val="006D341A"/>
    <w:rsid w:val="006D3843"/>
    <w:rsid w:val="006E1E73"/>
    <w:rsid w:val="00711A4F"/>
    <w:rsid w:val="00723F21"/>
    <w:rsid w:val="0072642A"/>
    <w:rsid w:val="00734C17"/>
    <w:rsid w:val="0076075B"/>
    <w:rsid w:val="007641D2"/>
    <w:rsid w:val="0078128E"/>
    <w:rsid w:val="007935BB"/>
    <w:rsid w:val="007C5CCE"/>
    <w:rsid w:val="007E7B51"/>
    <w:rsid w:val="00841863"/>
    <w:rsid w:val="00843D47"/>
    <w:rsid w:val="00846EFE"/>
    <w:rsid w:val="00850B3D"/>
    <w:rsid w:val="00881F48"/>
    <w:rsid w:val="00885874"/>
    <w:rsid w:val="00885D5B"/>
    <w:rsid w:val="008C02B8"/>
    <w:rsid w:val="008C7CAD"/>
    <w:rsid w:val="00984307"/>
    <w:rsid w:val="009A3316"/>
    <w:rsid w:val="009B30BD"/>
    <w:rsid w:val="009D3D80"/>
    <w:rsid w:val="00A104B6"/>
    <w:rsid w:val="00A279F3"/>
    <w:rsid w:val="00A30E78"/>
    <w:rsid w:val="00A4013E"/>
    <w:rsid w:val="00A4135C"/>
    <w:rsid w:val="00A64DE8"/>
    <w:rsid w:val="00A80459"/>
    <w:rsid w:val="00A91706"/>
    <w:rsid w:val="00A924C0"/>
    <w:rsid w:val="00AA268A"/>
    <w:rsid w:val="00AA6F41"/>
    <w:rsid w:val="00AB42C2"/>
    <w:rsid w:val="00AC03B5"/>
    <w:rsid w:val="00B128EA"/>
    <w:rsid w:val="00B17F15"/>
    <w:rsid w:val="00B450AE"/>
    <w:rsid w:val="00B47F6D"/>
    <w:rsid w:val="00B67B84"/>
    <w:rsid w:val="00B80D90"/>
    <w:rsid w:val="00B979BC"/>
    <w:rsid w:val="00C2059A"/>
    <w:rsid w:val="00C76F0C"/>
    <w:rsid w:val="00C77F19"/>
    <w:rsid w:val="00C92E79"/>
    <w:rsid w:val="00CA20C5"/>
    <w:rsid w:val="00CA2E32"/>
    <w:rsid w:val="00CA6397"/>
    <w:rsid w:val="00CE40C6"/>
    <w:rsid w:val="00CE662B"/>
    <w:rsid w:val="00D033B2"/>
    <w:rsid w:val="00D257E1"/>
    <w:rsid w:val="00D74A6D"/>
    <w:rsid w:val="00DB5D8E"/>
    <w:rsid w:val="00DF46A0"/>
    <w:rsid w:val="00E07B9F"/>
    <w:rsid w:val="00E100A7"/>
    <w:rsid w:val="00E16A3C"/>
    <w:rsid w:val="00E23FDB"/>
    <w:rsid w:val="00E328C2"/>
    <w:rsid w:val="00E347C7"/>
    <w:rsid w:val="00E713E3"/>
    <w:rsid w:val="00EA671E"/>
    <w:rsid w:val="00EB31D2"/>
    <w:rsid w:val="00EB599D"/>
    <w:rsid w:val="00EE3584"/>
    <w:rsid w:val="00EF5F76"/>
    <w:rsid w:val="00F136FD"/>
    <w:rsid w:val="00F15C89"/>
    <w:rsid w:val="00F37D10"/>
    <w:rsid w:val="00F72EF1"/>
    <w:rsid w:val="00F96F08"/>
    <w:rsid w:val="00FB277F"/>
    <w:rsid w:val="00FB6E7D"/>
    <w:rsid w:val="00FB704B"/>
    <w:rsid w:val="00FE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79"/>
  </w:style>
  <w:style w:type="paragraph" w:styleId="Heading1">
    <w:name w:val="heading 1"/>
    <w:basedOn w:val="Normal"/>
    <w:next w:val="Normal"/>
    <w:link w:val="Heading1Char"/>
    <w:uiPriority w:val="9"/>
    <w:qFormat/>
    <w:rsid w:val="00CA2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E32"/>
    <w:rPr>
      <w:color w:val="0000FF"/>
      <w:u w:val="single"/>
    </w:rPr>
  </w:style>
  <w:style w:type="paragraph" w:customStyle="1" w:styleId="xmsonormal">
    <w:name w:val="x_msonormal"/>
    <w:basedOn w:val="Normal"/>
    <w:rsid w:val="00CA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2E32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A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2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2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3">
    <w:name w:val="Light List Accent 3"/>
    <w:basedOn w:val="TableNormal"/>
    <w:uiPriority w:val="61"/>
    <w:rsid w:val="00E16A3C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Spacing">
    <w:name w:val="No Spacing"/>
    <w:uiPriority w:val="1"/>
    <w:qFormat/>
    <w:rsid w:val="00E16A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0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976"/>
  </w:style>
  <w:style w:type="paragraph" w:styleId="Footer">
    <w:name w:val="footer"/>
    <w:basedOn w:val="Normal"/>
    <w:link w:val="FooterChar"/>
    <w:uiPriority w:val="99"/>
    <w:semiHidden/>
    <w:unhideWhenUsed/>
    <w:rsid w:val="004A0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976"/>
  </w:style>
  <w:style w:type="paragraph" w:styleId="BalloonText">
    <w:name w:val="Balloon Text"/>
    <w:basedOn w:val="Normal"/>
    <w:link w:val="BalloonTextChar"/>
    <w:uiPriority w:val="99"/>
    <w:semiHidden/>
    <w:unhideWhenUsed/>
    <w:rsid w:val="004A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976"/>
    <w:rPr>
      <w:rFonts w:ascii="Tahoma" w:hAnsi="Tahoma" w:cs="Tahoma"/>
      <w:sz w:val="16"/>
      <w:szCs w:val="16"/>
    </w:rPr>
  </w:style>
  <w:style w:type="paragraph" w:customStyle="1" w:styleId="xmsoheader">
    <w:name w:val="x_msoheader"/>
    <w:basedOn w:val="Normal"/>
    <w:rsid w:val="004A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ext">
    <w:name w:val="x_text"/>
    <w:basedOn w:val="Normal"/>
    <w:rsid w:val="004E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C61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292">
                  <w:marLeft w:val="0"/>
                  <w:marRight w:val="0"/>
                  <w:marTop w:val="292"/>
                  <w:marBottom w:val="2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8669">
                      <w:marLeft w:val="0"/>
                      <w:marRight w:val="146"/>
                      <w:marTop w:val="0"/>
                      <w:marBottom w:val="2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8477">
                      <w:marLeft w:val="0"/>
                      <w:marRight w:val="146"/>
                      <w:marTop w:val="0"/>
                      <w:marBottom w:val="2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0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2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2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5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1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27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8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cgovt-my.sharepoint.com/personal/annette_laverty_acgov_org/_layouts/15/onedrive.aspx?FolderCTID=0x0120002B5610F9C5F201478B8BE2D29E350031&amp;id=%2Fpersonal%2Fannette%5Flaverty%5Facgov%5Forg%2FDocuments%2FAttachments%2FFLF%20Delivery%20Flyer%20BnW%2Epdf&amp;parent=%2Fpersonal%2Fannette%5Flaverty%5Facgov%5Forg%2FDocuments%2FAttachments" TargetMode="External"/><Relationship Id="rId21" Type="http://schemas.openxmlformats.org/officeDocument/2006/relationships/hyperlink" Target="http://www.alamedamealsonwheels.org/" TargetMode="External"/><Relationship Id="rId34" Type="http://schemas.openxmlformats.org/officeDocument/2006/relationships/hyperlink" Target="https://resources.specialolympics.org/health/fitness/fit-5-page?_ga=2.250654734.945859860.1584493348-1898712207.1501874855" TargetMode="External"/><Relationship Id="rId42" Type="http://schemas.openxmlformats.org/officeDocument/2006/relationships/hyperlink" Target="https://covid19.ca.gov/" TargetMode="External"/><Relationship Id="rId47" Type="http://schemas.openxmlformats.org/officeDocument/2006/relationships/hyperlink" Target="http://r20.rs6.net/tn.jsp?f=001MIk91gyrEBaCAoHbhZsoIGygMOVW8KBof1HQjO7bjP9O430nVm3XnxJd2-gxVjPLJziG6S75NHK5l3KxFHaNFtlDW4lMJilN7eqqWh_jPD-46EANs6GUEFIp4nafeYANoldzs990F2yWjXnalc9XXUA91RMcpCkU&amp;c=qeV7PTu1jbmcb___JAgbBaPe-p96g_UsSCeh4xx0F7JMvgfIP5_-Og==&amp;ch=gkfBcQPrhOs5txvDf_3z4eqoZJmlEFxguyQUdl4IRhqQZFYjIlIOdg==" TargetMode="External"/><Relationship Id="rId50" Type="http://schemas.openxmlformats.org/officeDocument/2006/relationships/hyperlink" Target="http://r20.rs6.net/tn.jsp?f=001MIk91gyrEBaCAoHbhZsoIGygMOVW8KBof1HQjO7bjP9O430nVm3XnxJd2-gxVjPLmJlObu5LMTkeaxY0yN5ystgVyW63xvvR84syGtHXwI8ru9KFJB1iIQmGVDviA12fY039600HEcwYoxmxNu0MTUV2hEl3mg-mOZA7CRwAGvR0idalDYnatpZ4_Low-eNq5y4gSpTH2sQao6yt4TNzGX_6tPNyqHYfoK6yPmGb_7N97b-Az7QqmOAVxUKdIkllCliv1QM4ER-ylFe1uDPYCRhwL8sY37vBdanm3lLLUOquu8-oHmQ10QaUVUplOpSY-LpAxLPHPp3PNwx0V_6IDNcZ4MdowXN9xx4TA1r84oIxUjFWp0aUWnTrO3km-sEXhmc41p7Itw4=&amp;c=qeV7PTu1jbmcb___JAgbBaPe-p96g_UsSCeh4xx0F7JMvgfIP5_-Og==&amp;ch=gkfBcQPrhOs5txvDf_3z4eqoZJmlEFxguyQUdl4IRhqQZFYjIlIOdg==" TargetMode="External"/><Relationship Id="rId55" Type="http://schemas.openxmlformats.org/officeDocument/2006/relationships/hyperlink" Target="https://www.californialifeline.com/en" TargetMode="External"/><Relationship Id="rId63" Type="http://schemas.openxmlformats.org/officeDocument/2006/relationships/hyperlink" Target="https://docs.google.com/document/d/1aB5muRKcD0Pi6_h2xd56ahV9qObP0PHD21xFVzil59A/edit" TargetMode="External"/><Relationship Id="rId68" Type="http://schemas.openxmlformats.org/officeDocument/2006/relationships/hyperlink" Target="https://frac.org/research/resource-library/advocates-guide-disaster-supplemental-nutrition-assistance-program-d-snap" TargetMode="External"/><Relationship Id="rId76" Type="http://schemas.openxmlformats.org/officeDocument/2006/relationships/hyperlink" Target="https://edd.ca.gov/about_edd/coronavirus-2019.htm" TargetMode="External"/><Relationship Id="rId84" Type="http://schemas.openxmlformats.org/officeDocument/2006/relationships/hyperlink" Target="https://californiavolunteers.ca.gov/get-involved/covid-19/" TargetMode="External"/><Relationship Id="rId89" Type="http://schemas.openxmlformats.org/officeDocument/2006/relationships/hyperlink" Target="https://www.sosmow.org/meals" TargetMode="External"/><Relationship Id="rId97" Type="http://schemas.openxmlformats.org/officeDocument/2006/relationships/hyperlink" Target="https://secure.acceptiva.com/?cst=37a27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jjc.org/oakland-tenant-services/" TargetMode="External"/><Relationship Id="rId92" Type="http://schemas.openxmlformats.org/officeDocument/2006/relationships/hyperlink" Target="https://www.centrolegal.org/our-fun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edingseniors.org/get-meals-1" TargetMode="External"/><Relationship Id="rId29" Type="http://schemas.openxmlformats.org/officeDocument/2006/relationships/hyperlink" Target="https://www.bokskids.org/boks-at-home/" TargetMode="External"/><Relationship Id="rId11" Type="http://schemas.openxmlformats.org/officeDocument/2006/relationships/hyperlink" Target="Meal%20service%20by%20district" TargetMode="External"/><Relationship Id="rId24" Type="http://schemas.openxmlformats.org/officeDocument/2006/relationships/hyperlink" Target="https://slzcafes.com/?page=main" TargetMode="External"/><Relationship Id="rId32" Type="http://schemas.openxmlformats.org/officeDocument/2006/relationships/hyperlink" Target="https://www.playworks.org/get-involved/play-at-home/?mkt_tok=eyJpIjoiTVdJd1lUSXdOVFU0TURkbCIsInQiOiI0SEp1NHJ3XC9SRlQ2ZnhrVFlsOXR6eTJrNEVCVlI0ZVwvcWxmV0s3MWhSOHpRc3d2WDBZT3E5R0VmYXBSMkkreXZpNGYzaTVDQXFjTW1Fd09wblZsNjN0SHpjTERaSFhEaXFqeFRkOEtoTlZXRWExbTN5XC9" TargetMode="External"/><Relationship Id="rId37" Type="http://schemas.openxmlformats.org/officeDocument/2006/relationships/hyperlink" Target="http://r20.rs6.net/tn.jsp?f=0019uXOgfWH-z86zy0vZwVHUph8D_PkpGkpwipI0homn7f9ClaFBzFSq4BQT3LDyyUhhGRTGEPrJ8T5_QgO8fMejZNI9KUzdcF1AGZpWBEJ7uMlS9Ic0pQKbM1zUKwYiOYegppY3TEngX8tD0_DP-iXtBlF63GPRH2yLwIKXfULAPw=&amp;c=NI2laSWOpnCwqAHDC_qjRUA9Xc5rxECqjn-qO_lt7M8QX1gtAw4xGQ==&amp;ch=fyck4bkAua10rNkjHucbzMi4XEaHGspPqqTVONw1Matl97c2P1JYLg==" TargetMode="External"/><Relationship Id="rId40" Type="http://schemas.openxmlformats.org/officeDocument/2006/relationships/hyperlink" Target="https://www.cdc.gov/coronavirus/2019-ncov/index.html?s_cid=bb-coronavirus-2019-ncov-NCIRD" TargetMode="External"/><Relationship Id="rId45" Type="http://schemas.openxmlformats.org/officeDocument/2006/relationships/hyperlink" Target="https://www.berkeleymutualaid.org/offering-assistance" TargetMode="External"/><Relationship Id="rId53" Type="http://schemas.openxmlformats.org/officeDocument/2006/relationships/hyperlink" Target="http://r20.rs6.net/tn.jsp?f=001MIk91gyrEBaCAoHbhZsoIGygMOVW8KBof1HQjO7bjP9O430nVm3XnxJd2-gxVjPLufk99GIjZxGTwrUltzZRAc7VQBnNQPpDsTUPBRVv-YxYUm655g1xKNUGTj0O4PsR--RfaXBlaRlyCgMPMKtMAIthEB1I872JxtHls5uZa0SwTQ8tNjrMQQ==&amp;c=qeV7PTu1jbmcb___JAgbBaPe-p96g_UsSCeh4xx0F7JMvgfIP5_-Og==&amp;ch=gkfBcQPrhOs5txvDf_3z4eqoZJmlEFxguyQUdl4IRhqQZFYjIlIOdg==" TargetMode="External"/><Relationship Id="rId58" Type="http://schemas.openxmlformats.org/officeDocument/2006/relationships/hyperlink" Target="https://healthyfoodpolicyproject.org/resources/index-of-local-government-policies-for-to-support-food-access-during-the-covid-19-pandemic" TargetMode="External"/><Relationship Id="rId66" Type="http://schemas.openxmlformats.org/officeDocument/2006/relationships/hyperlink" Target="https://www.movinghealthcareupstream.org/wp-content/uploads/2020/04/Social-Distancing-Resources.pdf" TargetMode="External"/><Relationship Id="rId74" Type="http://schemas.openxmlformats.org/officeDocument/2006/relationships/hyperlink" Target="http://www.alamedasocialservices.org/public/index.cfm" TargetMode="External"/><Relationship Id="rId79" Type="http://schemas.openxmlformats.org/officeDocument/2006/relationships/hyperlink" Target="https://18reasons.networkforgood.com/projects/95652-coronavirus-resilience-recovery" TargetMode="External"/><Relationship Id="rId87" Type="http://schemas.openxmlformats.org/officeDocument/2006/relationships/hyperlink" Target="https://www.fremont.gov/177/Volunteerin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mybenefitscalwin.org/web/consortium/home" TargetMode="External"/><Relationship Id="rId82" Type="http://schemas.openxmlformats.org/officeDocument/2006/relationships/hyperlink" Target="https://berkeleyfoodnetwork.org/donate/" TargetMode="External"/><Relationship Id="rId90" Type="http://schemas.openxmlformats.org/officeDocument/2006/relationships/hyperlink" Target="https://www.feedingseniors.org/givetoday" TargetMode="External"/><Relationship Id="rId95" Type="http://schemas.openxmlformats.org/officeDocument/2006/relationships/hyperlink" Target="https://www.openheartkitchen.org/volunteer/" TargetMode="External"/><Relationship Id="rId19" Type="http://schemas.openxmlformats.org/officeDocument/2006/relationships/hyperlink" Target="https://www.sosmow.org/meals" TargetMode="External"/><Relationship Id="rId14" Type="http://schemas.openxmlformats.org/officeDocument/2006/relationships/hyperlink" Target="https://berkeleyfoodnetwork.org/bfn-on-site-pantry-remains-open-during-covid-19-containment-period/" TargetMode="External"/><Relationship Id="rId22" Type="http://schemas.openxmlformats.org/officeDocument/2006/relationships/hyperlink" Target="https://www.ousd.org/covid-19studentmeals" TargetMode="External"/><Relationship Id="rId27" Type="http://schemas.openxmlformats.org/officeDocument/2006/relationships/hyperlink" Target="https://files.constantcontact.com/647722bd601/c31a8db0-5873-4f71-a0f6-ce606cd245bb.pdf" TargetMode="External"/><Relationship Id="rId30" Type="http://schemas.openxmlformats.org/officeDocument/2006/relationships/hyperlink" Target="https://www.healthiergeneration.org/campaigns/covid-19" TargetMode="External"/><Relationship Id="rId35" Type="http://schemas.openxmlformats.org/officeDocument/2006/relationships/hyperlink" Target="http://r20.rs6.net/tn.jsp?f=0019uXOgfWH-z86zy0vZwVHUph8D_PkpGkpwipI0homn7f9ClaFBzFSq4BQT3LDyyUhZqskWu2NAigAO8hhBu9Dydj8PG5JqYPn3uOk1lYF49M8oQLkoUWHm9GUmwxdCybtBztFviWXtsjBjyWMx4jZ8w==&amp;c=NI2laSWOpnCwqAHDC_qjRUA9Xc5rxECqjn-qO_lt7M8QX1gtAw4xGQ==&amp;ch=fyck4bkAua10rNkjHucbzMi4XEaHGspPqqTVONw1Matl97c2P1JYLg==" TargetMode="External"/><Relationship Id="rId43" Type="http://schemas.openxmlformats.org/officeDocument/2006/relationships/hyperlink" Target="https://www.fns.usda.gov/disaster/pandemic/covid-19" TargetMode="External"/><Relationship Id="rId48" Type="http://schemas.openxmlformats.org/officeDocument/2006/relationships/hyperlink" Target="http://r20.rs6.net/tn.jsp?f=001MIk91gyrEBaCAoHbhZsoIGygMOVW8KBof1HQjO7bjP9O430nVm3XnxJd2-gxVjPLkL_D49uLiVovJtj-6f2o6snZJAOfwaeRXMf4RY4xqEeT-WkhWPbxyrLcRoR8D6LqHjO-cJYGiq8FyvrrgG3XVwj7QQAnLXyc2b1X09LRoJvE5zlFnIPjPg==&amp;c=qeV7PTu1jbmcb___JAgbBaPe-p96g_UsSCeh4xx0F7JMvgfIP5_-Og==&amp;ch=gkfBcQPrhOs5txvDf_3z4eqoZJmlEFxguyQUdl4IRhqQZFYjIlIOdg==" TargetMode="External"/><Relationship Id="rId56" Type="http://schemas.openxmlformats.org/officeDocument/2006/relationships/hyperlink" Target="https://www.hayward-ca.gov/hayward-community-relief-fund/resources" TargetMode="External"/><Relationship Id="rId64" Type="http://schemas.openxmlformats.org/officeDocument/2006/relationships/hyperlink" Target="https://docs.google.com/document/d/197jTSU_y2-XKm88MuUYzViqJ5gIJHmTKvI9ssGENCNU/edit" TargetMode="External"/><Relationship Id="rId69" Type="http://schemas.openxmlformats.org/officeDocument/2006/relationships/hyperlink" Target="https://wclp.org/wp-content/uploads/2020/03/The-Workers-Guide_-Your-Rights-During-Coronavirus-COVID-19.pdf" TargetMode="External"/><Relationship Id="rId77" Type="http://schemas.openxmlformats.org/officeDocument/2006/relationships/hyperlink" Target="https://docs.google.com/document/d/1IsPLuHoYK6ec7Gzxaw0i7On-NT1Z9IEj/edit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accfb.org/get-food/" TargetMode="External"/><Relationship Id="rId51" Type="http://schemas.openxmlformats.org/officeDocument/2006/relationships/hyperlink" Target="http://r20.rs6.net/tn.jsp?f=001MIk91gyrEBaCAoHbhZsoIGygMOVW8KBof1HQjO7bjP9O430nVm3XnxJd2-gxVjPLmJlObu5LMTkeaxY0yN5ystgVyW63xvvR84syGtHXwI8ru9KFJB1iIQmGVDviA12fY039600HEcwYoxmxNu0MTUV2hEl3mg-mOZA7CRwAGvR0idalDYnatpZ4_Low-eNq5y4gSpTH2sQao6yt4TNzGX_6tPNyqHYfoK6yPmGb_7N97b-Az7QqmOAVxUKdIkllCliv1QM4ER-ylFe1uDPYCRhwL8sY37vBdanm3lLLUOquu8-oHmQ10QaUVUplOpSY-LpAxLPHPp3PNwx0V_6IDNcZ4MdowXN9xx4TA1r84oIxUjFWp0aUWnTrO3km-sEXhmc41p7Itw4=&amp;c=qeV7PTu1jbmcb___JAgbBaPe-p96g_UsSCeh4xx0F7JMvgfIP5_-Og==&amp;ch=gkfBcQPrhOs5txvDf_3z4eqoZJmlEFxguyQUdl4IRhqQZFYjIlIOdg==" TargetMode="External"/><Relationship Id="rId72" Type="http://schemas.openxmlformats.org/officeDocument/2006/relationships/hyperlink" Target="http://www.acphd.org/2019-ncov/isolation-housing.aspx" TargetMode="External"/><Relationship Id="rId80" Type="http://schemas.openxmlformats.org/officeDocument/2006/relationships/hyperlink" Target="https://donate.accfb.org/" TargetMode="External"/><Relationship Id="rId85" Type="http://schemas.openxmlformats.org/officeDocument/2006/relationships/hyperlink" Target="https://www.berkeleymutualaid.org/offering-assistance" TargetMode="External"/><Relationship Id="rId93" Type="http://schemas.openxmlformats.org/officeDocument/2006/relationships/hyperlink" Target="https://www.oaklandatrisk.com/?fbclid=IwAR0kyK7vp6rpLbJTVGzHT2yoEF3nsV8HpQ-hGCBv4AHN-dfJiaawpBOBTj8" TargetMode="Externa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acgov.org/maps/food-services.htm" TargetMode="External"/><Relationship Id="rId17" Type="http://schemas.openxmlformats.org/officeDocument/2006/relationships/hyperlink" Target="http://www.tcvfoodbank.org" TargetMode="External"/><Relationship Id="rId25" Type="http://schemas.openxmlformats.org/officeDocument/2006/relationships/hyperlink" Target="https://covid19.ca.gov/restaurants-deliver-home-meals-for-seniors/" TargetMode="External"/><Relationship Id="rId33" Type="http://schemas.openxmlformats.org/officeDocument/2006/relationships/hyperlink" Target="https://www.shapeamerica.org/covid19-resources.aspx" TargetMode="External"/><Relationship Id="rId38" Type="http://schemas.openxmlformats.org/officeDocument/2006/relationships/hyperlink" Target="http://www.acphd.org/media/565592/covid-19-alameda-county-rapid-response-resources-4.5.20.pdf" TargetMode="External"/><Relationship Id="rId46" Type="http://schemas.openxmlformats.org/officeDocument/2006/relationships/hyperlink" Target="http://r20.rs6.net/tn.jsp?f=001MIk91gyrEBaCAoHbhZsoIGygMOVW8KBof1HQjO7bjP9O430nVm3XnxJd2-gxVjPLJziG6S75NHK5l3KxFHaNFtlDW4lMJilN7eqqWh_jPD-46EANs6GUEFIp4nafeYANoldzs990F2yWjXnalc9XXUA91RMcpCkU&amp;c=qeV7PTu1jbmcb___JAgbBaPe-p96g_UsSCeh4xx0F7JMvgfIP5_-Og==&amp;ch=gkfBcQPrhOs5txvDf_3z4eqoZJmlEFxguyQUdl4IRhqQZFYjIlIOdg==" TargetMode="External"/><Relationship Id="rId59" Type="http://schemas.openxmlformats.org/officeDocument/2006/relationships/hyperlink" Target="https://docs.google.com/document/d/1FIKdk-BiVcwgBNIE41KpedXnkUT0CUQ_EpoiXmYvSeE/edit?mc_cid=bd36c78d33&amp;mc_eid=0a0f2ef86c" TargetMode="External"/><Relationship Id="rId67" Type="http://schemas.openxmlformats.org/officeDocument/2006/relationships/hyperlink" Target="https://docs.google.com/spreadsheets/d/1d35n-HFGFDwz9t9s0peZi9f04R_-FYeaTm8PGAGmU3Q/edit" TargetMode="External"/><Relationship Id="rId20" Type="http://schemas.openxmlformats.org/officeDocument/2006/relationships/hyperlink" Target="https://www.spectrumcs.org/senior-services/meals-on-wheels" TargetMode="External"/><Relationship Id="rId41" Type="http://schemas.openxmlformats.org/officeDocument/2006/relationships/hyperlink" Target="https://www.cdph.ca.gov/Programs/CID/DCDC/Pages/Immunization/ncov2019.aspx" TargetMode="External"/><Relationship Id="rId54" Type="http://schemas.openxmlformats.org/officeDocument/2006/relationships/hyperlink" Target="https://18reasons.org/" TargetMode="External"/><Relationship Id="rId62" Type="http://schemas.openxmlformats.org/officeDocument/2006/relationships/hyperlink" Target="https://www.ousd.org/covid-19studentlearning" TargetMode="External"/><Relationship Id="rId70" Type="http://schemas.openxmlformats.org/officeDocument/2006/relationships/hyperlink" Target="https://wclp.org/wp-content/uploads/2020/03/La-gui%CC%81a-del-trabajador_-Sus-derechos-durante-el-coronavirus-COVID-19-.pdf" TargetMode="External"/><Relationship Id="rId75" Type="http://schemas.openxmlformats.org/officeDocument/2006/relationships/hyperlink" Target="http://www.mybenefitscalwin.org/" TargetMode="External"/><Relationship Id="rId83" Type="http://schemas.openxmlformats.org/officeDocument/2006/relationships/hyperlink" Target="https://signup.com/client/invitation2/secure/3232701/false" TargetMode="External"/><Relationship Id="rId88" Type="http://schemas.openxmlformats.org/officeDocument/2006/relationships/hyperlink" Target="https://www.oaklandedfund.org/" TargetMode="External"/><Relationship Id="rId91" Type="http://schemas.openxmlformats.org/officeDocument/2006/relationships/hyperlink" Target="https://www.feedingseniors.org/volunteer" TargetMode="External"/><Relationship Id="rId96" Type="http://schemas.openxmlformats.org/officeDocument/2006/relationships/hyperlink" Target="http://www.alamedamealsonwheels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etcalfresh.org/" TargetMode="External"/><Relationship Id="rId23" Type="http://schemas.openxmlformats.org/officeDocument/2006/relationships/hyperlink" Target="https://www.openheartkitchen.org/senior-meals/" TargetMode="External"/><Relationship Id="rId28" Type="http://schemas.openxmlformats.org/officeDocument/2006/relationships/hyperlink" Target="https://www.instagram.com/alameda_county_dsal/" TargetMode="External"/><Relationship Id="rId36" Type="http://schemas.openxmlformats.org/officeDocument/2006/relationships/hyperlink" Target="http://r20.rs6.net/tn.jsp?f=0019uXOgfWH-z86zy0vZwVHUph8D_PkpGkpwipI0homn7f9ClaFBzFSq4BQT3LDyyUhNPSaYS0StZcGagFN3suo7IMTYVsGN1w1XS7hL-cuDJnOvnPXgXFacX9w6PUHzYkxE1qUjDNH4mz40e5gpcH9q3QtqInzjJ15&amp;c=NI2laSWOpnCwqAHDC_qjRUA9Xc5rxECqjn-qO_lt7M8QX1gtAw4xGQ==&amp;ch=fyck4bkAua10rNkjHucbzMi4XEaHGspPqqTVONw1Matl97c2P1JYLg==" TargetMode="External"/><Relationship Id="rId49" Type="http://schemas.openxmlformats.org/officeDocument/2006/relationships/hyperlink" Target="https://www.llli.org/breastfeeding-and-coronavirus-infographics/" TargetMode="External"/><Relationship Id="rId57" Type="http://schemas.openxmlformats.org/officeDocument/2006/relationships/hyperlink" Target="https://www.ktvu.com/news/media-companies-to-offer-free-internet-to-low-income-families-during-coronavirus-crisis" TargetMode="External"/><Relationship Id="rId10" Type="http://schemas.openxmlformats.org/officeDocument/2006/relationships/hyperlink" Target="https://outlook.office365.com/mail/inbox/id/AAMkAGEyMWY4OTU2LWQ4ZmMtNDE2ZS1hNzkwLTdmNzU5MDY2MzUzMgBGAAAAAADlwavRWszUEajEAKDJxYPxBwBwmD1c5kbUEai2AKDJxYPxAAACLgKSAABvXl737BIyQp0EC5u1df%2FfAAICCGrNAAA%3D/sxs/AAMkAGEyMWY4OTU2LWQ4ZmMtNDE2ZS1hNzkwLTdmNzU5MDY2MzU" TargetMode="External"/><Relationship Id="rId31" Type="http://schemas.openxmlformats.org/officeDocument/2006/relationships/hyperlink" Target="https://www.healthiergeneration.org/resources/physical-activity/fitness-breaks" TargetMode="External"/><Relationship Id="rId44" Type="http://schemas.openxmlformats.org/officeDocument/2006/relationships/hyperlink" Target="https://cdss.ca.gov/" TargetMode="External"/><Relationship Id="rId52" Type="http://schemas.openxmlformats.org/officeDocument/2006/relationships/hyperlink" Target="http://r20.rs6.net/tn.jsp?f=001MIk91gyrEBaCAoHbhZsoIGygMOVW8KBof1HQjO7bjP9O430nVm3XnxJd2-gxVjPLY2284HF_5gWtJKoaDnvgcfyisVDbBmES5XlBmDVwWgPpeYui-0jr3J1AAWmeYRTbMGDPzfPgos_JqTpePz8P1H3WJ05xwm_fpen56llHkqph1iJiQSTRn4jqAo9bXh3P_D2H0GHfE7UULcafv3xfPTcZUoWZ6D7g3qaeyYmgXr82GZvU0BWbsls37BVL-TTO5e-iFKtkxD0s9HCic3IrHFfjAO_8RFJxU0xF9Fi2HANrf4yDyWVxLQ==&amp;c=qeV7PTu1jbmcb___JAgbBaPe-p96g_UsSCeh4xx0F7JMvgfIP5_-Og==&amp;ch=gkfBcQPrhOs5txvDf_3z4eqoZJmlEFxguyQUdl4IRhqQZFYjIlIOdg==" TargetMode="External"/><Relationship Id="rId60" Type="http://schemas.openxmlformats.org/officeDocument/2006/relationships/hyperlink" Target="http://www.lunchassist.org/covid-19.html" TargetMode="External"/><Relationship Id="rId65" Type="http://schemas.openxmlformats.org/officeDocument/2006/relationships/hyperlink" Target="https://onwardca.org/" TargetMode="External"/><Relationship Id="rId73" Type="http://schemas.openxmlformats.org/officeDocument/2006/relationships/hyperlink" Target="http://www.acphd.org/media/566095/project-roomkey.pdf" TargetMode="External"/><Relationship Id="rId78" Type="http://schemas.openxmlformats.org/officeDocument/2006/relationships/hyperlink" Target="https://unitycouncil.org/" TargetMode="External"/><Relationship Id="rId81" Type="http://schemas.openxmlformats.org/officeDocument/2006/relationships/hyperlink" Target="https://www.eventbrite.com/e/weekday-volunteering-at-accfb-please-register-each-volunteer-individually-tickets-99221962561" TargetMode="External"/><Relationship Id="rId86" Type="http://schemas.openxmlformats.org/officeDocument/2006/relationships/hyperlink" Target="https://secure.nokidhungry.org/site/Donation2;jsessionid=00000000.app20047a?idb=1139779193&amp;df_id=17508&amp;mfc_pref=T&amp;17508.donation=form1&amp;NONCE_TOKEN=E3DEFC599C95E2D0A842BC2B08800EB7&amp;s_subsrc=200WADR00W0&amp;s_src=web&amp;_ga=2.6295474.1686671353.1585588090-697693604" TargetMode="External"/><Relationship Id="rId94" Type="http://schemas.openxmlformats.org/officeDocument/2006/relationships/hyperlink" Target="https://www.openheartkitchen.org/donate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nks.gd/l/eyJhbGciOiJIUzI1NiJ9.eyJidWxsZXRpbl9saW5rX2lkIjoxMjUsInVyaSI6ImJwMjpjbGljayIsImJ1bGxldGluX2lkIjoiMjAyMDA0MTQuMjAxNDY0NzEiLCJ1cmwiOiJodHRwOi8vZm9vZG5vdy5uZXQvIn0.UcM4xAA2NWSEGXVoZceBsPzuTz1adHdb_gb0rfO_UBM/br/77400315053-l" TargetMode="External"/><Relationship Id="rId13" Type="http://schemas.openxmlformats.org/officeDocument/2006/relationships/hyperlink" Target="http://www.alamedafoodbank.org/afb-news-p1/" TargetMode="External"/><Relationship Id="rId18" Type="http://schemas.openxmlformats.org/officeDocument/2006/relationships/hyperlink" Target="https://www.freshapproach.org/covid-19-update/" TargetMode="External"/><Relationship Id="rId39" Type="http://schemas.openxmlformats.org/officeDocument/2006/relationships/hyperlink" Target="https://www.eatright.org/coronavir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64F2-947D-4386-9200-78D620E9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2020-05-15T22:29:00Z</dcterms:created>
  <dcterms:modified xsi:type="dcterms:W3CDTF">2020-05-15T22:29:00Z</dcterms:modified>
</cp:coreProperties>
</file>